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0C3" w:rsidRPr="00CA12DC" w:rsidRDefault="005E40C3" w:rsidP="005E40C3">
      <w:pPr>
        <w:keepNext/>
        <w:keepLines/>
        <w:spacing w:before="200"/>
        <w:outlineLvl w:val="2"/>
        <w:rPr>
          <w:rFonts w:ascii="Cambria" w:hAnsi="Cambria"/>
          <w:bCs/>
          <w:i/>
          <w:color w:val="4F81BD"/>
        </w:rPr>
      </w:pPr>
      <w:r w:rsidRPr="00CA12DC">
        <w:rPr>
          <w:rFonts w:ascii="Cambria" w:hAnsi="Cambria"/>
          <w:b/>
          <w:bCs/>
          <w:color w:val="4F81BD"/>
        </w:rPr>
        <w:t xml:space="preserve">                                                                            </w:t>
      </w:r>
      <w:r w:rsidRPr="00CA12DC">
        <w:rPr>
          <w:rFonts w:ascii="Cambria" w:hAnsi="Cambria"/>
          <w:b/>
          <w:bCs/>
          <w:noProof/>
          <w:color w:val="4F81BD"/>
          <w:sz w:val="48"/>
        </w:rPr>
        <w:drawing>
          <wp:inline distT="0" distB="0" distL="0" distR="0" wp14:anchorId="3CF25F00" wp14:editId="39335067">
            <wp:extent cx="504825" cy="561975"/>
            <wp:effectExtent l="0" t="0" r="9525" b="9525"/>
            <wp:docPr id="1" name="Рисунок 1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0C3" w:rsidRPr="00CA12DC" w:rsidRDefault="005E40C3" w:rsidP="005E40C3">
      <w:pPr>
        <w:keepNext/>
        <w:keepLines/>
        <w:spacing w:before="200"/>
        <w:jc w:val="center"/>
        <w:outlineLvl w:val="2"/>
        <w:rPr>
          <w:b/>
          <w:bCs/>
          <w:sz w:val="28"/>
          <w:szCs w:val="28"/>
        </w:rPr>
      </w:pPr>
      <w:r w:rsidRPr="00CA12DC">
        <w:rPr>
          <w:b/>
          <w:bCs/>
          <w:sz w:val="28"/>
          <w:szCs w:val="28"/>
        </w:rPr>
        <w:t>СОВЕТ  ДЕПУТАТОВ</w:t>
      </w:r>
    </w:p>
    <w:p w:rsidR="005E40C3" w:rsidRPr="00CA12DC" w:rsidRDefault="005E40C3" w:rsidP="005E40C3">
      <w:pPr>
        <w:keepNext/>
        <w:jc w:val="center"/>
        <w:outlineLvl w:val="1"/>
        <w:rPr>
          <w:b/>
          <w:bCs/>
          <w:sz w:val="28"/>
          <w:szCs w:val="28"/>
        </w:rPr>
      </w:pPr>
      <w:r w:rsidRPr="00CA12DC">
        <w:rPr>
          <w:b/>
          <w:bCs/>
          <w:sz w:val="28"/>
          <w:szCs w:val="28"/>
        </w:rPr>
        <w:t xml:space="preserve">МУНИЦИПАЛЬНОГО ОБРАЗОВАНИЯ </w:t>
      </w:r>
    </w:p>
    <w:p w:rsidR="005E40C3" w:rsidRPr="00CA12DC" w:rsidRDefault="005E40C3" w:rsidP="005E40C3">
      <w:pPr>
        <w:keepNext/>
        <w:jc w:val="center"/>
        <w:outlineLvl w:val="1"/>
        <w:rPr>
          <w:b/>
          <w:bCs/>
          <w:sz w:val="28"/>
          <w:szCs w:val="28"/>
        </w:rPr>
      </w:pPr>
      <w:r w:rsidRPr="00CA12DC">
        <w:rPr>
          <w:b/>
          <w:bCs/>
          <w:sz w:val="28"/>
          <w:szCs w:val="28"/>
        </w:rPr>
        <w:t>КУТЛУЕВСКИЙ СЕЛЬСОВЕТ</w:t>
      </w:r>
    </w:p>
    <w:p w:rsidR="005E40C3" w:rsidRPr="00CA12DC" w:rsidRDefault="005E40C3" w:rsidP="005E40C3">
      <w:pPr>
        <w:keepNext/>
        <w:jc w:val="center"/>
        <w:outlineLvl w:val="1"/>
        <w:rPr>
          <w:b/>
          <w:bCs/>
          <w:sz w:val="28"/>
          <w:szCs w:val="28"/>
        </w:rPr>
      </w:pPr>
      <w:r w:rsidRPr="00CA12DC">
        <w:rPr>
          <w:b/>
          <w:bCs/>
          <w:sz w:val="28"/>
          <w:szCs w:val="28"/>
        </w:rPr>
        <w:t>АСЕКЕЕВСКОГО РАЙОНА</w:t>
      </w:r>
    </w:p>
    <w:p w:rsidR="005E40C3" w:rsidRPr="00CA12DC" w:rsidRDefault="005E40C3" w:rsidP="005E40C3">
      <w:pPr>
        <w:keepNext/>
        <w:jc w:val="center"/>
        <w:outlineLvl w:val="1"/>
        <w:rPr>
          <w:b/>
          <w:bCs/>
          <w:sz w:val="28"/>
          <w:szCs w:val="28"/>
        </w:rPr>
      </w:pPr>
      <w:r w:rsidRPr="00CA12DC">
        <w:rPr>
          <w:b/>
          <w:bCs/>
          <w:sz w:val="28"/>
          <w:szCs w:val="28"/>
        </w:rPr>
        <w:t xml:space="preserve"> ОРЕНБУРГСКОЙ  ОБЛАСТИ</w:t>
      </w:r>
    </w:p>
    <w:p w:rsidR="005E40C3" w:rsidRPr="00CA12DC" w:rsidRDefault="005E40C3" w:rsidP="005E40C3">
      <w:pPr>
        <w:spacing w:after="200" w:line="276" w:lineRule="auto"/>
        <w:jc w:val="center"/>
        <w:rPr>
          <w:b/>
          <w:sz w:val="28"/>
          <w:szCs w:val="28"/>
        </w:rPr>
      </w:pPr>
      <w:r w:rsidRPr="00CA12DC">
        <w:rPr>
          <w:b/>
          <w:sz w:val="28"/>
          <w:szCs w:val="28"/>
        </w:rPr>
        <w:t>ЧЕТВЁРТОГО  СОЗЫВА</w:t>
      </w:r>
    </w:p>
    <w:p w:rsidR="005E40C3" w:rsidRPr="00CA12DC" w:rsidRDefault="005E40C3" w:rsidP="005E40C3">
      <w:pPr>
        <w:spacing w:after="200" w:line="276" w:lineRule="auto"/>
        <w:rPr>
          <w:b/>
          <w:bCs/>
          <w:sz w:val="28"/>
          <w:szCs w:val="28"/>
        </w:rPr>
      </w:pPr>
      <w:r w:rsidRPr="00CA12DC">
        <w:rPr>
          <w:b/>
          <w:bCs/>
          <w:sz w:val="22"/>
          <w:szCs w:val="22"/>
        </w:rPr>
        <w:tab/>
      </w:r>
      <w:r w:rsidRPr="00CA12DC">
        <w:rPr>
          <w:b/>
          <w:bCs/>
          <w:sz w:val="22"/>
          <w:szCs w:val="22"/>
        </w:rPr>
        <w:tab/>
      </w:r>
      <w:r w:rsidRPr="00CA12DC">
        <w:rPr>
          <w:b/>
          <w:bCs/>
          <w:sz w:val="22"/>
          <w:szCs w:val="22"/>
        </w:rPr>
        <w:tab/>
      </w:r>
      <w:r w:rsidRPr="00CA12DC">
        <w:rPr>
          <w:b/>
          <w:bCs/>
          <w:sz w:val="22"/>
          <w:szCs w:val="22"/>
        </w:rPr>
        <w:tab/>
      </w:r>
      <w:r w:rsidRPr="00CA12DC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</w:t>
      </w:r>
      <w:r w:rsidRPr="00CA12DC">
        <w:rPr>
          <w:b/>
          <w:bCs/>
          <w:sz w:val="28"/>
          <w:szCs w:val="28"/>
        </w:rPr>
        <w:t>РЕШЕНИЕ</w:t>
      </w:r>
      <w:r w:rsidRPr="00CA12DC">
        <w:rPr>
          <w:b/>
          <w:bCs/>
          <w:sz w:val="28"/>
          <w:szCs w:val="28"/>
        </w:rPr>
        <w:tab/>
      </w:r>
      <w:r w:rsidRPr="00CA12DC">
        <w:rPr>
          <w:b/>
          <w:bCs/>
          <w:sz w:val="28"/>
          <w:szCs w:val="28"/>
        </w:rPr>
        <w:tab/>
        <w:t xml:space="preserve">                              </w:t>
      </w:r>
      <w:r w:rsidRPr="00CA12DC">
        <w:rPr>
          <w:b/>
          <w:bCs/>
          <w:sz w:val="28"/>
          <w:szCs w:val="28"/>
        </w:rPr>
        <w:tab/>
        <w:t xml:space="preserve">                                                    </w:t>
      </w:r>
    </w:p>
    <w:p w:rsidR="005E40C3" w:rsidRPr="00CA12DC" w:rsidRDefault="007D1ED5" w:rsidP="005E40C3">
      <w:p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18.03</w:t>
      </w:r>
      <w:r w:rsidR="005E40C3" w:rsidRPr="00CA12DC">
        <w:rPr>
          <w:b/>
          <w:bCs/>
          <w:sz w:val="28"/>
          <w:szCs w:val="28"/>
        </w:rPr>
        <w:t xml:space="preserve">.2022                                  с. </w:t>
      </w:r>
      <w:proofErr w:type="spellStart"/>
      <w:r w:rsidR="005E40C3" w:rsidRPr="00CA12DC">
        <w:rPr>
          <w:b/>
          <w:bCs/>
          <w:sz w:val="28"/>
          <w:szCs w:val="28"/>
        </w:rPr>
        <w:t>Кутлуево</w:t>
      </w:r>
      <w:proofErr w:type="spellEnd"/>
      <w:r w:rsidR="005E40C3" w:rsidRPr="00CA12DC">
        <w:rPr>
          <w:b/>
          <w:bCs/>
          <w:sz w:val="28"/>
          <w:szCs w:val="28"/>
        </w:rPr>
        <w:t xml:space="preserve">                      </w:t>
      </w:r>
      <w:r>
        <w:rPr>
          <w:b/>
          <w:bCs/>
          <w:sz w:val="28"/>
          <w:szCs w:val="28"/>
        </w:rPr>
        <w:t xml:space="preserve">                             № 60</w:t>
      </w:r>
    </w:p>
    <w:p w:rsidR="003253FB" w:rsidRDefault="003253FB"/>
    <w:p w:rsidR="005E40C3" w:rsidRDefault="005E40C3" w:rsidP="005E40C3">
      <w:pPr>
        <w:jc w:val="center"/>
        <w:rPr>
          <w:b/>
          <w:sz w:val="28"/>
          <w:szCs w:val="28"/>
        </w:rPr>
      </w:pPr>
      <w:r>
        <w:t xml:space="preserve">  </w:t>
      </w:r>
      <w:r w:rsidRPr="005E40C3">
        <w:rPr>
          <w:b/>
          <w:sz w:val="28"/>
          <w:szCs w:val="28"/>
        </w:rPr>
        <w:t xml:space="preserve">О признании </w:t>
      </w:r>
      <w:proofErr w:type="gramStart"/>
      <w:r w:rsidRPr="005E40C3">
        <w:rPr>
          <w:b/>
          <w:sz w:val="28"/>
          <w:szCs w:val="28"/>
        </w:rPr>
        <w:t>утратившими</w:t>
      </w:r>
      <w:proofErr w:type="gramEnd"/>
      <w:r w:rsidRPr="005E40C3">
        <w:rPr>
          <w:b/>
          <w:sz w:val="28"/>
          <w:szCs w:val="28"/>
        </w:rPr>
        <w:t xml:space="preserve"> силу некоторых решений Совета депутатов муниципального образования </w:t>
      </w:r>
      <w:proofErr w:type="spellStart"/>
      <w:r w:rsidRPr="005E40C3">
        <w:rPr>
          <w:b/>
          <w:sz w:val="28"/>
          <w:szCs w:val="28"/>
        </w:rPr>
        <w:t>Кутлуевский</w:t>
      </w:r>
      <w:proofErr w:type="spellEnd"/>
      <w:r w:rsidRPr="005E40C3">
        <w:rPr>
          <w:b/>
          <w:sz w:val="28"/>
          <w:szCs w:val="28"/>
        </w:rPr>
        <w:t xml:space="preserve"> сельсовет</w:t>
      </w:r>
    </w:p>
    <w:p w:rsidR="005E40C3" w:rsidRDefault="005E40C3" w:rsidP="005E40C3">
      <w:pPr>
        <w:jc w:val="center"/>
        <w:rPr>
          <w:b/>
          <w:sz w:val="28"/>
          <w:szCs w:val="28"/>
        </w:rPr>
      </w:pPr>
    </w:p>
    <w:p w:rsidR="005E40C3" w:rsidRPr="00CA12DC" w:rsidRDefault="005E40C3" w:rsidP="005E40C3">
      <w:pPr>
        <w:spacing w:line="270" w:lineRule="atLeast"/>
        <w:ind w:firstLine="709"/>
        <w:jc w:val="both"/>
        <w:rPr>
          <w:sz w:val="28"/>
          <w:szCs w:val="28"/>
        </w:rPr>
      </w:pPr>
      <w:r w:rsidRPr="00CA12DC">
        <w:rPr>
          <w:sz w:val="28"/>
          <w:szCs w:val="28"/>
        </w:rPr>
        <w:t xml:space="preserve">Совет депутатов муниципального образования </w:t>
      </w:r>
      <w:proofErr w:type="spellStart"/>
      <w:r>
        <w:rPr>
          <w:sz w:val="28"/>
          <w:szCs w:val="28"/>
        </w:rPr>
        <w:t>Кутлуе</w:t>
      </w:r>
      <w:r w:rsidRPr="00CA12DC">
        <w:rPr>
          <w:sz w:val="28"/>
          <w:szCs w:val="28"/>
        </w:rPr>
        <w:t>вский</w:t>
      </w:r>
      <w:proofErr w:type="spellEnd"/>
      <w:r w:rsidRPr="00CA12DC">
        <w:rPr>
          <w:sz w:val="28"/>
          <w:szCs w:val="28"/>
        </w:rPr>
        <w:t xml:space="preserve"> сельсовет решил:</w:t>
      </w:r>
    </w:p>
    <w:p w:rsidR="005E40C3" w:rsidRDefault="005E40C3" w:rsidP="005F5B4A">
      <w:pPr>
        <w:ind w:firstLine="709"/>
        <w:jc w:val="both"/>
        <w:rPr>
          <w:sz w:val="28"/>
          <w:szCs w:val="28"/>
        </w:rPr>
      </w:pPr>
      <w:r w:rsidRPr="00CA12DC">
        <w:rPr>
          <w:sz w:val="28"/>
          <w:szCs w:val="28"/>
        </w:rPr>
        <w:t xml:space="preserve">1.Признать утратившими силу решения Совета депутатов муниципального образования </w:t>
      </w:r>
      <w:proofErr w:type="spellStart"/>
      <w:r>
        <w:rPr>
          <w:sz w:val="28"/>
          <w:szCs w:val="28"/>
        </w:rPr>
        <w:t>Кутлу</w:t>
      </w:r>
      <w:r w:rsidRPr="00CA12DC">
        <w:rPr>
          <w:sz w:val="28"/>
          <w:szCs w:val="28"/>
        </w:rPr>
        <w:t>евский</w:t>
      </w:r>
      <w:proofErr w:type="spellEnd"/>
      <w:r w:rsidRPr="00CA12DC">
        <w:rPr>
          <w:sz w:val="28"/>
          <w:szCs w:val="28"/>
        </w:rPr>
        <w:t xml:space="preserve"> сельсовет </w:t>
      </w:r>
      <w:proofErr w:type="spellStart"/>
      <w:r w:rsidRPr="00CA12DC">
        <w:rPr>
          <w:sz w:val="28"/>
          <w:szCs w:val="28"/>
        </w:rPr>
        <w:t>Асекеевского</w:t>
      </w:r>
      <w:proofErr w:type="spellEnd"/>
      <w:r w:rsidRPr="00CA12DC">
        <w:rPr>
          <w:sz w:val="28"/>
          <w:szCs w:val="28"/>
        </w:rPr>
        <w:t xml:space="preserve"> района Оренбургской области:</w:t>
      </w:r>
    </w:p>
    <w:p w:rsidR="005F5B4A" w:rsidRDefault="005F5B4A" w:rsidP="005F5B4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 13.11.2009 №126 «</w:t>
      </w:r>
      <w:r w:rsidRPr="005F5B4A">
        <w:rPr>
          <w:sz w:val="28"/>
          <w:szCs w:val="28"/>
        </w:rPr>
        <w:t xml:space="preserve">О </w:t>
      </w:r>
      <w:proofErr w:type="gramStart"/>
      <w:r w:rsidRPr="005F5B4A">
        <w:rPr>
          <w:sz w:val="28"/>
          <w:szCs w:val="28"/>
        </w:rPr>
        <w:t>контроле за</w:t>
      </w:r>
      <w:proofErr w:type="gramEnd"/>
      <w:r w:rsidRPr="005F5B4A">
        <w:rPr>
          <w:sz w:val="28"/>
          <w:szCs w:val="28"/>
        </w:rPr>
        <w:t xml:space="preserve"> использованием и охраной недр</w:t>
      </w:r>
      <w:r>
        <w:rPr>
          <w:sz w:val="28"/>
          <w:szCs w:val="28"/>
        </w:rPr>
        <w:t xml:space="preserve"> </w:t>
      </w:r>
      <w:r w:rsidRPr="005F5B4A">
        <w:rPr>
          <w:sz w:val="28"/>
          <w:szCs w:val="28"/>
        </w:rPr>
        <w:t>при добыче общераспространенных полезных</w:t>
      </w:r>
      <w:r>
        <w:rPr>
          <w:sz w:val="28"/>
          <w:szCs w:val="28"/>
        </w:rPr>
        <w:t xml:space="preserve"> </w:t>
      </w:r>
      <w:r w:rsidRPr="005F5B4A">
        <w:rPr>
          <w:sz w:val="28"/>
          <w:szCs w:val="28"/>
        </w:rPr>
        <w:t>ископаемых, а также при строительстве подземных сооружений, не связанных с добычей полезных ископаемых</w:t>
      </w:r>
      <w:r>
        <w:rPr>
          <w:sz w:val="28"/>
          <w:szCs w:val="28"/>
        </w:rPr>
        <w:t>»</w:t>
      </w:r>
    </w:p>
    <w:p w:rsidR="005F5B4A" w:rsidRDefault="005F5B4A" w:rsidP="005F5B4A">
      <w:pPr>
        <w:ind w:firstLine="709"/>
        <w:jc w:val="both"/>
        <w:rPr>
          <w:sz w:val="28"/>
          <w:szCs w:val="28"/>
        </w:rPr>
      </w:pPr>
    </w:p>
    <w:p w:rsidR="005F5B4A" w:rsidRDefault="005F5B4A" w:rsidP="005F5B4A">
      <w:pPr>
        <w:ind w:firstLine="709"/>
        <w:jc w:val="both"/>
        <w:rPr>
          <w:sz w:val="28"/>
          <w:szCs w:val="28"/>
        </w:rPr>
      </w:pPr>
    </w:p>
    <w:p w:rsidR="005E40C3" w:rsidRDefault="005F5B4A" w:rsidP="00184B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                         </w:t>
      </w:r>
      <w:r w:rsidR="00184BB1">
        <w:rPr>
          <w:sz w:val="28"/>
          <w:szCs w:val="28"/>
        </w:rPr>
        <w:t xml:space="preserve">                   </w:t>
      </w:r>
      <w:proofErr w:type="spellStart"/>
      <w:r w:rsidR="00184BB1">
        <w:rPr>
          <w:sz w:val="28"/>
          <w:szCs w:val="28"/>
        </w:rPr>
        <w:t>С.Д.Ахметшина</w:t>
      </w:r>
      <w:proofErr w:type="spellEnd"/>
    </w:p>
    <w:p w:rsidR="00184BB1" w:rsidRDefault="00184BB1" w:rsidP="00184BB1">
      <w:pPr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Глава муниципального образования                                          </w:t>
      </w:r>
      <w:proofErr w:type="spellStart"/>
      <w:r>
        <w:rPr>
          <w:sz w:val="28"/>
          <w:szCs w:val="28"/>
        </w:rPr>
        <w:t>Р.З.Шарипов</w:t>
      </w:r>
      <w:proofErr w:type="spellEnd"/>
    </w:p>
    <w:bookmarkEnd w:id="0"/>
    <w:p w:rsidR="005E40C3" w:rsidRPr="005E40C3" w:rsidRDefault="005E40C3" w:rsidP="005E40C3">
      <w:pPr>
        <w:jc w:val="center"/>
        <w:rPr>
          <w:b/>
          <w:sz w:val="28"/>
          <w:szCs w:val="28"/>
        </w:rPr>
      </w:pPr>
    </w:p>
    <w:sectPr w:rsidR="005E40C3" w:rsidRPr="005E4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664"/>
    <w:rsid w:val="00184BB1"/>
    <w:rsid w:val="003253FB"/>
    <w:rsid w:val="00541664"/>
    <w:rsid w:val="005E40C3"/>
    <w:rsid w:val="005F5B4A"/>
    <w:rsid w:val="007D1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0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40C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40C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0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40C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40C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6</cp:revision>
  <cp:lastPrinted>2022-04-01T04:16:00Z</cp:lastPrinted>
  <dcterms:created xsi:type="dcterms:W3CDTF">2022-03-15T10:38:00Z</dcterms:created>
  <dcterms:modified xsi:type="dcterms:W3CDTF">2022-04-01T04:16:00Z</dcterms:modified>
</cp:coreProperties>
</file>