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93" w:rsidRDefault="00312B93" w:rsidP="00583852">
      <w:pPr>
        <w:pStyle w:val="a4"/>
        <w:rPr>
          <w:rFonts w:ascii="Times New Roman" w:hAnsi="Times New Roman" w:cs="Times New Roman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312B93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A59C0A" wp14:editId="586019ED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СОВЕТ ДЕПУТАТОВ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МУНИЦИПАЛЬНОГО ОБРАЗОВАНИЯ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КУТЛУЕВСКИЙ СЕЛЬСОВЕТ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АСЕКЕЕВСКОГО РАЙОНА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ОРЕНБУРГСКОЙ ОБЛАСТИ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8E6445">
        <w:rPr>
          <w:rFonts w:ascii="Times New Roman" w:eastAsia="Times New Roman" w:hAnsi="Times New Roman" w:cs="Times New Roman"/>
          <w:b/>
          <w:sz w:val="28"/>
          <w:szCs w:val="28"/>
        </w:rPr>
        <w:t>четверто</w:t>
      </w: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го созыва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12B93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РЕШЕНИЕ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8E6445" w:rsidP="00312B93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5E57F5">
        <w:rPr>
          <w:rFonts w:ascii="Times New Roman" w:eastAsia="Times New Roman" w:hAnsi="Times New Roman" w:cs="Times New Roman"/>
          <w:sz w:val="28"/>
          <w:szCs w:val="28"/>
        </w:rPr>
        <w:t>1</w:t>
      </w:r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.02. 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утлуево</w:t>
      </w:r>
      <w:proofErr w:type="spellEnd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№</w:t>
      </w:r>
      <w:r w:rsidR="005E57F5">
        <w:rPr>
          <w:rFonts w:ascii="Times New Roman" w:eastAsia="Times New Roman" w:hAnsi="Times New Roman" w:cs="Times New Roman"/>
          <w:sz w:val="28"/>
          <w:szCs w:val="28"/>
        </w:rPr>
        <w:t xml:space="preserve"> 56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отчета главы муниципального образования             </w:t>
      </w:r>
      <w:proofErr w:type="spellStart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В соответствии с частями 5, 5,1 ст.36 Федерального закона от 6 октября 2003 года «Об общих принципах организации местного самоуправления в Российской Федерации» и Уставом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заслушав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  <w:r w:rsidRPr="00312B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о проделанной работе за 202</w:t>
      </w:r>
      <w:r w:rsidR="005E57F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год с оценкой удовлетворительно</w:t>
      </w:r>
      <w:proofErr w:type="gramStart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>Решение вступает в силу после официального  обнародования.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8E6445" w:rsidP="00312B93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12B93" w:rsidRPr="00312B93">
        <w:rPr>
          <w:rFonts w:ascii="Times New Roman" w:hAnsi="Times New Roman" w:cs="Times New Roman"/>
          <w:sz w:val="28"/>
          <w:szCs w:val="28"/>
        </w:rPr>
        <w:t xml:space="preserve">редседатель Совета </w:t>
      </w:r>
      <w:r w:rsidR="00312B93" w:rsidRPr="00312B93">
        <w:rPr>
          <w:rFonts w:ascii="Times New Roman" w:hAnsi="Times New Roman" w:cs="Times New Roman"/>
          <w:sz w:val="28"/>
          <w:szCs w:val="28"/>
        </w:rPr>
        <w:tab/>
      </w:r>
    </w:p>
    <w:p w:rsidR="00312B93" w:rsidRPr="00312B93" w:rsidRDefault="00312B93" w:rsidP="00312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93"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</w:t>
      </w:r>
      <w:r w:rsidR="00D32E2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32E22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 w:rsidRPr="00312B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Pr="00312B93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/>
    <w:p w:rsidR="00312B93" w:rsidRPr="00312B93" w:rsidRDefault="00312B93" w:rsidP="00312B93"/>
    <w:p w:rsidR="00312B93" w:rsidRPr="00312B93" w:rsidRDefault="00312B93" w:rsidP="00312B93"/>
    <w:p w:rsidR="00583852" w:rsidRDefault="00583852" w:rsidP="00583852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 Т Ч Е Т</w:t>
      </w:r>
    </w:p>
    <w:p w:rsidR="00583852" w:rsidRDefault="00583852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583852" w:rsidRDefault="00E26A51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</w:t>
      </w:r>
      <w:r w:rsidR="00583852">
        <w:rPr>
          <w:rFonts w:ascii="Times New Roman" w:hAnsi="Times New Roman" w:cs="Times New Roman"/>
          <w:b/>
          <w:sz w:val="32"/>
          <w:szCs w:val="32"/>
        </w:rPr>
        <w:t>евский</w:t>
      </w:r>
      <w:proofErr w:type="spellEnd"/>
      <w:r w:rsidR="00583852">
        <w:rPr>
          <w:rFonts w:ascii="Times New Roman" w:hAnsi="Times New Roman" w:cs="Times New Roman"/>
          <w:b/>
          <w:sz w:val="32"/>
          <w:szCs w:val="32"/>
        </w:rPr>
        <w:t xml:space="preserve"> сельс</w:t>
      </w:r>
      <w:r w:rsidR="00B9400C">
        <w:rPr>
          <w:rFonts w:ascii="Times New Roman" w:hAnsi="Times New Roman" w:cs="Times New Roman"/>
          <w:b/>
          <w:sz w:val="32"/>
          <w:szCs w:val="32"/>
        </w:rPr>
        <w:t>о</w:t>
      </w:r>
      <w:r w:rsidR="00FB6921">
        <w:rPr>
          <w:rFonts w:ascii="Times New Roman" w:hAnsi="Times New Roman" w:cs="Times New Roman"/>
          <w:b/>
          <w:sz w:val="32"/>
          <w:szCs w:val="32"/>
        </w:rPr>
        <w:t>вет о проделанной работе за 20</w:t>
      </w:r>
      <w:r w:rsidR="005E57F5">
        <w:rPr>
          <w:rFonts w:ascii="Times New Roman" w:hAnsi="Times New Roman" w:cs="Times New Roman"/>
          <w:b/>
          <w:sz w:val="32"/>
          <w:szCs w:val="32"/>
        </w:rPr>
        <w:t>21</w:t>
      </w:r>
      <w:r w:rsidR="00583852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374FD" w:rsidRPr="005374FD" w:rsidRDefault="005374FD" w:rsidP="00537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gramStart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Отчитываясь о работе</w:t>
      </w:r>
      <w:proofErr w:type="gramEnd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 сельского поселения за 2020 год, хочу отметить, что такие отчеты - это не просто традиция, а жизненная необходимость, поскольку на них наглядно видно не только то, что уже сделано, но главное, что еще нужно сделать для наших жителей.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Задача администрации поселения - это исполнение полномочий, предусмотренных   в ФЗ- № 131 «Об общих принципах организации местного самоуправления в Российской Федерации», Уставом поселения по обеспечению деятельности местного самоуправления.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  Эти полномочия осуществляются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поселения, 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принятие решений на местном уровне.   </w:t>
      </w:r>
    </w:p>
    <w:p w:rsid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с.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</w:t>
      </w:r>
      <w:r w:rsidR="004307C1">
        <w:rPr>
          <w:rFonts w:ascii="Times New Roman" w:hAnsi="Times New Roman" w:cs="Times New Roman"/>
          <w:sz w:val="28"/>
          <w:szCs w:val="28"/>
        </w:rPr>
        <w:t>н</w:t>
      </w:r>
      <w:r w:rsidR="00301D1E">
        <w:rPr>
          <w:rFonts w:ascii="Times New Roman" w:hAnsi="Times New Roman" w:cs="Times New Roman"/>
          <w:sz w:val="28"/>
          <w:szCs w:val="28"/>
        </w:rPr>
        <w:t>ость населения на 01 января 2021</w:t>
      </w:r>
      <w:r>
        <w:rPr>
          <w:rFonts w:ascii="Times New Roman" w:hAnsi="Times New Roman" w:cs="Times New Roman"/>
          <w:sz w:val="28"/>
          <w:szCs w:val="28"/>
        </w:rPr>
        <w:t xml:space="preserve"> года составл</w:t>
      </w:r>
      <w:r w:rsidR="00B010EC">
        <w:rPr>
          <w:rFonts w:ascii="Times New Roman" w:hAnsi="Times New Roman" w:cs="Times New Roman"/>
          <w:sz w:val="28"/>
          <w:szCs w:val="28"/>
        </w:rPr>
        <w:t>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7C1">
        <w:rPr>
          <w:rFonts w:ascii="Times New Roman" w:hAnsi="Times New Roman" w:cs="Times New Roman"/>
          <w:sz w:val="28"/>
          <w:szCs w:val="28"/>
        </w:rPr>
        <w:t>6</w:t>
      </w:r>
      <w:r w:rsidR="00301D1E">
        <w:rPr>
          <w:rFonts w:ascii="Times New Roman" w:hAnsi="Times New Roman" w:cs="Times New Roman"/>
          <w:sz w:val="28"/>
          <w:szCs w:val="28"/>
        </w:rPr>
        <w:t>3</w:t>
      </w:r>
      <w:r w:rsidR="004307C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B00E7">
        <w:rPr>
          <w:rFonts w:ascii="Times New Roman" w:hAnsi="Times New Roman" w:cs="Times New Roman"/>
          <w:sz w:val="28"/>
          <w:szCs w:val="28"/>
        </w:rPr>
        <w:t>.</w:t>
      </w:r>
    </w:p>
    <w:p w:rsidR="00E26A51" w:rsidRPr="00E26A51" w:rsidRDefault="007A4957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E26A51" w:rsidRPr="00F17334" w:rsidRDefault="00E26A51" w:rsidP="00E26A5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728"/>
        <w:gridCol w:w="3467"/>
        <w:gridCol w:w="3376"/>
      </w:tblGrid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D93DAA" w:rsidRPr="00F17334" w:rsidTr="00B4718C">
        <w:trPr>
          <w:jc w:val="center"/>
        </w:trPr>
        <w:tc>
          <w:tcPr>
            <w:tcW w:w="2728" w:type="dxa"/>
          </w:tcPr>
          <w:p w:rsidR="00D93DAA" w:rsidRDefault="00D93DAA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3467" w:type="dxa"/>
          </w:tcPr>
          <w:p w:rsidR="00D93DAA" w:rsidRDefault="00D93DAA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D93DAA" w:rsidRDefault="00D93DAA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307C1" w:rsidRPr="00F17334" w:rsidTr="00B4718C">
        <w:trPr>
          <w:jc w:val="center"/>
        </w:trPr>
        <w:tc>
          <w:tcPr>
            <w:tcW w:w="2728" w:type="dxa"/>
          </w:tcPr>
          <w:p w:rsidR="004307C1" w:rsidRDefault="004307C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467" w:type="dxa"/>
          </w:tcPr>
          <w:p w:rsidR="004307C1" w:rsidRDefault="004307C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4307C1" w:rsidRDefault="004307C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B6921" w:rsidRPr="00F17334" w:rsidTr="00B4718C">
        <w:trPr>
          <w:jc w:val="center"/>
        </w:trPr>
        <w:tc>
          <w:tcPr>
            <w:tcW w:w="2728" w:type="dxa"/>
          </w:tcPr>
          <w:p w:rsidR="00FB6921" w:rsidRDefault="00FB692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3467" w:type="dxa"/>
          </w:tcPr>
          <w:p w:rsidR="00FB6921" w:rsidRDefault="00FB692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B6921" w:rsidRDefault="00FB692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B9400C" w:rsidRPr="00F17334" w:rsidTr="00B4718C">
        <w:trPr>
          <w:jc w:val="center"/>
        </w:trPr>
        <w:tc>
          <w:tcPr>
            <w:tcW w:w="2728" w:type="dxa"/>
          </w:tcPr>
          <w:p w:rsidR="00B9400C" w:rsidRDefault="00B9400C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3467" w:type="dxa"/>
          </w:tcPr>
          <w:p w:rsidR="00B9400C" w:rsidRDefault="00B9400C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B9400C" w:rsidRDefault="0046224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58270F" w:rsidRDefault="0058270F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6A51" w:rsidRPr="005478F5" w:rsidRDefault="00CB00E7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78F5">
        <w:rPr>
          <w:rFonts w:ascii="Times New Roman" w:hAnsi="Times New Roman" w:cs="Times New Roman"/>
          <w:sz w:val="28"/>
          <w:szCs w:val="28"/>
        </w:rPr>
        <w:t>Администрация сельсовета проводила свою работу в соответствии с квартальными планами и бюдж</w:t>
      </w:r>
      <w:r w:rsidR="005478F5" w:rsidRPr="005478F5">
        <w:rPr>
          <w:rFonts w:ascii="Times New Roman" w:hAnsi="Times New Roman" w:cs="Times New Roman"/>
          <w:sz w:val="28"/>
          <w:szCs w:val="28"/>
        </w:rPr>
        <w:t>етом  сельского поселения на 202</w:t>
      </w:r>
      <w:r w:rsidR="005374FD">
        <w:rPr>
          <w:rFonts w:ascii="Times New Roman" w:hAnsi="Times New Roman" w:cs="Times New Roman"/>
          <w:sz w:val="28"/>
          <w:szCs w:val="28"/>
        </w:rPr>
        <w:t>1</w:t>
      </w:r>
      <w:r w:rsidRPr="005478F5">
        <w:rPr>
          <w:rFonts w:ascii="Times New Roman" w:hAnsi="Times New Roman" w:cs="Times New Roman"/>
          <w:sz w:val="28"/>
          <w:szCs w:val="28"/>
        </w:rPr>
        <w:t xml:space="preserve"> год</w:t>
      </w:r>
      <w:r w:rsidR="00854855" w:rsidRPr="005478F5">
        <w:rPr>
          <w:rFonts w:ascii="Times New Roman" w:hAnsi="Times New Roman" w:cs="Times New Roman"/>
          <w:sz w:val="28"/>
          <w:szCs w:val="28"/>
        </w:rPr>
        <w:t>.</w:t>
      </w:r>
    </w:p>
    <w:p w:rsidR="005478F5" w:rsidRPr="002B6FCC" w:rsidRDefault="00F040B3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019C">
        <w:rPr>
          <w:rFonts w:ascii="Times New Roman" w:eastAsia="Times New Roman" w:hAnsi="Times New Roman" w:cs="Times New Roman"/>
          <w:sz w:val="28"/>
          <w:szCs w:val="28"/>
        </w:rPr>
        <w:t>За 202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1</w:t>
      </w:r>
      <w:r w:rsidR="005478F5" w:rsidRPr="007A019C">
        <w:rPr>
          <w:rFonts w:ascii="Times New Roman" w:eastAsia="Times New Roman" w:hAnsi="Times New Roman" w:cs="Times New Roman"/>
          <w:sz w:val="28"/>
          <w:szCs w:val="28"/>
        </w:rPr>
        <w:t xml:space="preserve"> год согласно показателям сведений об исполнении бюджета муниципального образования </w:t>
      </w:r>
      <w:proofErr w:type="spellStart"/>
      <w:r w:rsidR="005478F5" w:rsidRPr="007A019C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5478F5" w:rsidRPr="007A019C">
        <w:rPr>
          <w:rFonts w:ascii="Times New Roman" w:eastAsia="Times New Roman" w:hAnsi="Times New Roman" w:cs="Times New Roman"/>
          <w:sz w:val="28"/>
          <w:szCs w:val="28"/>
        </w:rPr>
        <w:t xml:space="preserve"> сельсовет объем утвержденных бюджетных назначений по доходам исполнен на 10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6</w:t>
      </w:r>
      <w:r w:rsidR="005478F5" w:rsidRPr="007A019C">
        <w:rPr>
          <w:rFonts w:ascii="Times New Roman" w:eastAsia="Times New Roman" w:hAnsi="Times New Roman" w:cs="Times New Roman"/>
          <w:sz w:val="28"/>
          <w:szCs w:val="28"/>
        </w:rPr>
        <w:t>,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36</w:t>
      </w:r>
      <w:r w:rsidR="005478F5" w:rsidRPr="007A019C">
        <w:rPr>
          <w:rFonts w:ascii="Times New Roman" w:eastAsia="Times New Roman" w:hAnsi="Times New Roman" w:cs="Times New Roman"/>
          <w:sz w:val="28"/>
          <w:szCs w:val="28"/>
        </w:rPr>
        <w:t xml:space="preserve"> %. Основную долю в собственных доходах бюджета поселения в 202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1</w:t>
      </w:r>
      <w:r w:rsidR="005478F5" w:rsidRPr="007A019C">
        <w:rPr>
          <w:rFonts w:ascii="Times New Roman" w:eastAsia="Times New Roman" w:hAnsi="Times New Roman" w:cs="Times New Roman"/>
          <w:sz w:val="28"/>
          <w:szCs w:val="28"/>
        </w:rPr>
        <w:t xml:space="preserve"> году занимают налоговые </w:t>
      </w:r>
      <w:r w:rsidR="005478F5" w:rsidRPr="002B6FCC">
        <w:rPr>
          <w:rFonts w:ascii="Times New Roman" w:eastAsia="Times New Roman" w:hAnsi="Times New Roman" w:cs="Times New Roman"/>
          <w:sz w:val="28"/>
          <w:szCs w:val="28"/>
        </w:rPr>
        <w:t>доходы, исполнение по которым составило 88 % от утвержденного плана:</w:t>
      </w:r>
    </w:p>
    <w:p w:rsidR="005478F5" w:rsidRPr="007A019C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Поступление акцизов 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670,9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тыс. рублей (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101,93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% к плану)</w:t>
      </w:r>
    </w:p>
    <w:p w:rsidR="005478F5" w:rsidRPr="007A019C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019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Налог на доходы физ. лиц 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303,6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тыс. рублей (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90,6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% к плану)</w:t>
      </w:r>
    </w:p>
    <w:p w:rsidR="005478F5" w:rsidRPr="007A019C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Единый сельскохозяйственный налог 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335,6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тыс. рублей (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234,66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%)</w:t>
      </w:r>
    </w:p>
    <w:p w:rsidR="005478F5" w:rsidRPr="007A019C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Налог на имущество 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907,7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тыс. рублей (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102,33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%)</w:t>
      </w:r>
    </w:p>
    <w:p w:rsidR="005478F5" w:rsidRPr="007A019C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Гос. </w:t>
      </w:r>
      <w:r w:rsidR="00A3175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>ошлина</w:t>
      </w:r>
      <w:proofErr w:type="gramEnd"/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2,0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тыс. рублей (1</w:t>
      </w:r>
      <w:r w:rsidR="007A019C" w:rsidRPr="007A019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A019C">
        <w:rPr>
          <w:rFonts w:ascii="Times New Roman" w:eastAsia="Times New Roman" w:hAnsi="Times New Roman" w:cs="Times New Roman"/>
          <w:sz w:val="28"/>
          <w:szCs w:val="28"/>
        </w:rPr>
        <w:t xml:space="preserve"> % к плану)</w:t>
      </w:r>
    </w:p>
    <w:p w:rsidR="005478F5" w:rsidRPr="00A31753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753">
        <w:rPr>
          <w:rFonts w:ascii="Times New Roman" w:eastAsia="Times New Roman" w:hAnsi="Times New Roman" w:cs="Times New Roman"/>
          <w:sz w:val="28"/>
          <w:szCs w:val="28"/>
        </w:rPr>
        <w:t>Часть поступлений в бюджет составляют безвозмездные  поступления, их доля составляет 103,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%. Они поступают в виде дотаций, субсидий и субвенций. Так, за 202</w:t>
      </w:r>
      <w:r w:rsidR="007A019C" w:rsidRPr="00A3175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год поступило </w:t>
      </w:r>
      <w:r w:rsidR="007A019C" w:rsidRPr="00A31753">
        <w:rPr>
          <w:rFonts w:ascii="Times New Roman" w:eastAsia="Times New Roman" w:hAnsi="Times New Roman" w:cs="Times New Roman"/>
          <w:sz w:val="28"/>
          <w:szCs w:val="28"/>
        </w:rPr>
        <w:t>2358,3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рублей. </w:t>
      </w:r>
    </w:p>
    <w:p w:rsidR="005478F5" w:rsidRPr="00A31753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753">
        <w:rPr>
          <w:rFonts w:ascii="Times New Roman" w:eastAsia="Times New Roman" w:hAnsi="Times New Roman" w:cs="Times New Roman"/>
          <w:sz w:val="28"/>
          <w:szCs w:val="28"/>
        </w:rPr>
        <w:t>Утвержденная сумма расходов на 202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5078,8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рублей. Исполнение составило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81,4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%, в сумме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4137,8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рублей. Общегосударственные вопросы –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83,4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%, национальная оборона – 100 %, национальная экономика –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51,4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%, благоустройство –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99,3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%, культура –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90,6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%, физическая культура – 100 %.</w:t>
      </w:r>
    </w:p>
    <w:p w:rsidR="005478F5" w:rsidRPr="00A31753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753">
        <w:rPr>
          <w:rFonts w:ascii="Times New Roman" w:eastAsia="Times New Roman" w:hAnsi="Times New Roman" w:cs="Times New Roman"/>
          <w:sz w:val="28"/>
          <w:szCs w:val="28"/>
        </w:rPr>
        <w:t>Значительную часть бюджетных расходов является обеспечение объектов социальной сферы теплом и электроэнергией. Так за период 202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года на отопление и освещение объектов социальной сферы </w:t>
      </w:r>
      <w:proofErr w:type="spellStart"/>
      <w:r w:rsidRPr="00A31753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израсходовано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199,4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 рублей.</w:t>
      </w:r>
    </w:p>
    <w:p w:rsidR="005478F5" w:rsidRPr="00A31753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На уличное освещение было потрачено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196,2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5478F5" w:rsidRPr="00685153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5153">
        <w:rPr>
          <w:rFonts w:ascii="Times New Roman" w:eastAsia="Times New Roman" w:hAnsi="Times New Roman" w:cs="Times New Roman"/>
          <w:sz w:val="28"/>
          <w:szCs w:val="28"/>
        </w:rPr>
        <w:t>Всего за 202</w:t>
      </w:r>
      <w:r w:rsidR="00A31753" w:rsidRPr="0068515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85153">
        <w:rPr>
          <w:rFonts w:ascii="Times New Roman" w:eastAsia="Times New Roman" w:hAnsi="Times New Roman" w:cs="Times New Roman"/>
          <w:sz w:val="28"/>
          <w:szCs w:val="28"/>
        </w:rPr>
        <w:t xml:space="preserve"> год по администрации </w:t>
      </w:r>
      <w:proofErr w:type="spellStart"/>
      <w:r w:rsidRPr="00685153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685153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выплачено заработной платы с начислениями </w:t>
      </w:r>
      <w:r w:rsidR="00685153" w:rsidRPr="00685153">
        <w:rPr>
          <w:rFonts w:ascii="Times New Roman" w:eastAsia="Times New Roman" w:hAnsi="Times New Roman" w:cs="Times New Roman"/>
          <w:sz w:val="28"/>
          <w:szCs w:val="28"/>
        </w:rPr>
        <w:t>1233,2</w:t>
      </w:r>
      <w:r w:rsidRPr="00685153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5478F5" w:rsidRPr="00A31753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На функционирование объектов социальной сферы (СДК, библиотека) было израсходовано </w:t>
      </w:r>
      <w:r w:rsidR="00685153">
        <w:rPr>
          <w:rFonts w:ascii="Times New Roman" w:eastAsia="Times New Roman" w:hAnsi="Times New Roman" w:cs="Times New Roman"/>
          <w:sz w:val="28"/>
          <w:szCs w:val="28"/>
        </w:rPr>
        <w:t>658,8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рублей (в том числе межбюджетные </w:t>
      </w:r>
      <w:proofErr w:type="gramStart"/>
      <w:r w:rsidRPr="00A31753">
        <w:rPr>
          <w:rFonts w:ascii="Times New Roman" w:eastAsia="Times New Roman" w:hAnsi="Times New Roman" w:cs="Times New Roman"/>
          <w:sz w:val="28"/>
          <w:szCs w:val="28"/>
        </w:rPr>
        <w:t>трансферты</w:t>
      </w:r>
      <w:proofErr w:type="gramEnd"/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передаваемые по заключенным соглашениям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386,3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рублей)                        </w:t>
      </w:r>
    </w:p>
    <w:p w:rsidR="005478F5" w:rsidRPr="00A31753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На благоустройство территории было  израсходовано  </w:t>
      </w:r>
      <w:r w:rsidR="00A31753" w:rsidRPr="00A31753">
        <w:rPr>
          <w:rFonts w:ascii="Times New Roman" w:eastAsia="Times New Roman" w:hAnsi="Times New Roman" w:cs="Times New Roman"/>
          <w:sz w:val="28"/>
          <w:szCs w:val="28"/>
        </w:rPr>
        <w:t>428,6</w:t>
      </w:r>
      <w:r w:rsidRPr="00A31753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5153">
        <w:rPr>
          <w:rFonts w:ascii="Times New Roman" w:eastAsia="Times New Roman" w:hAnsi="Times New Roman" w:cs="Times New Roman"/>
          <w:sz w:val="28"/>
          <w:szCs w:val="28"/>
        </w:rPr>
        <w:t xml:space="preserve">  Дорожный фонд администрации сельсовета израсходован в сумме </w:t>
      </w:r>
      <w:r w:rsidR="00685153" w:rsidRPr="00685153">
        <w:rPr>
          <w:rFonts w:ascii="Times New Roman" w:eastAsia="Times New Roman" w:hAnsi="Times New Roman" w:cs="Times New Roman"/>
          <w:sz w:val="28"/>
          <w:szCs w:val="28"/>
        </w:rPr>
        <w:t>510,8</w:t>
      </w:r>
      <w:r w:rsidRPr="00685153">
        <w:rPr>
          <w:rFonts w:ascii="Times New Roman" w:eastAsia="Times New Roman" w:hAnsi="Times New Roman" w:cs="Times New Roman"/>
          <w:sz w:val="28"/>
          <w:szCs w:val="28"/>
        </w:rPr>
        <w:t xml:space="preserve"> тыс.  рублей.</w:t>
      </w:r>
    </w:p>
    <w:p w:rsidR="005478F5" w:rsidRDefault="005478F5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9E7549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</w:t>
      </w:r>
      <w:r w:rsidR="009E754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формлен</w:t>
      </w:r>
      <w:r w:rsidR="009E7549">
        <w:rPr>
          <w:rFonts w:ascii="Times New Roman" w:hAnsi="Times New Roman" w:cs="Times New Roman"/>
          <w:sz w:val="28"/>
          <w:szCs w:val="28"/>
        </w:rPr>
        <w:t>ы</w:t>
      </w:r>
      <w:r w:rsidR="00010827">
        <w:rPr>
          <w:rFonts w:ascii="Times New Roman" w:hAnsi="Times New Roman" w:cs="Times New Roman"/>
          <w:sz w:val="28"/>
          <w:szCs w:val="28"/>
        </w:rPr>
        <w:t xml:space="preserve"> в собственность 9,022</w:t>
      </w:r>
      <w:r>
        <w:rPr>
          <w:rFonts w:ascii="Times New Roman" w:hAnsi="Times New Roman" w:cs="Times New Roman"/>
          <w:sz w:val="28"/>
          <w:szCs w:val="28"/>
        </w:rPr>
        <w:t xml:space="preserve">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Заречная </w:t>
      </w:r>
      <w:r w:rsidR="00F040B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. </w:t>
      </w:r>
      <w:r w:rsidR="009E7549">
        <w:rPr>
          <w:rFonts w:ascii="Times New Roman" w:hAnsi="Times New Roman" w:cs="Times New Roman"/>
          <w:sz w:val="28"/>
          <w:szCs w:val="28"/>
        </w:rPr>
        <w:t xml:space="preserve">По этим дорогам имеются свидетельства о государственной </w:t>
      </w:r>
      <w:proofErr w:type="gramStart"/>
      <w:r w:rsidR="009E7549">
        <w:rPr>
          <w:rFonts w:ascii="Times New Roman" w:hAnsi="Times New Roman" w:cs="Times New Roman"/>
          <w:sz w:val="28"/>
          <w:szCs w:val="28"/>
        </w:rPr>
        <w:t>праве</w:t>
      </w:r>
      <w:proofErr w:type="gramEnd"/>
      <w:r w:rsidR="009E7549">
        <w:rPr>
          <w:rFonts w:ascii="Times New Roman" w:hAnsi="Times New Roman" w:cs="Times New Roman"/>
          <w:sz w:val="28"/>
          <w:szCs w:val="28"/>
        </w:rPr>
        <w:t xml:space="preserve"> на собственность, сметы и экспертизы</w:t>
      </w:r>
    </w:p>
    <w:p w:rsidR="009E7549" w:rsidRDefault="009E754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 заверш</w:t>
      </w:r>
      <w:r w:rsidR="00301D1E">
        <w:rPr>
          <w:rFonts w:ascii="Times New Roman" w:hAnsi="Times New Roman" w:cs="Times New Roman"/>
          <w:sz w:val="28"/>
          <w:szCs w:val="28"/>
        </w:rPr>
        <w:t>ена</w:t>
      </w:r>
      <w:r>
        <w:rPr>
          <w:rFonts w:ascii="Times New Roman" w:hAnsi="Times New Roman" w:cs="Times New Roman"/>
          <w:sz w:val="28"/>
          <w:szCs w:val="28"/>
        </w:rPr>
        <w:t xml:space="preserve">  работа по оформлению в собственность </w:t>
      </w:r>
      <w:proofErr w:type="spellStart"/>
      <w:r w:rsidR="00301D1E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301D1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>арафеева,</w:t>
      </w:r>
      <w:r w:rsidR="00301D1E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="00301D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301D1E">
        <w:rPr>
          <w:rFonts w:ascii="Times New Roman" w:hAnsi="Times New Roman" w:cs="Times New Roman"/>
          <w:sz w:val="28"/>
          <w:szCs w:val="28"/>
        </w:rPr>
        <w:t>, на стадии завершения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1D1E">
        <w:rPr>
          <w:rFonts w:ascii="Times New Roman" w:hAnsi="Times New Roman" w:cs="Times New Roman"/>
          <w:sz w:val="28"/>
          <w:szCs w:val="28"/>
        </w:rPr>
        <w:t>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Ганиева, а также </w:t>
      </w:r>
      <w:r w:rsidR="004307C1">
        <w:rPr>
          <w:rFonts w:ascii="Times New Roman" w:hAnsi="Times New Roman" w:cs="Times New Roman"/>
          <w:sz w:val="28"/>
          <w:szCs w:val="28"/>
        </w:rPr>
        <w:t xml:space="preserve"> 2 кладбища: с. Ивановка и с. </w:t>
      </w:r>
      <w:proofErr w:type="spellStart"/>
      <w:r w:rsidR="004307C1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307C1">
        <w:rPr>
          <w:rFonts w:ascii="Times New Roman" w:hAnsi="Times New Roman" w:cs="Times New Roman"/>
          <w:sz w:val="28"/>
          <w:szCs w:val="28"/>
        </w:rPr>
        <w:t xml:space="preserve"> </w:t>
      </w:r>
      <w:r w:rsidR="00301D1E">
        <w:rPr>
          <w:rFonts w:ascii="Times New Roman" w:hAnsi="Times New Roman" w:cs="Times New Roman"/>
          <w:sz w:val="28"/>
          <w:szCs w:val="28"/>
        </w:rPr>
        <w:t xml:space="preserve">.Все улицы </w:t>
      </w:r>
      <w:r w:rsidR="00B92937">
        <w:rPr>
          <w:rFonts w:ascii="Times New Roman" w:hAnsi="Times New Roman" w:cs="Times New Roman"/>
          <w:sz w:val="28"/>
          <w:szCs w:val="28"/>
        </w:rPr>
        <w:t>поставлены на кадастровый учет.</w:t>
      </w:r>
    </w:p>
    <w:p w:rsidR="00981B11" w:rsidRPr="007B148D" w:rsidRDefault="006B270E" w:rsidP="00981B1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35E3">
        <w:rPr>
          <w:rFonts w:ascii="Times New Roman" w:hAnsi="Times New Roman" w:cs="Times New Roman"/>
          <w:sz w:val="28"/>
          <w:szCs w:val="28"/>
        </w:rPr>
        <w:t>Проводится   работа по оформлению невостребованных земельных паев</w:t>
      </w:r>
      <w:proofErr w:type="gramStart"/>
      <w:r w:rsidRPr="002435E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81B11" w:rsidRPr="00981B11">
        <w:rPr>
          <w:rFonts w:ascii="Times New Roman" w:hAnsi="Times New Roman" w:cs="Times New Roman"/>
          <w:sz w:val="24"/>
          <w:szCs w:val="24"/>
        </w:rPr>
        <w:t xml:space="preserve"> </w:t>
      </w:r>
      <w:r w:rsidR="00981B11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="00981B11" w:rsidRPr="007B148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81B11" w:rsidRPr="007B148D">
        <w:rPr>
          <w:rFonts w:ascii="Times New Roman" w:hAnsi="Times New Roman" w:cs="Times New Roman"/>
          <w:sz w:val="28"/>
          <w:szCs w:val="28"/>
        </w:rPr>
        <w:t xml:space="preserve">з 60 поданных в суд земельных долей  </w:t>
      </w:r>
      <w:r w:rsidR="00A5127A">
        <w:rPr>
          <w:rFonts w:ascii="Times New Roman" w:hAnsi="Times New Roman" w:cs="Times New Roman"/>
          <w:sz w:val="28"/>
          <w:szCs w:val="28"/>
        </w:rPr>
        <w:t>30</w:t>
      </w:r>
      <w:r w:rsidR="00981B11" w:rsidRPr="007B148D">
        <w:rPr>
          <w:rFonts w:ascii="Times New Roman" w:hAnsi="Times New Roman" w:cs="Times New Roman"/>
          <w:sz w:val="28"/>
          <w:szCs w:val="28"/>
        </w:rPr>
        <w:t xml:space="preserve"> земельных долей оформлены в муниципальную собственность,    на остальные получен отказ;</w:t>
      </w:r>
    </w:p>
    <w:p w:rsidR="006B270E" w:rsidRDefault="006B270E" w:rsidP="00D21D25">
      <w:pPr>
        <w:tabs>
          <w:tab w:val="left" w:pos="34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Благоустройство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</w:t>
      </w:r>
      <w:r w:rsidR="00434F16">
        <w:rPr>
          <w:rFonts w:ascii="Times New Roman" w:hAnsi="Times New Roman"/>
          <w:sz w:val="28"/>
          <w:szCs w:val="28"/>
        </w:rPr>
        <w:t xml:space="preserve"> Население в основном проявляет активность.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54EC7">
        <w:rPr>
          <w:rFonts w:ascii="Times New Roman" w:hAnsi="Times New Roman"/>
          <w:sz w:val="28"/>
          <w:szCs w:val="28"/>
        </w:rPr>
        <w:t xml:space="preserve">ешается еще одна целевая программа  «Организация сбора и вывоза бытовых отходов»  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году приобрели и установили контейнеры для сбора мусора в количестве 40 шт. на сумму 240 000 рублей. ООО Природа регулярно вывозит мусор.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приобрели </w:t>
      </w:r>
      <w:r w:rsidRPr="00E54EC7">
        <w:rPr>
          <w:rFonts w:ascii="Times New Roman" w:hAnsi="Times New Roman"/>
          <w:sz w:val="28"/>
          <w:szCs w:val="28"/>
        </w:rPr>
        <w:t>игров</w:t>
      </w:r>
      <w:r>
        <w:rPr>
          <w:rFonts w:ascii="Times New Roman" w:hAnsi="Times New Roman"/>
          <w:sz w:val="28"/>
          <w:szCs w:val="28"/>
        </w:rPr>
        <w:t xml:space="preserve">ую </w:t>
      </w:r>
      <w:r w:rsidRPr="00E54EC7">
        <w:rPr>
          <w:rFonts w:ascii="Times New Roman" w:hAnsi="Times New Roman"/>
          <w:sz w:val="28"/>
          <w:szCs w:val="28"/>
        </w:rPr>
        <w:t xml:space="preserve"> площадк</w:t>
      </w:r>
      <w:r>
        <w:rPr>
          <w:rFonts w:ascii="Times New Roman" w:hAnsi="Times New Roman"/>
          <w:sz w:val="28"/>
          <w:szCs w:val="28"/>
        </w:rPr>
        <w:t>у</w:t>
      </w:r>
      <w:r w:rsidRPr="00E54EC7">
        <w:rPr>
          <w:rFonts w:ascii="Times New Roman" w:hAnsi="Times New Roman"/>
          <w:sz w:val="28"/>
          <w:szCs w:val="28"/>
        </w:rPr>
        <w:t xml:space="preserve"> на сумму 100</w:t>
      </w:r>
      <w:r>
        <w:rPr>
          <w:rFonts w:ascii="Times New Roman" w:hAnsi="Times New Roman"/>
          <w:sz w:val="28"/>
          <w:szCs w:val="28"/>
        </w:rPr>
        <w:t> </w:t>
      </w:r>
      <w:r w:rsidRPr="00E54EC7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 xml:space="preserve"> рублей,</w:t>
      </w:r>
      <w:r w:rsidRPr="00E54EC7">
        <w:t xml:space="preserve"> </w:t>
      </w:r>
      <w:r w:rsidRPr="00E54EC7">
        <w:rPr>
          <w:rFonts w:ascii="Times New Roman" w:hAnsi="Times New Roman"/>
          <w:sz w:val="28"/>
          <w:szCs w:val="28"/>
        </w:rPr>
        <w:t xml:space="preserve">но пока не </w:t>
      </w:r>
      <w:proofErr w:type="gramStart"/>
      <w:r w:rsidRPr="00E54EC7">
        <w:rPr>
          <w:rFonts w:ascii="Times New Roman" w:hAnsi="Times New Roman"/>
          <w:sz w:val="28"/>
          <w:szCs w:val="28"/>
        </w:rPr>
        <w:t>установлена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 w:rsidR="00301D1E">
        <w:rPr>
          <w:rFonts w:ascii="Times New Roman" w:hAnsi="Times New Roman" w:cs="Times New Roman"/>
          <w:sz w:val="28"/>
          <w:szCs w:val="28"/>
        </w:rPr>
        <w:t xml:space="preserve">каждый год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</w:t>
      </w:r>
      <w:r w:rsidR="00301D1E">
        <w:rPr>
          <w:rFonts w:ascii="Times New Roman" w:hAnsi="Times New Roman" w:cs="Times New Roman"/>
          <w:sz w:val="28"/>
          <w:szCs w:val="28"/>
        </w:rPr>
        <w:t xml:space="preserve">одим косметический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ремонт   памятника, обелиска и 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ведём беседы с гражданами нашего села по вопросам поддержания санитарного состояния на территории, </w:t>
      </w:r>
      <w:proofErr w:type="gramStart"/>
      <w:r>
        <w:rPr>
          <w:rFonts w:ascii="Times New Roman" w:hAnsi="Times New Roman"/>
          <w:sz w:val="28"/>
          <w:szCs w:val="28"/>
        </w:rPr>
        <w:t>прилегающих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к усадьбам. </w:t>
      </w:r>
      <w:r w:rsidR="003D3E61">
        <w:rPr>
          <w:rFonts w:ascii="Times New Roman" w:hAnsi="Times New Roman"/>
          <w:sz w:val="28"/>
          <w:szCs w:val="28"/>
        </w:rPr>
        <w:t xml:space="preserve">У нас </w:t>
      </w:r>
      <w:r w:rsidR="00434F16">
        <w:rPr>
          <w:rFonts w:ascii="Times New Roman" w:hAnsi="Times New Roman"/>
          <w:sz w:val="28"/>
          <w:szCs w:val="28"/>
        </w:rPr>
        <w:t>проблема с заброшенными домами, некому косить и внешний вид этих домов портит облик сёл.</w:t>
      </w:r>
    </w:p>
    <w:p w:rsidR="0004741B" w:rsidRDefault="006B270E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вопросам благоустройства села относится и уличное освещение в ночное время.</w:t>
      </w:r>
      <w:r w:rsidR="0018720B">
        <w:rPr>
          <w:rFonts w:ascii="Times New Roman" w:hAnsi="Times New Roman"/>
          <w:sz w:val="28"/>
          <w:szCs w:val="28"/>
        </w:rPr>
        <w:t xml:space="preserve"> </w:t>
      </w:r>
      <w:r w:rsidR="00B5340C">
        <w:rPr>
          <w:rFonts w:ascii="Times New Roman" w:hAnsi="Times New Roman"/>
          <w:sz w:val="28"/>
          <w:szCs w:val="28"/>
        </w:rPr>
        <w:t>Каждый квартал проводится обслуживание,</w:t>
      </w:r>
      <w:r w:rsidR="00357EF8">
        <w:rPr>
          <w:rFonts w:ascii="Times New Roman" w:hAnsi="Times New Roman"/>
          <w:sz w:val="28"/>
          <w:szCs w:val="28"/>
        </w:rPr>
        <w:t xml:space="preserve"> проведена замена проводов и установка таймеров </w:t>
      </w:r>
    </w:p>
    <w:p w:rsidR="00D00019" w:rsidRDefault="00D00019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436A7" w:rsidRDefault="001436A7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 нас намечается капитальный ремонт СДК. Документация подготовлена и прошла государственную экспертизу.</w:t>
      </w:r>
    </w:p>
    <w:p w:rsidR="00AA21D6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</w:t>
      </w:r>
      <w:r w:rsidR="00357EF8">
        <w:rPr>
          <w:rFonts w:ascii="Times New Roman" w:hAnsi="Times New Roman"/>
          <w:sz w:val="28"/>
          <w:szCs w:val="28"/>
        </w:rPr>
        <w:t xml:space="preserve"> Очистку дорог от снега</w:t>
      </w:r>
      <w:r w:rsidR="002A6F84">
        <w:rPr>
          <w:rFonts w:ascii="Times New Roman" w:hAnsi="Times New Roman"/>
          <w:sz w:val="28"/>
          <w:szCs w:val="28"/>
        </w:rPr>
        <w:t>, согласно заключенного договора, проводит СПК колхоз «Рассвет»</w:t>
      </w:r>
      <w:proofErr w:type="gramStart"/>
      <w:r w:rsidR="002A6F8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2A6F84">
        <w:rPr>
          <w:rFonts w:ascii="Times New Roman" w:hAnsi="Times New Roman"/>
          <w:sz w:val="28"/>
          <w:szCs w:val="28"/>
        </w:rPr>
        <w:t xml:space="preserve"> </w:t>
      </w:r>
    </w:p>
    <w:p w:rsidR="00AB3E42" w:rsidRDefault="00301D1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Провели </w:t>
      </w:r>
      <w:r w:rsidR="001956EB">
        <w:rPr>
          <w:rFonts w:ascii="Times New Roman" w:hAnsi="Times New Roman"/>
          <w:sz w:val="28"/>
          <w:szCs w:val="28"/>
        </w:rPr>
        <w:t xml:space="preserve"> ремонт </w:t>
      </w:r>
      <w:r w:rsidR="00AB3E42">
        <w:rPr>
          <w:rFonts w:ascii="Times New Roman" w:hAnsi="Times New Roman"/>
          <w:sz w:val="28"/>
          <w:szCs w:val="28"/>
        </w:rPr>
        <w:t xml:space="preserve">по ул. </w:t>
      </w:r>
      <w:proofErr w:type="spellStart"/>
      <w:r>
        <w:rPr>
          <w:rFonts w:ascii="Times New Roman" w:hAnsi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 ул. Центральная</w:t>
      </w:r>
      <w:proofErr w:type="gramStart"/>
      <w:r w:rsidR="00AB3E42">
        <w:rPr>
          <w:rFonts w:ascii="Times New Roman" w:hAnsi="Times New Roman"/>
          <w:sz w:val="28"/>
          <w:szCs w:val="28"/>
        </w:rPr>
        <w:t xml:space="preserve"> </w:t>
      </w:r>
      <w:r w:rsidR="001956EB">
        <w:rPr>
          <w:rFonts w:ascii="Times New Roman" w:hAnsi="Times New Roman"/>
          <w:sz w:val="28"/>
          <w:szCs w:val="28"/>
        </w:rPr>
        <w:t>.</w:t>
      </w:r>
      <w:proofErr w:type="gramEnd"/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</w:t>
      </w:r>
      <w:r w:rsidR="00E2741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дворам, чтобы вода не текла на дорогу.</w:t>
      </w:r>
    </w:p>
    <w:p w:rsidR="00434F16" w:rsidRDefault="00434F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Обращение граждан</w:t>
      </w: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 в основном обращаются  по вопросам освещения улицы  и </w:t>
      </w:r>
      <w:proofErr w:type="spellStart"/>
      <w:proofErr w:type="gramStart"/>
      <w:r w:rsidR="005D083F" w:rsidRPr="005D083F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="005D083F" w:rsidRPr="005D083F">
        <w:rPr>
          <w:rFonts w:ascii="Times New Roman" w:hAnsi="Times New Roman" w:cs="Times New Roman"/>
          <w:sz w:val="28"/>
          <w:szCs w:val="28"/>
        </w:rPr>
        <w:t xml:space="preserve"> бродяжничество собак.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Больной вопрос санитарного состояния села это бро</w:t>
      </w:r>
      <w:r w:rsidR="00434F16">
        <w:rPr>
          <w:rFonts w:ascii="Times New Roman" w:hAnsi="Times New Roman"/>
          <w:sz w:val="28"/>
          <w:szCs w:val="28"/>
        </w:rPr>
        <w:t>дячие</w:t>
      </w:r>
      <w:r>
        <w:rPr>
          <w:rFonts w:ascii="Times New Roman" w:hAnsi="Times New Roman"/>
          <w:sz w:val="28"/>
          <w:szCs w:val="28"/>
        </w:rPr>
        <w:t xml:space="preserve">  собак</w:t>
      </w:r>
      <w:r w:rsidR="00434F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По этому вопросу тоже работала и работает администрация вместе с депутатами нашего совета. Неоднократно приглашали участкового инспектора   для работы  с </w:t>
      </w:r>
      <w:r w:rsidR="003D3E61">
        <w:rPr>
          <w:rFonts w:ascii="Times New Roman" w:hAnsi="Times New Roman"/>
          <w:sz w:val="28"/>
          <w:szCs w:val="28"/>
        </w:rPr>
        <w:t xml:space="preserve">хозяевами </w:t>
      </w:r>
      <w:proofErr w:type="gramStart"/>
      <w:r>
        <w:rPr>
          <w:rFonts w:ascii="Times New Roman" w:hAnsi="Times New Roman"/>
          <w:sz w:val="28"/>
          <w:szCs w:val="28"/>
        </w:rPr>
        <w:t>бродячи</w:t>
      </w:r>
      <w:r w:rsidR="003D3E61">
        <w:rPr>
          <w:rFonts w:ascii="Times New Roman" w:hAnsi="Times New Roman"/>
          <w:sz w:val="28"/>
          <w:szCs w:val="28"/>
        </w:rPr>
        <w:t>х</w:t>
      </w:r>
      <w:proofErr w:type="gramEnd"/>
      <w:r>
        <w:rPr>
          <w:rFonts w:ascii="Times New Roman" w:hAnsi="Times New Roman"/>
          <w:sz w:val="28"/>
          <w:szCs w:val="28"/>
        </w:rPr>
        <w:t xml:space="preserve"> собака</w:t>
      </w:r>
      <w:r w:rsidR="003D3E6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оформление пособий, субсидий на коммунальные услуги, сельскохозяйственных кредитов, документов на оформление в собственность ж</w:t>
      </w:r>
      <w:r w:rsidR="004307C1">
        <w:rPr>
          <w:rFonts w:ascii="Times New Roman" w:hAnsi="Times New Roman"/>
          <w:sz w:val="28"/>
          <w:szCs w:val="28"/>
        </w:rPr>
        <w:t>илья и земельных участков. В 202</w:t>
      </w:r>
      <w:r w:rsidR="00301D1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году было </w:t>
      </w:r>
      <w:r w:rsidR="00013C8F">
        <w:rPr>
          <w:rFonts w:ascii="Times New Roman" w:hAnsi="Times New Roman"/>
          <w:sz w:val="28"/>
          <w:szCs w:val="28"/>
        </w:rPr>
        <w:t xml:space="preserve">выдано </w:t>
      </w:r>
      <w:r w:rsidR="00301D1E">
        <w:rPr>
          <w:rFonts w:ascii="Times New Roman" w:hAnsi="Times New Roman"/>
          <w:sz w:val="28"/>
          <w:szCs w:val="28"/>
        </w:rPr>
        <w:t>504</w:t>
      </w:r>
      <w:r>
        <w:rPr>
          <w:rFonts w:ascii="Times New Roman" w:hAnsi="Times New Roman"/>
          <w:sz w:val="28"/>
          <w:szCs w:val="28"/>
        </w:rPr>
        <w:t xml:space="preserve"> справок и </w:t>
      </w:r>
      <w:r w:rsidR="0078125D">
        <w:rPr>
          <w:rFonts w:ascii="Times New Roman" w:hAnsi="Times New Roman"/>
          <w:sz w:val="28"/>
          <w:szCs w:val="28"/>
        </w:rPr>
        <w:t xml:space="preserve">10 </w:t>
      </w:r>
      <w:r>
        <w:rPr>
          <w:rFonts w:ascii="Times New Roman" w:hAnsi="Times New Roman"/>
          <w:sz w:val="28"/>
          <w:szCs w:val="28"/>
        </w:rPr>
        <w:t>выписок, также оказан</w:t>
      </w:r>
      <w:r w:rsidR="00055F7D">
        <w:rPr>
          <w:rFonts w:ascii="Times New Roman" w:hAnsi="Times New Roman"/>
          <w:sz w:val="28"/>
          <w:szCs w:val="28"/>
        </w:rPr>
        <w:t xml:space="preserve">о </w:t>
      </w:r>
      <w:r w:rsidR="0078125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услуг  по оказанию нотариальных действий.  Постоянно ведется прием граждан главой МО и специалистами администрации. </w:t>
      </w:r>
    </w:p>
    <w:p w:rsidR="006303B3" w:rsidRDefault="00413162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16</w:t>
      </w:r>
      <w:r w:rsidR="0054608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поступивших запросов   с вышестоящих организаций и прокуратуры были подготовлены ответы.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ведет свою работу, руководствуясь Законами РФ. За истекший год главой  МО было издано</w:t>
      </w:r>
      <w:r w:rsidR="005D083F">
        <w:rPr>
          <w:rFonts w:ascii="Times New Roman" w:hAnsi="Times New Roman"/>
          <w:sz w:val="28"/>
          <w:szCs w:val="28"/>
        </w:rPr>
        <w:t xml:space="preserve"> 103 нормативных актов, в том числе 6</w:t>
      </w:r>
      <w:r>
        <w:rPr>
          <w:rFonts w:ascii="Times New Roman" w:hAnsi="Times New Roman"/>
          <w:sz w:val="28"/>
          <w:szCs w:val="28"/>
        </w:rPr>
        <w:t xml:space="preserve">   </w:t>
      </w:r>
      <w:r w:rsidR="00080145">
        <w:rPr>
          <w:rFonts w:ascii="Times New Roman" w:hAnsi="Times New Roman"/>
          <w:sz w:val="28"/>
          <w:szCs w:val="28"/>
        </w:rPr>
        <w:t>6</w:t>
      </w:r>
      <w:r w:rsidR="0054608E">
        <w:rPr>
          <w:rFonts w:ascii="Times New Roman" w:hAnsi="Times New Roman"/>
          <w:sz w:val="28"/>
          <w:szCs w:val="28"/>
        </w:rPr>
        <w:t>2</w:t>
      </w:r>
      <w:r w:rsidR="00080145">
        <w:rPr>
          <w:rFonts w:ascii="Times New Roman" w:hAnsi="Times New Roman"/>
          <w:sz w:val="28"/>
          <w:szCs w:val="28"/>
        </w:rPr>
        <w:t xml:space="preserve"> постановлений и </w:t>
      </w:r>
      <w:r w:rsidR="005D083F">
        <w:rPr>
          <w:rFonts w:ascii="Times New Roman" w:hAnsi="Times New Roman"/>
          <w:sz w:val="28"/>
          <w:szCs w:val="28"/>
        </w:rPr>
        <w:t>4</w:t>
      </w:r>
      <w:r w:rsidR="0054608E">
        <w:rPr>
          <w:rFonts w:ascii="Times New Roman" w:hAnsi="Times New Roman"/>
          <w:sz w:val="28"/>
          <w:szCs w:val="28"/>
        </w:rPr>
        <w:t>1</w:t>
      </w:r>
      <w:r w:rsidR="00095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распоряжени</w:t>
      </w:r>
      <w:r w:rsidR="00393B5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по хозяйственной деятельности МО</w:t>
      </w:r>
      <w:r w:rsidR="005D083F">
        <w:rPr>
          <w:rFonts w:ascii="Times New Roman" w:hAnsi="Times New Roman"/>
          <w:sz w:val="28"/>
          <w:szCs w:val="28"/>
        </w:rPr>
        <w:t xml:space="preserve"> и личному составу</w:t>
      </w:r>
      <w:proofErr w:type="gramStart"/>
      <w:r w:rsidR="005D08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Представительным органом нашего МО является  Совет депутатов, который состоит из </w:t>
      </w:r>
      <w:r w:rsidR="0004741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истекший год было проведено </w:t>
      </w:r>
      <w:r w:rsidR="00533D29">
        <w:rPr>
          <w:rFonts w:ascii="Times New Roman" w:hAnsi="Times New Roman"/>
          <w:sz w:val="28"/>
          <w:szCs w:val="28"/>
        </w:rPr>
        <w:t>1</w:t>
      </w:r>
      <w:r w:rsidR="0054608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 сессий, на которых б</w:t>
      </w:r>
      <w:r w:rsidR="00013C8F">
        <w:rPr>
          <w:rFonts w:ascii="Times New Roman" w:hAnsi="Times New Roman"/>
          <w:sz w:val="28"/>
          <w:szCs w:val="28"/>
        </w:rPr>
        <w:t xml:space="preserve">ыло рассмотрено </w:t>
      </w:r>
      <w:r w:rsidR="0054608E">
        <w:rPr>
          <w:rFonts w:ascii="Times New Roman" w:hAnsi="Times New Roman"/>
          <w:sz w:val="28"/>
          <w:szCs w:val="28"/>
        </w:rPr>
        <w:t>33</w:t>
      </w:r>
      <w:r w:rsidR="000801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вопрос</w:t>
      </w:r>
      <w:r w:rsidR="00080145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, касающихся   как принятия НПА, так и других  проблем. </w:t>
      </w:r>
    </w:p>
    <w:p w:rsidR="005D083F" w:rsidRDefault="005D083F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Администрацией ведется исполнение отдельных государственных полномочий в части ведения воинского учета в соответствии с требованиями закона РФ «О воинской обязанности и военной службе». Всего на первичном  воинском учете в сельском поселении состоит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129</w:t>
      </w:r>
      <w:r w:rsidRPr="005D083F">
        <w:rPr>
          <w:rFonts w:ascii="Times New Roman" w:eastAsia="Times New Roman" w:hAnsi="Times New Roman" w:cs="Times New Roman"/>
          <w:sz w:val="28"/>
          <w:szCs w:val="28"/>
        </w:rPr>
        <w:t xml:space="preserve"> человек:</w:t>
      </w:r>
      <w:r w:rsidRPr="005D083F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 в том числе: офицеров- </w:t>
      </w:r>
      <w:r>
        <w:rPr>
          <w:rFonts w:ascii="Times New Roman" w:eastAsia="Times New Roman" w:hAnsi="Times New Roman" w:cs="Times New Roman"/>
          <w:color w:val="0D1216"/>
          <w:sz w:val="28"/>
          <w:szCs w:val="28"/>
        </w:rPr>
        <w:t>6</w:t>
      </w:r>
      <w:r w:rsidRPr="005D083F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, сержантов, старшин, солдат, матросов, прапорщиков – </w:t>
      </w:r>
      <w:r>
        <w:rPr>
          <w:rFonts w:ascii="Times New Roman" w:eastAsia="Times New Roman" w:hAnsi="Times New Roman" w:cs="Times New Roman"/>
          <w:color w:val="0D1216"/>
          <w:sz w:val="28"/>
          <w:szCs w:val="28"/>
        </w:rPr>
        <w:t>113</w:t>
      </w:r>
      <w:r w:rsidRPr="005D083F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 призывников –</w:t>
      </w:r>
      <w:r>
        <w:rPr>
          <w:rFonts w:ascii="Times New Roman" w:eastAsia="Times New Roman" w:hAnsi="Times New Roman" w:cs="Times New Roman"/>
          <w:color w:val="0D1216"/>
          <w:sz w:val="28"/>
          <w:szCs w:val="28"/>
        </w:rPr>
        <w:t>10</w:t>
      </w:r>
      <w:r w:rsidRPr="005D083F">
        <w:rPr>
          <w:rFonts w:ascii="Times New Roman" w:eastAsia="Times New Roman" w:hAnsi="Times New Roman" w:cs="Times New Roman"/>
          <w:color w:val="0D1216"/>
          <w:sz w:val="28"/>
          <w:szCs w:val="28"/>
        </w:rPr>
        <w:t>.</w:t>
      </w: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Призванных на службу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 человек</w:t>
      </w:r>
      <w:r w:rsidRPr="005D083F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, </w:t>
      </w:r>
      <w:r w:rsidRPr="005D083F">
        <w:rPr>
          <w:rFonts w:ascii="Times New Roman" w:eastAsia="Times New Roman" w:hAnsi="Times New Roman" w:cs="Times New Roman"/>
          <w:sz w:val="28"/>
          <w:szCs w:val="28"/>
        </w:rPr>
        <w:t>уклоняющихся от призыва на службу в Российскую Армию нет ни одного человека.</w:t>
      </w: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 w:rsidR="00095E1B">
        <w:rPr>
          <w:sz w:val="28"/>
          <w:szCs w:val="28"/>
        </w:rPr>
        <w:t>8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 w:rsidR="00462241">
        <w:rPr>
          <w:sz w:val="28"/>
          <w:szCs w:val="28"/>
        </w:rPr>
        <w:t>2</w:t>
      </w:r>
      <w:r w:rsidR="00533D29">
        <w:rPr>
          <w:sz w:val="28"/>
          <w:szCs w:val="28"/>
        </w:rPr>
        <w:t>64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стальные дома закрыты</w:t>
      </w:r>
      <w:r w:rsidRPr="00CA1FDE">
        <w:rPr>
          <w:sz w:val="28"/>
          <w:szCs w:val="28"/>
        </w:rPr>
        <w:t>. Помимо бумажных носителейв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</w:t>
      </w:r>
      <w:r w:rsidR="00C006CF">
        <w:rPr>
          <w:sz w:val="28"/>
          <w:szCs w:val="28"/>
        </w:rPr>
        <w:t>, ГИС ГМП, бюджетное планирование, ФГИСТ  ТП, ССТУ</w:t>
      </w:r>
      <w:proofErr w:type="gramStart"/>
      <w:r w:rsidR="0054608E">
        <w:rPr>
          <w:sz w:val="28"/>
          <w:szCs w:val="28"/>
        </w:rPr>
        <w:t>,С</w:t>
      </w:r>
      <w:proofErr w:type="gramEnd"/>
      <w:r w:rsidR="0054608E">
        <w:rPr>
          <w:sz w:val="28"/>
          <w:szCs w:val="28"/>
        </w:rPr>
        <w:t>КДФ, ГИС «Единое окно»</w:t>
      </w:r>
      <w:r w:rsidR="00C006CF">
        <w:rPr>
          <w:sz w:val="28"/>
          <w:szCs w:val="28"/>
        </w:rPr>
        <w:t>.</w:t>
      </w:r>
      <w:r w:rsidRPr="00CA1FDE">
        <w:rPr>
          <w:sz w:val="28"/>
          <w:szCs w:val="28"/>
        </w:rPr>
        <w:t xml:space="preserve"> </w:t>
      </w:r>
      <w:r w:rsidR="001436A7">
        <w:rPr>
          <w:sz w:val="28"/>
          <w:szCs w:val="28"/>
        </w:rPr>
        <w:t>Работаем на портале подачи сведений ОМСУ по нотариальным действиям.</w:t>
      </w:r>
    </w:p>
    <w:p w:rsidR="00E27416" w:rsidRPr="008A3B12" w:rsidRDefault="00E27416" w:rsidP="00E2741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</w:t>
      </w:r>
      <w:r w:rsidR="00B92DA7">
        <w:rPr>
          <w:sz w:val="28"/>
          <w:szCs w:val="28"/>
        </w:rPr>
        <w:t>авы и сотрудников администрации, информации о торгах.</w:t>
      </w:r>
      <w:r w:rsidRPr="008A3B12">
        <w:rPr>
          <w:sz w:val="28"/>
          <w:szCs w:val="28"/>
        </w:rPr>
        <w:t xml:space="preserve"> Проводится регулярное информирование населения об актуальных событиях и мероприятиях в поселении. </w:t>
      </w:r>
    </w:p>
    <w:p w:rsidR="00CA1FDE" w:rsidRDefault="00CA1FD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3531" w:rsidRPr="003A75A1" w:rsidRDefault="00833531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удобства населения в помещении администрации откры</w:t>
      </w:r>
      <w:r w:rsidR="00393B5E">
        <w:rPr>
          <w:rFonts w:ascii="Times New Roman" w:hAnsi="Times New Roman"/>
          <w:sz w:val="28"/>
          <w:szCs w:val="28"/>
        </w:rPr>
        <w:t xml:space="preserve">лось  </w:t>
      </w:r>
      <w:r>
        <w:rPr>
          <w:rFonts w:ascii="Times New Roman" w:hAnsi="Times New Roman"/>
          <w:sz w:val="28"/>
          <w:szCs w:val="28"/>
        </w:rPr>
        <w:t xml:space="preserve"> рабочее место МФЦ.  Население  обраща</w:t>
      </w:r>
      <w:r w:rsidR="00B92DA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тся по вопросам </w:t>
      </w:r>
      <w:r w:rsidR="0054608E">
        <w:rPr>
          <w:rFonts w:ascii="Times New Roman" w:hAnsi="Times New Roman"/>
          <w:sz w:val="28"/>
          <w:szCs w:val="28"/>
        </w:rPr>
        <w:t xml:space="preserve">прописки, дубликата СНИЛС, </w:t>
      </w:r>
      <w:r w:rsidR="005D610E" w:rsidRPr="005D610E">
        <w:rPr>
          <w:rFonts w:ascii="Times New Roman" w:hAnsi="Times New Roman"/>
          <w:sz w:val="28"/>
          <w:szCs w:val="28"/>
        </w:rPr>
        <w:t>по выдаче справки о судимости</w:t>
      </w:r>
      <w:r w:rsidR="005D610E">
        <w:rPr>
          <w:rFonts w:ascii="Times New Roman" w:hAnsi="Times New Roman"/>
          <w:sz w:val="28"/>
          <w:szCs w:val="28"/>
        </w:rPr>
        <w:t>,</w:t>
      </w:r>
      <w:r w:rsidR="005D610E" w:rsidRPr="005D610E">
        <w:rPr>
          <w:rFonts w:ascii="Times New Roman" w:hAnsi="Times New Roman"/>
          <w:sz w:val="28"/>
          <w:szCs w:val="28"/>
        </w:rPr>
        <w:t xml:space="preserve"> </w:t>
      </w:r>
      <w:r w:rsidR="0054608E">
        <w:rPr>
          <w:rFonts w:ascii="Times New Roman" w:hAnsi="Times New Roman"/>
          <w:sz w:val="28"/>
          <w:szCs w:val="28"/>
        </w:rPr>
        <w:t xml:space="preserve">оформить </w:t>
      </w:r>
      <w:proofErr w:type="spellStart"/>
      <w:r w:rsidR="0054608E">
        <w:rPr>
          <w:rFonts w:ascii="Times New Roman" w:hAnsi="Times New Roman"/>
          <w:sz w:val="28"/>
          <w:szCs w:val="28"/>
        </w:rPr>
        <w:t>госуслуги</w:t>
      </w:r>
      <w:proofErr w:type="spellEnd"/>
      <w:r w:rsidR="0054608E">
        <w:rPr>
          <w:rFonts w:ascii="Times New Roman" w:hAnsi="Times New Roman"/>
          <w:sz w:val="28"/>
          <w:szCs w:val="28"/>
        </w:rPr>
        <w:t xml:space="preserve">, распечатать </w:t>
      </w:r>
      <w:r w:rsidR="0054608E">
        <w:rPr>
          <w:rFonts w:ascii="Times New Roman" w:hAnsi="Times New Roman"/>
          <w:sz w:val="28"/>
          <w:szCs w:val="28"/>
          <w:lang w:val="en-US"/>
        </w:rPr>
        <w:t>Q</w:t>
      </w:r>
      <w:r w:rsidR="0054608E" w:rsidRPr="0054608E">
        <w:rPr>
          <w:rFonts w:ascii="Times New Roman" w:hAnsi="Times New Roman"/>
          <w:sz w:val="28"/>
          <w:szCs w:val="28"/>
        </w:rPr>
        <w:t xml:space="preserve"> </w:t>
      </w:r>
      <w:r w:rsidR="005D610E">
        <w:rPr>
          <w:rFonts w:ascii="Times New Roman" w:hAnsi="Times New Roman"/>
          <w:sz w:val="28"/>
          <w:szCs w:val="28"/>
        </w:rPr>
        <w:t>–коды по вакцинации</w:t>
      </w:r>
      <w:r w:rsidR="005D610E">
        <w:t xml:space="preserve">, </w:t>
      </w:r>
      <w:r w:rsidR="005D610E" w:rsidRPr="005D610E">
        <w:rPr>
          <w:rFonts w:ascii="Times New Roman" w:hAnsi="Times New Roman"/>
          <w:sz w:val="28"/>
          <w:szCs w:val="28"/>
        </w:rPr>
        <w:t xml:space="preserve"> по консультации регистрации недвижимости</w:t>
      </w:r>
      <w:r w:rsidR="008A7E05">
        <w:rPr>
          <w:rFonts w:ascii="Times New Roman" w:hAnsi="Times New Roman"/>
          <w:sz w:val="28"/>
          <w:szCs w:val="28"/>
        </w:rPr>
        <w:t xml:space="preserve"> и </w:t>
      </w:r>
      <w:r w:rsidR="008A7E05" w:rsidRPr="003A75A1">
        <w:rPr>
          <w:rFonts w:ascii="Times New Roman" w:hAnsi="Times New Roman"/>
          <w:sz w:val="28"/>
          <w:szCs w:val="28"/>
        </w:rPr>
        <w:t>других услуг</w:t>
      </w:r>
      <w:proofErr w:type="gramStart"/>
      <w:r w:rsidR="008A7E05" w:rsidRPr="003A75A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8A7E05" w:rsidRPr="003A75A1">
        <w:rPr>
          <w:rFonts w:ascii="Times New Roman" w:hAnsi="Times New Roman"/>
          <w:sz w:val="28"/>
          <w:szCs w:val="28"/>
        </w:rPr>
        <w:t xml:space="preserve"> за которыми надо было обращаться в район.</w:t>
      </w:r>
      <w:r w:rsidR="00393B5E">
        <w:rPr>
          <w:rFonts w:ascii="Times New Roman" w:hAnsi="Times New Roman"/>
          <w:sz w:val="28"/>
          <w:szCs w:val="28"/>
        </w:rPr>
        <w:t xml:space="preserve"> </w:t>
      </w:r>
      <w:r w:rsidR="00B92DA7">
        <w:rPr>
          <w:rFonts w:ascii="Times New Roman" w:hAnsi="Times New Roman"/>
          <w:sz w:val="28"/>
          <w:szCs w:val="28"/>
        </w:rPr>
        <w:t xml:space="preserve">С каждым  годом </w:t>
      </w:r>
      <w:r w:rsidR="00123A40">
        <w:rPr>
          <w:rFonts w:ascii="Times New Roman" w:hAnsi="Times New Roman"/>
          <w:sz w:val="28"/>
          <w:szCs w:val="28"/>
        </w:rPr>
        <w:t xml:space="preserve">количество </w:t>
      </w:r>
      <w:proofErr w:type="gramStart"/>
      <w:r w:rsidR="00123A40">
        <w:rPr>
          <w:rFonts w:ascii="Times New Roman" w:hAnsi="Times New Roman"/>
          <w:sz w:val="28"/>
          <w:szCs w:val="28"/>
        </w:rPr>
        <w:t>обратившихся</w:t>
      </w:r>
      <w:proofErr w:type="gramEnd"/>
      <w:r w:rsidR="00123A40">
        <w:rPr>
          <w:rFonts w:ascii="Times New Roman" w:hAnsi="Times New Roman"/>
          <w:sz w:val="28"/>
          <w:szCs w:val="28"/>
        </w:rPr>
        <w:t xml:space="preserve"> в МФЦ увеличивается.</w:t>
      </w:r>
    </w:p>
    <w:p w:rsidR="00754CBA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lastRenderedPageBreak/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5D610E" w:rsidRPr="005D610E" w:rsidRDefault="00CA1FDE" w:rsidP="005D610E">
      <w:pPr>
        <w:jc w:val="center"/>
        <w:rPr>
          <w:rFonts w:ascii="Times New Roman" w:eastAsia="Calibri" w:hAnsi="Times New Roman" w:cs="Times New Roman"/>
          <w:sz w:val="28"/>
          <w:szCs w:val="28"/>
          <w:lang w:eastAsia="zh-CN" w:bidi="hi-IN"/>
        </w:rPr>
      </w:pPr>
      <w:r w:rsidRPr="00CA1FDE">
        <w:rPr>
          <w:sz w:val="28"/>
          <w:szCs w:val="28"/>
        </w:rPr>
        <w:t>       </w:t>
      </w:r>
      <w:r w:rsidR="005D610E" w:rsidRPr="005D610E">
        <w:rPr>
          <w:rFonts w:ascii="Times New Roman" w:eastAsia="Calibri" w:hAnsi="Times New Roman" w:cs="Times New Roman"/>
          <w:sz w:val="28"/>
          <w:szCs w:val="28"/>
          <w:lang w:eastAsia="zh-CN" w:bidi="hi-IN"/>
        </w:rPr>
        <w:t>Безопасность населения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Важные мероприятия проведены в 2020 году по предупреждению возникновения пожароопасных ситуаций, а также ликвидации пожаров в населенных пунктах поселения и прилегающих к ним территориях: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в пожароопасный период   администрацией и жителями сельского поселения ежедневно проводилось патрулирование территорий населенных пунктов и прилегающих к ним сельхозугодий;</w:t>
      </w:r>
    </w:p>
    <w:p w:rsid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с руководителями предприятий, организаций, учреждений, жителями велась разъяснительная работа по очистке подведомственных и прилегающих территорий от сухой травы и мусора, а также мерам безопасности.</w:t>
      </w:r>
    </w:p>
    <w:p w:rsidR="00D93DAA" w:rsidRPr="005D610E" w:rsidRDefault="00D93DAA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На сайте администрации размещается оперативная обстановка, памятки  по пожарной  безопасности.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</w:t>
      </w:r>
      <w:r w:rsidR="005D610E">
        <w:rPr>
          <w:sz w:val="28"/>
          <w:szCs w:val="28"/>
        </w:rPr>
        <w:t xml:space="preserve"> с раздачей памяток</w:t>
      </w:r>
      <w:r w:rsidRPr="00CA1FDE">
        <w:rPr>
          <w:sz w:val="28"/>
          <w:szCs w:val="28"/>
        </w:rPr>
        <w:t xml:space="preserve">. </w:t>
      </w:r>
    </w:p>
    <w:p w:rsidR="00CA1FDE" w:rsidRDefault="00CA1FDE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3B72EA" w:rsidRPr="00CA1FDE" w:rsidRDefault="003B72EA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4CBA" w:rsidRPr="00565FC2" w:rsidRDefault="003B72E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72EA">
        <w:rPr>
          <w:rFonts w:ascii="Times New Roman" w:hAnsi="Times New Roman" w:cs="Times New Roman"/>
          <w:sz w:val="28"/>
          <w:szCs w:val="28"/>
        </w:rPr>
        <w:t>Наше старшее поколение жителей также не остаются без внимания</w:t>
      </w:r>
      <w:r w:rsidR="00462241">
        <w:rPr>
          <w:rFonts w:ascii="Times New Roman" w:hAnsi="Times New Roman" w:cs="Times New Roman"/>
          <w:sz w:val="28"/>
          <w:szCs w:val="28"/>
        </w:rPr>
        <w:t xml:space="preserve">. </w:t>
      </w:r>
      <w:r w:rsidR="00754CBA" w:rsidRPr="003A75A1">
        <w:rPr>
          <w:rFonts w:ascii="Times New Roman" w:hAnsi="Times New Roman"/>
          <w:sz w:val="28"/>
          <w:szCs w:val="28"/>
        </w:rPr>
        <w:t xml:space="preserve">Каждый год   </w:t>
      </w:r>
      <w:r w:rsidR="00754CBA" w:rsidRPr="00565FC2">
        <w:rPr>
          <w:rFonts w:ascii="Times New Roman" w:hAnsi="Times New Roman"/>
          <w:sz w:val="28"/>
          <w:szCs w:val="28"/>
        </w:rPr>
        <w:t>ходим к нашим юбилярам, поздравляем их с юбилеем.</w:t>
      </w:r>
    </w:p>
    <w:p w:rsidR="00565FC2" w:rsidRPr="00565FC2" w:rsidRDefault="00685153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ФАПе</w:t>
      </w:r>
      <w:proofErr w:type="spellEnd"/>
      <w:r>
        <w:rPr>
          <w:rFonts w:ascii="Times New Roman" w:hAnsi="Times New Roman"/>
          <w:sz w:val="28"/>
          <w:szCs w:val="28"/>
        </w:rPr>
        <w:t>: штат у</w:t>
      </w:r>
      <w:r w:rsidR="00565FC2" w:rsidRPr="00565FC2">
        <w:rPr>
          <w:rFonts w:ascii="Times New Roman" w:hAnsi="Times New Roman"/>
          <w:sz w:val="28"/>
          <w:szCs w:val="28"/>
        </w:rPr>
        <w:t>комплектован, постоянно осуществляется выезд для прохождения флю</w:t>
      </w:r>
      <w:r>
        <w:rPr>
          <w:rFonts w:ascii="Times New Roman" w:hAnsi="Times New Roman"/>
          <w:sz w:val="28"/>
          <w:szCs w:val="28"/>
        </w:rPr>
        <w:t>о</w:t>
      </w:r>
      <w:r w:rsidR="00565FC2" w:rsidRPr="00565FC2">
        <w:rPr>
          <w:rFonts w:ascii="Times New Roman" w:hAnsi="Times New Roman"/>
          <w:sz w:val="28"/>
          <w:szCs w:val="28"/>
        </w:rPr>
        <w:t>рографии</w:t>
      </w:r>
      <w:r w:rsidR="00123A40">
        <w:rPr>
          <w:rFonts w:ascii="Times New Roman" w:hAnsi="Times New Roman"/>
          <w:sz w:val="28"/>
          <w:szCs w:val="28"/>
        </w:rPr>
        <w:t xml:space="preserve"> и маммографии.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65FC2" w:rsidRPr="00565FC2" w:rsidRDefault="0004741B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раньше  е</w:t>
      </w:r>
      <w:r w:rsidR="00565FC2" w:rsidRPr="00565FC2">
        <w:rPr>
          <w:rFonts w:ascii="Times New Roman" w:hAnsi="Times New Roman"/>
          <w:sz w:val="28"/>
          <w:szCs w:val="28"/>
        </w:rPr>
        <w:t>жегодно провод</w:t>
      </w:r>
      <w:r>
        <w:rPr>
          <w:rFonts w:ascii="Times New Roman" w:hAnsi="Times New Roman"/>
          <w:sz w:val="28"/>
          <w:szCs w:val="28"/>
        </w:rPr>
        <w:t xml:space="preserve">ились </w:t>
      </w:r>
      <w:r w:rsidR="00565FC2" w:rsidRPr="00565FC2">
        <w:rPr>
          <w:rFonts w:ascii="Times New Roman" w:hAnsi="Times New Roman"/>
          <w:sz w:val="28"/>
          <w:szCs w:val="28"/>
        </w:rPr>
        <w:t xml:space="preserve"> мероприятия посвященные: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lastRenderedPageBreak/>
        <w:t xml:space="preserve"> - день защитника Отечества, </w:t>
      </w:r>
    </w:p>
    <w:p w:rsidR="00565FC2" w:rsidRPr="00565FC2" w:rsidRDefault="00F17334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565FC2"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565FC2"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04741B" w:rsidRDefault="007B148D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Бал-маскарад и в других мероприятия</w:t>
      </w:r>
      <w:r w:rsidR="0004741B">
        <w:rPr>
          <w:rFonts w:ascii="Times New Roman" w:hAnsi="Times New Roman"/>
          <w:sz w:val="28"/>
          <w:szCs w:val="28"/>
        </w:rPr>
        <w:t xml:space="preserve">, то в прошлом году из-за </w:t>
      </w:r>
      <w:proofErr w:type="spellStart"/>
      <w:r w:rsidR="0004741B">
        <w:rPr>
          <w:rFonts w:ascii="Times New Roman" w:hAnsi="Times New Roman"/>
          <w:sz w:val="28"/>
          <w:szCs w:val="28"/>
        </w:rPr>
        <w:t>короновируса</w:t>
      </w:r>
      <w:proofErr w:type="spellEnd"/>
      <w:r w:rsidR="0004741B">
        <w:rPr>
          <w:rFonts w:ascii="Times New Roman" w:hAnsi="Times New Roman"/>
          <w:sz w:val="28"/>
          <w:szCs w:val="28"/>
        </w:rPr>
        <w:t xml:space="preserve"> мероприятия были отменены.  </w:t>
      </w:r>
    </w:p>
    <w:p w:rsidR="0004741B" w:rsidRDefault="0004741B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был отменен празднование Дня Победы -9 мая. Но все же администрация возложила венки на обелиск </w:t>
      </w:r>
      <w:proofErr w:type="gramStart"/>
      <w:r>
        <w:rPr>
          <w:rFonts w:ascii="Times New Roman" w:hAnsi="Times New Roman"/>
          <w:sz w:val="28"/>
          <w:szCs w:val="28"/>
        </w:rPr>
        <w:t>павшим</w:t>
      </w:r>
      <w:proofErr w:type="gramEnd"/>
      <w:r>
        <w:rPr>
          <w:rFonts w:ascii="Times New Roman" w:hAnsi="Times New Roman"/>
          <w:sz w:val="28"/>
          <w:szCs w:val="28"/>
        </w:rPr>
        <w:t xml:space="preserve"> в годы ВОВ,  бюст </w:t>
      </w:r>
      <w:proofErr w:type="spellStart"/>
      <w:r>
        <w:rPr>
          <w:rFonts w:ascii="Times New Roman" w:hAnsi="Times New Roman"/>
          <w:sz w:val="28"/>
          <w:szCs w:val="28"/>
        </w:rPr>
        <w:t>Я.А.Ахметшина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 дом-музей Я.А. </w:t>
      </w:r>
      <w:proofErr w:type="spellStart"/>
      <w:r>
        <w:rPr>
          <w:rFonts w:ascii="Times New Roman" w:hAnsi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 xml:space="preserve">Подводя итоги года уходящего, составлены задачи на текущий год.  </w:t>
      </w:r>
    </w:p>
    <w:p w:rsid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>План работы на 2021 год.</w:t>
      </w: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>1.Завершить оформление в  собственность оставшиеся дороги 5 км</w:t>
      </w:r>
      <w:proofErr w:type="gramStart"/>
      <w:r w:rsidRPr="005D083F">
        <w:rPr>
          <w:rFonts w:ascii="Times New Roman" w:hAnsi="Times New Roman"/>
          <w:sz w:val="28"/>
          <w:szCs w:val="28"/>
        </w:rPr>
        <w:t>.-</w:t>
      </w:r>
      <w:proofErr w:type="gramEnd"/>
      <w:r w:rsidRPr="005D083F">
        <w:rPr>
          <w:rFonts w:ascii="Times New Roman" w:hAnsi="Times New Roman"/>
          <w:sz w:val="28"/>
          <w:szCs w:val="28"/>
        </w:rPr>
        <w:t xml:space="preserve">это улицы: Ганиева, и кладбища в селе </w:t>
      </w:r>
      <w:proofErr w:type="spellStart"/>
      <w:r w:rsidRPr="005D083F">
        <w:rPr>
          <w:rFonts w:ascii="Times New Roman" w:hAnsi="Times New Roman"/>
          <w:sz w:val="28"/>
          <w:szCs w:val="28"/>
        </w:rPr>
        <w:t>Кутлуево</w:t>
      </w:r>
      <w:proofErr w:type="spellEnd"/>
      <w:r w:rsidRPr="005D083F">
        <w:rPr>
          <w:rFonts w:ascii="Times New Roman" w:hAnsi="Times New Roman"/>
          <w:sz w:val="28"/>
          <w:szCs w:val="28"/>
        </w:rPr>
        <w:t xml:space="preserve"> и Ивановка,  мосты </w:t>
      </w: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>2. При финансировании  провести капитальный  ремонт здания СДК.</w:t>
      </w: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 xml:space="preserve">3 Обустройство площадок накопления ТКО </w:t>
      </w:r>
    </w:p>
    <w:p w:rsid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>4. Установка и благоустройство детской  игровой  площадки;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</w:t>
      </w:r>
      <w:proofErr w:type="gramStart"/>
      <w:r w:rsidRPr="003B72EA">
        <w:rPr>
          <w:sz w:val="28"/>
          <w:szCs w:val="28"/>
        </w:rPr>
        <w:t xml:space="preserve">..   </w:t>
      </w:r>
      <w:proofErr w:type="gramEnd"/>
    </w:p>
    <w:sectPr w:rsidR="003B72EA" w:rsidRPr="003B72EA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E3A34"/>
    <w:multiLevelType w:val="hybridMultilevel"/>
    <w:tmpl w:val="607AA6DE"/>
    <w:lvl w:ilvl="0" w:tplc="22F8FD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A45E0"/>
    <w:multiLevelType w:val="hybridMultilevel"/>
    <w:tmpl w:val="CDDAB99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>
    <w:nsid w:val="1A66657E"/>
    <w:multiLevelType w:val="hybridMultilevel"/>
    <w:tmpl w:val="002A94F2"/>
    <w:lvl w:ilvl="0" w:tplc="5BD2EFB2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4F509F"/>
    <w:multiLevelType w:val="hybridMultilevel"/>
    <w:tmpl w:val="798ED0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52"/>
    <w:rsid w:val="000045D7"/>
    <w:rsid w:val="00007A31"/>
    <w:rsid w:val="00010827"/>
    <w:rsid w:val="00012035"/>
    <w:rsid w:val="00013C8F"/>
    <w:rsid w:val="00022610"/>
    <w:rsid w:val="00033EDF"/>
    <w:rsid w:val="0004741B"/>
    <w:rsid w:val="00055F7D"/>
    <w:rsid w:val="0006750E"/>
    <w:rsid w:val="00080145"/>
    <w:rsid w:val="00095E1B"/>
    <w:rsid w:val="000D6321"/>
    <w:rsid w:val="00123A40"/>
    <w:rsid w:val="001436A7"/>
    <w:rsid w:val="00173ECA"/>
    <w:rsid w:val="00177586"/>
    <w:rsid w:val="0018720B"/>
    <w:rsid w:val="00195494"/>
    <w:rsid w:val="001956EB"/>
    <w:rsid w:val="001E0272"/>
    <w:rsid w:val="00221E06"/>
    <w:rsid w:val="002435E3"/>
    <w:rsid w:val="00243A08"/>
    <w:rsid w:val="0024734A"/>
    <w:rsid w:val="0027733D"/>
    <w:rsid w:val="002A6F84"/>
    <w:rsid w:val="002B319B"/>
    <w:rsid w:val="002B6FCC"/>
    <w:rsid w:val="002F53C9"/>
    <w:rsid w:val="00301D1E"/>
    <w:rsid w:val="00312B93"/>
    <w:rsid w:val="0033632F"/>
    <w:rsid w:val="00357EF8"/>
    <w:rsid w:val="00366BA8"/>
    <w:rsid w:val="00393B5E"/>
    <w:rsid w:val="003A75A1"/>
    <w:rsid w:val="003B72EA"/>
    <w:rsid w:val="003D3E61"/>
    <w:rsid w:val="00407B06"/>
    <w:rsid w:val="00413162"/>
    <w:rsid w:val="00424D23"/>
    <w:rsid w:val="004307C1"/>
    <w:rsid w:val="00434F16"/>
    <w:rsid w:val="00462241"/>
    <w:rsid w:val="00464F9B"/>
    <w:rsid w:val="00471047"/>
    <w:rsid w:val="0048446F"/>
    <w:rsid w:val="0048615E"/>
    <w:rsid w:val="004A5232"/>
    <w:rsid w:val="004C38C8"/>
    <w:rsid w:val="00500F64"/>
    <w:rsid w:val="00517F5E"/>
    <w:rsid w:val="00533D29"/>
    <w:rsid w:val="00534794"/>
    <w:rsid w:val="005374FD"/>
    <w:rsid w:val="0054608E"/>
    <w:rsid w:val="005478F5"/>
    <w:rsid w:val="00563EDD"/>
    <w:rsid w:val="00565FC2"/>
    <w:rsid w:val="0058270F"/>
    <w:rsid w:val="00583852"/>
    <w:rsid w:val="00585309"/>
    <w:rsid w:val="005C457C"/>
    <w:rsid w:val="005D083F"/>
    <w:rsid w:val="005D610E"/>
    <w:rsid w:val="005E57F5"/>
    <w:rsid w:val="006303B3"/>
    <w:rsid w:val="0068031C"/>
    <w:rsid w:val="00685153"/>
    <w:rsid w:val="006A148D"/>
    <w:rsid w:val="006B270E"/>
    <w:rsid w:val="006B2D10"/>
    <w:rsid w:val="006D50B7"/>
    <w:rsid w:val="006E162A"/>
    <w:rsid w:val="006E5956"/>
    <w:rsid w:val="00701DE7"/>
    <w:rsid w:val="00754CBA"/>
    <w:rsid w:val="0078125D"/>
    <w:rsid w:val="007A019C"/>
    <w:rsid w:val="007A4222"/>
    <w:rsid w:val="007A4957"/>
    <w:rsid w:val="007B148D"/>
    <w:rsid w:val="007B5F56"/>
    <w:rsid w:val="007C4112"/>
    <w:rsid w:val="00833531"/>
    <w:rsid w:val="00854855"/>
    <w:rsid w:val="00860658"/>
    <w:rsid w:val="008A3B12"/>
    <w:rsid w:val="008A7E05"/>
    <w:rsid w:val="008E6445"/>
    <w:rsid w:val="008F778C"/>
    <w:rsid w:val="0090042D"/>
    <w:rsid w:val="00903D16"/>
    <w:rsid w:val="00911940"/>
    <w:rsid w:val="00941F2A"/>
    <w:rsid w:val="009608BF"/>
    <w:rsid w:val="009735D4"/>
    <w:rsid w:val="00981B11"/>
    <w:rsid w:val="0099436C"/>
    <w:rsid w:val="009E7549"/>
    <w:rsid w:val="00A31753"/>
    <w:rsid w:val="00A5127A"/>
    <w:rsid w:val="00A71291"/>
    <w:rsid w:val="00A83435"/>
    <w:rsid w:val="00A83F5A"/>
    <w:rsid w:val="00AA21D6"/>
    <w:rsid w:val="00AB2E4E"/>
    <w:rsid w:val="00AB3E42"/>
    <w:rsid w:val="00AD3464"/>
    <w:rsid w:val="00AE7B2D"/>
    <w:rsid w:val="00AF0B3D"/>
    <w:rsid w:val="00B010EC"/>
    <w:rsid w:val="00B02532"/>
    <w:rsid w:val="00B20D54"/>
    <w:rsid w:val="00B32BDA"/>
    <w:rsid w:val="00B355D0"/>
    <w:rsid w:val="00B5340C"/>
    <w:rsid w:val="00B56918"/>
    <w:rsid w:val="00B92937"/>
    <w:rsid w:val="00B92DA7"/>
    <w:rsid w:val="00B9400C"/>
    <w:rsid w:val="00BA1396"/>
    <w:rsid w:val="00BD0BB0"/>
    <w:rsid w:val="00BD6F21"/>
    <w:rsid w:val="00BF4544"/>
    <w:rsid w:val="00C006CF"/>
    <w:rsid w:val="00C17FE1"/>
    <w:rsid w:val="00C22A11"/>
    <w:rsid w:val="00C700D0"/>
    <w:rsid w:val="00C906A6"/>
    <w:rsid w:val="00C943C6"/>
    <w:rsid w:val="00CA1FDE"/>
    <w:rsid w:val="00CB00E7"/>
    <w:rsid w:val="00CB27DE"/>
    <w:rsid w:val="00CB506F"/>
    <w:rsid w:val="00CE0826"/>
    <w:rsid w:val="00D00019"/>
    <w:rsid w:val="00D12415"/>
    <w:rsid w:val="00D21D25"/>
    <w:rsid w:val="00D32E22"/>
    <w:rsid w:val="00D93DAA"/>
    <w:rsid w:val="00DB67F6"/>
    <w:rsid w:val="00DD098D"/>
    <w:rsid w:val="00DF1ABA"/>
    <w:rsid w:val="00E26A51"/>
    <w:rsid w:val="00E27416"/>
    <w:rsid w:val="00E41653"/>
    <w:rsid w:val="00E4534B"/>
    <w:rsid w:val="00E54EC7"/>
    <w:rsid w:val="00EB3AFE"/>
    <w:rsid w:val="00EB5EC1"/>
    <w:rsid w:val="00EF1F3B"/>
    <w:rsid w:val="00F040B3"/>
    <w:rsid w:val="00F11ED8"/>
    <w:rsid w:val="00F17334"/>
    <w:rsid w:val="00F47544"/>
    <w:rsid w:val="00FB1461"/>
    <w:rsid w:val="00FB6921"/>
    <w:rsid w:val="00FC61A5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BF64A-CF39-4819-A365-9540D6821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2348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6</cp:revision>
  <cp:lastPrinted>2021-02-10T11:23:00Z</cp:lastPrinted>
  <dcterms:created xsi:type="dcterms:W3CDTF">2022-02-08T04:16:00Z</dcterms:created>
  <dcterms:modified xsi:type="dcterms:W3CDTF">2022-02-28T11:12:00Z</dcterms:modified>
</cp:coreProperties>
</file>