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 xml:space="preserve">АДМИНИСТРАЦИЯ МО 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a1"/>
      <w:bookmarkEnd w:id="0"/>
      <w:r w:rsidRPr="009F6DC3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</w:t>
      </w:r>
      <w:bookmarkStart w:id="1" w:name="a2"/>
      <w:bookmarkEnd w:id="1"/>
      <w:r w:rsidRPr="009F6DC3">
        <w:rPr>
          <w:rFonts w:ascii="Times New Roman" w:hAnsi="Times New Roman" w:cs="Times New Roman"/>
          <w:b/>
          <w:sz w:val="28"/>
          <w:szCs w:val="28"/>
        </w:rPr>
        <w:t xml:space="preserve"> АСЕКЕЕВСКОГО РАЙОНА 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6DC3" w:rsidRPr="009F6DC3" w:rsidRDefault="00E52473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</w:t>
      </w:r>
      <w:r w:rsidR="009F6DC3" w:rsidRPr="009F6DC3">
        <w:rPr>
          <w:rFonts w:ascii="Times New Roman" w:hAnsi="Times New Roman" w:cs="Times New Roman"/>
          <w:sz w:val="28"/>
          <w:szCs w:val="28"/>
        </w:rPr>
        <w:t xml:space="preserve"> населенных пунктов</w:t>
      </w:r>
      <w:r>
        <w:rPr>
          <w:rFonts w:ascii="Times New Roman" w:hAnsi="Times New Roman" w:cs="Times New Roman"/>
          <w:sz w:val="28"/>
          <w:szCs w:val="28"/>
        </w:rPr>
        <w:t>, число хозяйств</w:t>
      </w:r>
      <w:r w:rsidR="009F6DC3" w:rsidRPr="009F6DC3">
        <w:rPr>
          <w:rFonts w:ascii="Times New Roman" w:hAnsi="Times New Roman" w:cs="Times New Roman"/>
          <w:sz w:val="28"/>
          <w:szCs w:val="28"/>
        </w:rPr>
        <w:t xml:space="preserve"> и численность населения </w:t>
      </w:r>
    </w:p>
    <w:p w:rsidR="009F6DC3" w:rsidRPr="009F6DC3" w:rsidRDefault="000635C8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01.01.2022</w:t>
      </w:r>
      <w:r w:rsidR="009F6DC3" w:rsidRPr="009F6DC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F6DC3" w:rsidRDefault="009F6DC3" w:rsidP="009F6DC3">
      <w:pPr>
        <w:jc w:val="center"/>
        <w:rPr>
          <w:rFonts w:ascii="Arial" w:hAnsi="Arial" w:cs="Arial"/>
          <w:szCs w:val="28"/>
        </w:rPr>
      </w:pPr>
    </w:p>
    <w:tbl>
      <w:tblPr>
        <w:tblW w:w="9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3544"/>
        <w:gridCol w:w="2216"/>
        <w:gridCol w:w="2216"/>
      </w:tblGrid>
      <w:tr w:rsidR="009F6DC3" w:rsidTr="00DE2E74">
        <w:tc>
          <w:tcPr>
            <w:tcW w:w="152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№ п/п</w:t>
            </w:r>
          </w:p>
        </w:tc>
        <w:tc>
          <w:tcPr>
            <w:tcW w:w="3544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Наименование населенного пункта</w:t>
            </w:r>
          </w:p>
        </w:tc>
        <w:tc>
          <w:tcPr>
            <w:tcW w:w="221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Число пост. хозяйств</w:t>
            </w:r>
          </w:p>
        </w:tc>
        <w:tc>
          <w:tcPr>
            <w:tcW w:w="221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Численность населения</w:t>
            </w:r>
          </w:p>
        </w:tc>
      </w:tr>
      <w:tr w:rsidR="00745E60" w:rsidTr="00DE2E74">
        <w:tc>
          <w:tcPr>
            <w:tcW w:w="1526" w:type="dxa"/>
            <w:vAlign w:val="center"/>
          </w:tcPr>
          <w:p w:rsidR="00745E60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</w:t>
            </w: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с.Кутлуево</w:t>
            </w:r>
          </w:p>
        </w:tc>
        <w:tc>
          <w:tcPr>
            <w:tcW w:w="2216" w:type="dxa"/>
            <w:vAlign w:val="center"/>
          </w:tcPr>
          <w:p w:rsidR="00745E60" w:rsidRDefault="00AD68E7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17</w:t>
            </w:r>
            <w:r w:rsidR="000635C8">
              <w:rPr>
                <w:rFonts w:ascii="Arial" w:hAnsi="Arial" w:cs="Arial"/>
                <w:szCs w:val="32"/>
              </w:rPr>
              <w:t>1</w:t>
            </w:r>
          </w:p>
        </w:tc>
        <w:tc>
          <w:tcPr>
            <w:tcW w:w="2216" w:type="dxa"/>
            <w:vAlign w:val="center"/>
          </w:tcPr>
          <w:p w:rsidR="00745E60" w:rsidRDefault="00745E60" w:rsidP="000635C8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4</w:t>
            </w:r>
            <w:r w:rsidR="000635C8">
              <w:rPr>
                <w:rFonts w:ascii="Arial" w:hAnsi="Arial" w:cs="Arial"/>
                <w:szCs w:val="32"/>
              </w:rPr>
              <w:t>09</w:t>
            </w:r>
          </w:p>
        </w:tc>
      </w:tr>
      <w:tr w:rsidR="00745E60" w:rsidTr="00DE2E74">
        <w:tc>
          <w:tcPr>
            <w:tcW w:w="1526" w:type="dxa"/>
            <w:vAlign w:val="center"/>
          </w:tcPr>
          <w:p w:rsidR="00745E60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2</w:t>
            </w: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с. Ивановка</w:t>
            </w:r>
          </w:p>
        </w:tc>
        <w:tc>
          <w:tcPr>
            <w:tcW w:w="2216" w:type="dxa"/>
            <w:vAlign w:val="center"/>
          </w:tcPr>
          <w:p w:rsidR="00745E60" w:rsidRDefault="000635C8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83</w:t>
            </w:r>
          </w:p>
        </w:tc>
        <w:tc>
          <w:tcPr>
            <w:tcW w:w="2216" w:type="dxa"/>
            <w:vAlign w:val="center"/>
          </w:tcPr>
          <w:p w:rsidR="00745E60" w:rsidRDefault="00172FEE" w:rsidP="000635C8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19</w:t>
            </w:r>
            <w:r w:rsidR="000635C8">
              <w:rPr>
                <w:rFonts w:ascii="Arial" w:hAnsi="Arial" w:cs="Arial"/>
                <w:szCs w:val="32"/>
              </w:rPr>
              <w:t>4</w:t>
            </w:r>
          </w:p>
        </w:tc>
      </w:tr>
      <w:tr w:rsidR="00745E60" w:rsidRPr="00A55AB2" w:rsidTr="00DE2E74">
        <w:tc>
          <w:tcPr>
            <w:tcW w:w="1526" w:type="dxa"/>
            <w:vAlign w:val="center"/>
          </w:tcPr>
          <w:p w:rsidR="00745E60" w:rsidRPr="00A55AB2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 w:rsidRPr="009F6DC3">
              <w:rPr>
                <w:rFonts w:ascii="Arial" w:hAnsi="Arial" w:cs="Arial"/>
                <w:b/>
                <w:szCs w:val="32"/>
              </w:rPr>
              <w:t>Итого</w:t>
            </w:r>
          </w:p>
        </w:tc>
        <w:tc>
          <w:tcPr>
            <w:tcW w:w="2216" w:type="dxa"/>
            <w:vAlign w:val="center"/>
          </w:tcPr>
          <w:p w:rsidR="00745E60" w:rsidRPr="00A55AB2" w:rsidRDefault="00745E60" w:rsidP="00AD68E7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2</w:t>
            </w:r>
            <w:r w:rsidR="000635C8">
              <w:rPr>
                <w:rFonts w:ascii="Arial" w:hAnsi="Arial" w:cs="Arial"/>
                <w:b/>
                <w:szCs w:val="32"/>
              </w:rPr>
              <w:t>54</w:t>
            </w:r>
            <w:bookmarkStart w:id="2" w:name="_GoBack"/>
            <w:bookmarkEnd w:id="2"/>
          </w:p>
        </w:tc>
        <w:tc>
          <w:tcPr>
            <w:tcW w:w="2216" w:type="dxa"/>
            <w:vAlign w:val="center"/>
          </w:tcPr>
          <w:p w:rsidR="00745E60" w:rsidRPr="00A55AB2" w:rsidRDefault="00745E60" w:rsidP="000635C8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6</w:t>
            </w:r>
            <w:r w:rsidR="000635C8">
              <w:rPr>
                <w:rFonts w:ascii="Arial" w:hAnsi="Arial" w:cs="Arial"/>
                <w:b/>
                <w:szCs w:val="32"/>
              </w:rPr>
              <w:t>0</w:t>
            </w:r>
            <w:r w:rsidR="00172FEE">
              <w:rPr>
                <w:rFonts w:ascii="Arial" w:hAnsi="Arial" w:cs="Arial"/>
                <w:b/>
                <w:szCs w:val="32"/>
              </w:rPr>
              <w:t>3</w:t>
            </w:r>
          </w:p>
        </w:tc>
      </w:tr>
    </w:tbl>
    <w:p w:rsidR="009F6DC3" w:rsidRDefault="009F6DC3" w:rsidP="009F6DC3">
      <w:pPr>
        <w:jc w:val="center"/>
        <w:rPr>
          <w:rFonts w:ascii="Arial" w:hAnsi="Arial" w:cs="Arial"/>
          <w:sz w:val="28"/>
          <w:szCs w:val="28"/>
        </w:rPr>
      </w:pPr>
    </w:p>
    <w:p w:rsidR="009F6DC3" w:rsidRDefault="009F6DC3" w:rsidP="009F6DC3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9502" w:type="dxa"/>
        <w:tblLook w:val="01E0" w:firstRow="1" w:lastRow="1" w:firstColumn="1" w:lastColumn="1" w:noHBand="0" w:noVBand="0"/>
      </w:tblPr>
      <w:tblGrid>
        <w:gridCol w:w="6062"/>
        <w:gridCol w:w="3440"/>
      </w:tblGrid>
      <w:tr w:rsidR="009F6DC3" w:rsidTr="00DE2E74">
        <w:tc>
          <w:tcPr>
            <w:tcW w:w="6062" w:type="dxa"/>
            <w:vAlign w:val="center"/>
          </w:tcPr>
          <w:p w:rsidR="009F6DC3" w:rsidRPr="009F6DC3" w:rsidRDefault="009F6DC3" w:rsidP="00DE2E74">
            <w:pPr>
              <w:rPr>
                <w:rFonts w:ascii="Arial" w:hAnsi="Arial" w:cs="Arial"/>
                <w:b/>
                <w:sz w:val="26"/>
                <w:szCs w:val="16"/>
              </w:rPr>
            </w:pPr>
          </w:p>
          <w:p w:rsidR="009F6DC3" w:rsidRPr="009F6DC3" w:rsidRDefault="009F6DC3" w:rsidP="00DE2E74">
            <w:pPr>
              <w:rPr>
                <w:rFonts w:ascii="Arial" w:hAnsi="Arial" w:cs="Arial"/>
                <w:b/>
                <w:sz w:val="26"/>
                <w:szCs w:val="16"/>
              </w:rPr>
            </w:pPr>
          </w:p>
        </w:tc>
        <w:tc>
          <w:tcPr>
            <w:tcW w:w="3440" w:type="dxa"/>
            <w:vAlign w:val="center"/>
          </w:tcPr>
          <w:p w:rsidR="009F6DC3" w:rsidRDefault="009F6DC3" w:rsidP="00DE2E74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DE2C53" w:rsidRDefault="00DE2C53"/>
    <w:sectPr w:rsidR="00DE2C53" w:rsidSect="007D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F6DC3"/>
    <w:rsid w:val="000635C8"/>
    <w:rsid w:val="00172FEE"/>
    <w:rsid w:val="006E43F7"/>
    <w:rsid w:val="00710657"/>
    <w:rsid w:val="00745E60"/>
    <w:rsid w:val="007D0020"/>
    <w:rsid w:val="009F6DC3"/>
    <w:rsid w:val="00AB5520"/>
    <w:rsid w:val="00AD68E7"/>
    <w:rsid w:val="00D37EB4"/>
    <w:rsid w:val="00DE2C53"/>
    <w:rsid w:val="00E5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0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12</cp:revision>
  <dcterms:created xsi:type="dcterms:W3CDTF">2019-01-14T09:44:00Z</dcterms:created>
  <dcterms:modified xsi:type="dcterms:W3CDTF">2022-01-11T10:57:00Z</dcterms:modified>
</cp:coreProperties>
</file>