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3B7862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</w:p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3B7862" w:rsidRPr="003B7862" w:rsidRDefault="003B7862" w:rsidP="003B7862">
            <w:pPr>
              <w:keepNext/>
              <w:keepLines/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                                         </w:t>
            </w:r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АДМИНИСТРАЦИЯ</w:t>
            </w:r>
          </w:p>
          <w:p w:rsidR="003B7862" w:rsidRPr="003B7862" w:rsidRDefault="003B7862" w:rsidP="003B7862">
            <w:pPr>
              <w:keepNext/>
              <w:keepLines/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МУНИЦИПАЛЬНОГО ОБРАЗОВАНИЯ </w:t>
            </w:r>
          </w:p>
          <w:p w:rsidR="003B7862" w:rsidRPr="003B7862" w:rsidRDefault="003B7862" w:rsidP="003B7862">
            <w:pPr>
              <w:keepNext/>
              <w:keepLines/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КУТЛУЕВСКИЙ СЕЛЬСОВЕТ    </w:t>
            </w:r>
          </w:p>
          <w:p w:rsidR="003B7862" w:rsidRPr="003B7862" w:rsidRDefault="003B7862" w:rsidP="003B7862">
            <w:pPr>
              <w:keepNext/>
              <w:keepLines/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АСЕКЕЕВСКОГО РАЙОНА</w:t>
            </w:r>
          </w:p>
          <w:p w:rsidR="003B7862" w:rsidRPr="003B7862" w:rsidRDefault="003B7862" w:rsidP="003B7862">
            <w:pPr>
              <w:keepNext/>
              <w:keepLines/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ОРЕНБУРГСКОЙ ОБЛАСТИ</w:t>
            </w:r>
          </w:p>
          <w:p w:rsidR="003B7862" w:rsidRPr="003B7862" w:rsidRDefault="003B7862" w:rsidP="003B7862">
            <w:pPr>
              <w:keepNext/>
              <w:keepLines/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3B7862" w:rsidRPr="003B7862" w:rsidRDefault="003B7862" w:rsidP="003B7862">
            <w:pPr>
              <w:keepNext/>
              <w:keepLines/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</w:t>
            </w:r>
            <w:proofErr w:type="gramStart"/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3B78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О С Т А Н О В Л Е Н И Е  </w:t>
            </w:r>
          </w:p>
          <w:p w:rsidR="003B7862" w:rsidRPr="003B7862" w:rsidRDefault="003B7862" w:rsidP="003B7862">
            <w:pPr>
              <w:keepNext/>
              <w:keepLines/>
              <w:tabs>
                <w:tab w:val="left" w:pos="409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thinThickMediumGap" w:sz="24" w:space="0" w:color="auto"/>
              </w:tblBorders>
              <w:tblLook w:val="0000" w:firstRow="0" w:lastRow="0" w:firstColumn="0" w:lastColumn="0" w:noHBand="0" w:noVBand="0"/>
            </w:tblPr>
            <w:tblGrid>
              <w:gridCol w:w="9355"/>
            </w:tblGrid>
            <w:tr w:rsidR="003B7862" w:rsidRPr="003B7862" w:rsidTr="00057AF9">
              <w:trPr>
                <w:trHeight w:val="100"/>
              </w:trPr>
              <w:tc>
                <w:tcPr>
                  <w:tcW w:w="10260" w:type="dxa"/>
                  <w:tcBorders>
                    <w:top w:val="thinThickMediumGap" w:sz="24" w:space="0" w:color="auto"/>
                    <w:left w:val="nil"/>
                    <w:bottom w:val="nil"/>
                    <w:right w:val="nil"/>
                  </w:tcBorders>
                </w:tcPr>
                <w:p w:rsidR="003B7862" w:rsidRPr="003B7862" w:rsidRDefault="003B7862" w:rsidP="003F029C">
                  <w:pPr>
                    <w:framePr w:hSpace="180" w:wrap="around" w:vAnchor="page" w:hAnchor="margin" w:y="1135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3B786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3B7862" w:rsidRPr="003B7862" w:rsidRDefault="003B7862" w:rsidP="003B78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B786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Pr="003B78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.02.2020                                    с. </w:t>
            </w:r>
            <w:proofErr w:type="spellStart"/>
            <w:r w:rsidRPr="003B7862">
              <w:rPr>
                <w:rFonts w:ascii="Times New Roman" w:eastAsia="Times New Roman" w:hAnsi="Times New Roman" w:cs="Times New Roman"/>
                <w:sz w:val="28"/>
                <w:szCs w:val="28"/>
              </w:rPr>
              <w:t>Кутлуево</w:t>
            </w:r>
            <w:proofErr w:type="spellEnd"/>
            <w:r w:rsidRPr="003B78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№ 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3B7862">
              <w:rPr>
                <w:rFonts w:ascii="Times New Roman" w:eastAsia="Times New Roman" w:hAnsi="Times New Roman" w:cs="Times New Roman"/>
                <w:sz w:val="28"/>
                <w:szCs w:val="28"/>
              </w:rPr>
              <w:t>-п</w:t>
            </w:r>
          </w:p>
          <w:p w:rsidR="00F830BD" w:rsidRPr="00F830BD" w:rsidRDefault="00F830BD" w:rsidP="00BA69D7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C7665" w:rsidRDefault="003B1BBE" w:rsidP="003B7862">
      <w:pPr>
        <w:pStyle w:val="3"/>
        <w:spacing w:after="0"/>
        <w:jc w:val="center"/>
        <w:rPr>
          <w:b/>
          <w:bCs/>
          <w:sz w:val="28"/>
        </w:rPr>
      </w:pPr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3B7862">
        <w:rPr>
          <w:b/>
          <w:bCs/>
          <w:sz w:val="28"/>
        </w:rPr>
        <w:t>постановления</w:t>
      </w:r>
      <w:r w:rsidR="003B7862" w:rsidRPr="003B7862">
        <w:rPr>
          <w:b/>
          <w:bCs/>
          <w:sz w:val="28"/>
        </w:rPr>
        <w:t xml:space="preserve"> администрации муниципального образования </w:t>
      </w:r>
      <w:proofErr w:type="spellStart"/>
      <w:r w:rsidR="003B7862" w:rsidRPr="003B7862">
        <w:rPr>
          <w:b/>
          <w:bCs/>
          <w:sz w:val="28"/>
        </w:rPr>
        <w:t>Кутлуевский</w:t>
      </w:r>
      <w:proofErr w:type="spellEnd"/>
      <w:r w:rsidR="003B7862" w:rsidRPr="003B7862">
        <w:rPr>
          <w:b/>
          <w:bCs/>
          <w:sz w:val="28"/>
        </w:rPr>
        <w:t xml:space="preserve"> сельсовет </w:t>
      </w:r>
      <w:proofErr w:type="spellStart"/>
      <w:r w:rsidR="003B7862" w:rsidRPr="003B7862">
        <w:rPr>
          <w:b/>
          <w:bCs/>
          <w:sz w:val="28"/>
        </w:rPr>
        <w:t>Асекеевского</w:t>
      </w:r>
      <w:proofErr w:type="spellEnd"/>
      <w:r w:rsidR="003B7862" w:rsidRPr="003B7862">
        <w:rPr>
          <w:b/>
          <w:bCs/>
          <w:sz w:val="28"/>
        </w:rPr>
        <w:t xml:space="preserve"> района от 20.12.2010 № 19-п </w:t>
      </w:r>
      <w:r w:rsidR="003B7862">
        <w:rPr>
          <w:b/>
          <w:bCs/>
          <w:sz w:val="28"/>
        </w:rPr>
        <w:t>«</w:t>
      </w:r>
      <w:r w:rsidR="003B7862" w:rsidRPr="003B7862">
        <w:rPr>
          <w:b/>
          <w:bCs/>
          <w:sz w:val="28"/>
        </w:rPr>
        <w:t>Об утверждении средней стоимости квадратного метра жилой площади</w:t>
      </w:r>
      <w:proofErr w:type="gramStart"/>
      <w:r w:rsidR="003B7862" w:rsidRPr="003B7862">
        <w:rPr>
          <w:b/>
          <w:bCs/>
          <w:sz w:val="28"/>
        </w:rPr>
        <w:t>.</w:t>
      </w:r>
      <w:r w:rsidR="003B7862">
        <w:rPr>
          <w:b/>
          <w:bCs/>
          <w:sz w:val="28"/>
        </w:rPr>
        <w:t>»</w:t>
      </w:r>
      <w:proofErr w:type="gramEnd"/>
    </w:p>
    <w:p w:rsidR="003B7862" w:rsidRPr="00ED7C6E" w:rsidRDefault="003B7862" w:rsidP="003B7862">
      <w:pPr>
        <w:pStyle w:val="3"/>
        <w:spacing w:after="0"/>
        <w:jc w:val="center"/>
        <w:rPr>
          <w:b/>
          <w:bCs/>
          <w:sz w:val="28"/>
        </w:rPr>
      </w:pPr>
    </w:p>
    <w:p w:rsidR="00465A6A" w:rsidRPr="00A96C5B" w:rsidRDefault="00A96C5B" w:rsidP="007B7416">
      <w:pPr>
        <w:ind w:left="57" w:right="57"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 xml:space="preserve">В соответствии с Федеральным законом от 06.10.2003 года №131-ФЗ «Об общих принципах  организации местного самоуправления в Российской Федерации» и на основании статьи 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</w:t>
      </w:r>
      <w:r w:rsidR="003F029C">
        <w:rPr>
          <w:rFonts w:ascii="Times New Roman" w:hAnsi="Times New Roman" w:cs="Times New Roman"/>
          <w:bCs/>
          <w:sz w:val="28"/>
        </w:rPr>
        <w:t xml:space="preserve"> постановляет</w:t>
      </w:r>
      <w:bookmarkStart w:id="0" w:name="_GoBack"/>
      <w:bookmarkEnd w:id="0"/>
      <w:r w:rsidRPr="00A96C5B">
        <w:rPr>
          <w:rFonts w:ascii="Times New Roman" w:hAnsi="Times New Roman" w:cs="Times New Roman"/>
          <w:bCs/>
          <w:sz w:val="28"/>
        </w:rPr>
        <w:t>:</w:t>
      </w:r>
    </w:p>
    <w:p w:rsidR="00A96C5B" w:rsidRPr="00A96C5B" w:rsidRDefault="00A96C5B" w:rsidP="003B7862">
      <w:pPr>
        <w:ind w:right="57"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1.</w:t>
      </w:r>
      <w:r w:rsidR="009C7665">
        <w:rPr>
          <w:rFonts w:ascii="Times New Roman" w:hAnsi="Times New Roman" w:cs="Times New Roman"/>
          <w:sz w:val="28"/>
          <w:szCs w:val="28"/>
        </w:rPr>
        <w:t xml:space="preserve"> </w:t>
      </w:r>
      <w:r w:rsidR="003B7862">
        <w:rPr>
          <w:rFonts w:ascii="Times New Roman" w:hAnsi="Times New Roman" w:cs="Times New Roman"/>
          <w:sz w:val="28"/>
          <w:szCs w:val="28"/>
        </w:rPr>
        <w:t>П</w:t>
      </w:r>
      <w:r w:rsidR="003B7862" w:rsidRPr="003B7862">
        <w:rPr>
          <w:rFonts w:ascii="Times New Roman" w:hAnsi="Times New Roman" w:cs="Times New Roman"/>
          <w:sz w:val="28"/>
          <w:szCs w:val="28"/>
        </w:rPr>
        <w:t>остановление  администраци</w:t>
      </w:r>
      <w:r w:rsidR="003B7862">
        <w:rPr>
          <w:rFonts w:ascii="Times New Roman" w:hAnsi="Times New Roman" w:cs="Times New Roman"/>
          <w:sz w:val="28"/>
          <w:szCs w:val="28"/>
        </w:rPr>
        <w:t>и</w:t>
      </w:r>
      <w:r w:rsidR="003B7862" w:rsidRPr="003B786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3B7862" w:rsidRPr="003B786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B7862" w:rsidRPr="003B7862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3B7862" w:rsidRPr="003B786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3B7862" w:rsidRPr="003B7862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B7862" w:rsidRPr="003B7862">
        <w:t xml:space="preserve"> </w:t>
      </w:r>
      <w:r w:rsidR="003B7862" w:rsidRPr="003B7862">
        <w:rPr>
          <w:rFonts w:ascii="Times New Roman" w:hAnsi="Times New Roman" w:cs="Times New Roman"/>
          <w:sz w:val="28"/>
          <w:szCs w:val="28"/>
        </w:rPr>
        <w:t>от 20.12.2010 № 19-п</w:t>
      </w:r>
      <w:r w:rsidR="003B7862">
        <w:rPr>
          <w:rFonts w:ascii="Times New Roman" w:hAnsi="Times New Roman" w:cs="Times New Roman"/>
          <w:sz w:val="28"/>
          <w:szCs w:val="28"/>
        </w:rPr>
        <w:t xml:space="preserve"> «</w:t>
      </w:r>
      <w:r w:rsidR="003B7862" w:rsidRPr="003B7862">
        <w:rPr>
          <w:rFonts w:ascii="Times New Roman" w:hAnsi="Times New Roman" w:cs="Times New Roman"/>
          <w:sz w:val="28"/>
          <w:szCs w:val="28"/>
        </w:rPr>
        <w:t>Об утверждении средней стоимости квадратного метра жилой площади</w:t>
      </w:r>
      <w:proofErr w:type="gramStart"/>
      <w:r w:rsidR="003B7862" w:rsidRPr="003B7862">
        <w:rPr>
          <w:rFonts w:ascii="Times New Roman" w:hAnsi="Times New Roman" w:cs="Times New Roman"/>
          <w:sz w:val="28"/>
          <w:szCs w:val="28"/>
        </w:rPr>
        <w:t>.</w:t>
      </w:r>
      <w:r w:rsidR="003B7862">
        <w:rPr>
          <w:rFonts w:ascii="Times New Roman" w:hAnsi="Times New Roman" w:cs="Times New Roman"/>
          <w:sz w:val="28"/>
          <w:szCs w:val="28"/>
        </w:rPr>
        <w:t>»</w:t>
      </w:r>
      <w:r w:rsidR="00B451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51955">
        <w:rPr>
          <w:rFonts w:ascii="Times New Roman" w:hAnsi="Times New Roman" w:cs="Times New Roman"/>
          <w:sz w:val="28"/>
          <w:szCs w:val="28"/>
        </w:rPr>
        <w:t>отменить.</w:t>
      </w:r>
    </w:p>
    <w:p w:rsidR="00794F64" w:rsidRDefault="00A96C5B" w:rsidP="007B7416">
      <w:pPr>
        <w:tabs>
          <w:tab w:val="left" w:pos="0"/>
        </w:tabs>
        <w:ind w:left="57" w:righ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(обнародования).</w:t>
      </w:r>
    </w:p>
    <w:p w:rsidR="00577992" w:rsidRDefault="003B786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7799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77992" w:rsidRDefault="00F830BD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77992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    </w:t>
      </w:r>
      <w:proofErr w:type="spellStart"/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r w:rsidR="00577992"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F79FE"/>
    <w:rsid w:val="0032493F"/>
    <w:rsid w:val="003B1BBE"/>
    <w:rsid w:val="003B7862"/>
    <w:rsid w:val="003C1F6E"/>
    <w:rsid w:val="003F029C"/>
    <w:rsid w:val="003F0D37"/>
    <w:rsid w:val="004168F4"/>
    <w:rsid w:val="00465A6A"/>
    <w:rsid w:val="0057581E"/>
    <w:rsid w:val="00577992"/>
    <w:rsid w:val="00606620"/>
    <w:rsid w:val="006F73D5"/>
    <w:rsid w:val="007333FA"/>
    <w:rsid w:val="0078746C"/>
    <w:rsid w:val="00794F64"/>
    <w:rsid w:val="007B7416"/>
    <w:rsid w:val="00824D37"/>
    <w:rsid w:val="00846AC9"/>
    <w:rsid w:val="00883208"/>
    <w:rsid w:val="009224BC"/>
    <w:rsid w:val="0092328F"/>
    <w:rsid w:val="00973D04"/>
    <w:rsid w:val="009C7665"/>
    <w:rsid w:val="00A46B52"/>
    <w:rsid w:val="00A96C5B"/>
    <w:rsid w:val="00AA228F"/>
    <w:rsid w:val="00B24C30"/>
    <w:rsid w:val="00B45116"/>
    <w:rsid w:val="00B5144E"/>
    <w:rsid w:val="00B912AC"/>
    <w:rsid w:val="00BA0636"/>
    <w:rsid w:val="00BA69D7"/>
    <w:rsid w:val="00CA2CA9"/>
    <w:rsid w:val="00CC57C9"/>
    <w:rsid w:val="00D313FB"/>
    <w:rsid w:val="00D6060E"/>
    <w:rsid w:val="00DA603D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DCC26B-3361-4FC8-A70B-A0AA43EBD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48</cp:revision>
  <cp:lastPrinted>2017-07-27T06:14:00Z</cp:lastPrinted>
  <dcterms:created xsi:type="dcterms:W3CDTF">2017-04-17T10:38:00Z</dcterms:created>
  <dcterms:modified xsi:type="dcterms:W3CDTF">2020-03-12T06:00:00Z</dcterms:modified>
</cp:coreProperties>
</file>