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7DE" w:rsidRDefault="006767DE" w:rsidP="006767DE">
      <w:pPr>
        <w:pStyle w:val="3"/>
        <w:spacing w:after="0"/>
        <w:ind w:left="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                                               </w:t>
      </w:r>
      <w:r>
        <w:rPr>
          <w:b/>
          <w:noProof/>
          <w:sz w:val="28"/>
          <w:szCs w:val="28"/>
        </w:rPr>
        <w:drawing>
          <wp:inline distT="0" distB="0" distL="0" distR="0">
            <wp:extent cx="504825" cy="609600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</w:t>
      </w:r>
    </w:p>
    <w:p w:rsidR="006767DE" w:rsidRDefault="006767DE" w:rsidP="006767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5A39DB" w:rsidRDefault="006767DE" w:rsidP="006767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6767DE" w:rsidRDefault="006767DE" w:rsidP="006767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5A39D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 xml:space="preserve">СКИЙ СЕЛЬСОВЕТ  </w:t>
      </w:r>
    </w:p>
    <w:p w:rsidR="005A39DB" w:rsidRDefault="006767DE" w:rsidP="006767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АСЕКЕЕВСКОГО  РАЙОНА</w:t>
      </w:r>
    </w:p>
    <w:p w:rsidR="006767DE" w:rsidRDefault="006767DE" w:rsidP="006767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6767DE" w:rsidRDefault="006767DE" w:rsidP="006767D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767DE" w:rsidRDefault="006767DE" w:rsidP="006767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6767DE" w:rsidRDefault="006767DE" w:rsidP="006767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09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9509"/>
      </w:tblGrid>
      <w:tr w:rsidR="006767DE" w:rsidTr="006767DE">
        <w:trPr>
          <w:trHeight w:val="100"/>
        </w:trPr>
        <w:tc>
          <w:tcPr>
            <w:tcW w:w="9509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6767DE" w:rsidRDefault="006767DE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eastAsia="SimSu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6767DE" w:rsidRDefault="006767DE" w:rsidP="006767DE">
      <w:pPr>
        <w:jc w:val="center"/>
        <w:rPr>
          <w:rFonts w:ascii="Times New Roman" w:eastAsia="SimSu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 xml:space="preserve">08.11.2019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="00AA534F">
        <w:rPr>
          <w:rFonts w:ascii="Times New Roman" w:hAnsi="Times New Roman" w:cs="Times New Roman"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№</w:t>
      </w:r>
      <w:r w:rsidR="005A39DB">
        <w:rPr>
          <w:rFonts w:ascii="Times New Roman" w:hAnsi="Times New Roman" w:cs="Times New Roman"/>
          <w:sz w:val="28"/>
          <w:szCs w:val="28"/>
        </w:rPr>
        <w:t>51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</w:p>
    <w:p w:rsidR="00B90B1A" w:rsidRDefault="00B61F89" w:rsidP="00B90B1A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О внесении изменений </w:t>
      </w:r>
      <w:r w:rsidR="009A6F77">
        <w:rPr>
          <w:rFonts w:ascii="Times New Roman" w:eastAsia="Times New Roman" w:hAnsi="Times New Roman" w:cs="Times New Roman"/>
          <w:b/>
          <w:sz w:val="28"/>
          <w:szCs w:val="28"/>
        </w:rPr>
        <w:t xml:space="preserve"> и дополнений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 </w:t>
      </w:r>
      <w:r w:rsidR="005A39DB">
        <w:rPr>
          <w:rFonts w:ascii="Times New Roman" w:eastAsia="Times New Roman" w:hAnsi="Times New Roman" w:cs="Times New Roman"/>
          <w:b/>
          <w:sz w:val="28"/>
          <w:szCs w:val="28"/>
        </w:rPr>
        <w:t>постановление № 25-п от 06.09.2018 г «</w:t>
      </w:r>
      <w:r w:rsidR="005A39DB" w:rsidRPr="005A39DB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  Порядка   опубликования информации об объектах недвижимого имущества, находящихся в муниципальной собственности  муниципального образования </w:t>
      </w:r>
      <w:proofErr w:type="spellStart"/>
      <w:r w:rsidR="005A39DB" w:rsidRPr="005A39DB">
        <w:rPr>
          <w:rFonts w:ascii="Times New Roman" w:eastAsia="Times New Roman" w:hAnsi="Times New Roman" w:cs="Times New Roman"/>
          <w:b/>
          <w:sz w:val="28"/>
          <w:szCs w:val="28"/>
        </w:rPr>
        <w:t>Кутлуевский</w:t>
      </w:r>
      <w:proofErr w:type="spellEnd"/>
      <w:r w:rsidR="005A39DB" w:rsidRPr="005A39DB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 w:rsidR="005A39DB" w:rsidRPr="005A39DB">
        <w:rPr>
          <w:rFonts w:ascii="Times New Roman" w:eastAsia="Times New Roman" w:hAnsi="Times New Roman" w:cs="Times New Roman"/>
          <w:b/>
          <w:sz w:val="28"/>
          <w:szCs w:val="28"/>
        </w:rPr>
        <w:t>Асекеевского</w:t>
      </w:r>
      <w:proofErr w:type="spellEnd"/>
      <w:r w:rsidR="005A39DB" w:rsidRPr="005A39DB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Оренбургской области.</w:t>
      </w:r>
    </w:p>
    <w:p w:rsidR="00B90B1A" w:rsidRDefault="005A39DB" w:rsidP="00B90B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</w:p>
    <w:p w:rsidR="00B40E30" w:rsidRPr="00B90B1A" w:rsidRDefault="00B90B1A" w:rsidP="00B90B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5A39DB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proofErr w:type="gramStart"/>
      <w:r w:rsidR="00B61F89">
        <w:rPr>
          <w:rFonts w:ascii="Times New Roman" w:eastAsia="Times New Roman" w:hAnsi="Times New Roman" w:cs="Times New Roman"/>
          <w:sz w:val="28"/>
          <w:szCs w:val="28"/>
        </w:rPr>
        <w:t>В  целях реализации перечня Поручений Президента Российской Федерации  по итогам заседания Государственного совета Российской Федерации 5 апреля 2018 (№ Пр-817ГС от 15.05.2018) в части  обеспечении опубликования и актуализации в информационно-телекоммуникационной сети «Интернет» информации об объектах, находящихся в государственной собственности субъектов Российской Федераци</w:t>
      </w:r>
      <w:bookmarkStart w:id="0" w:name="_GoBack"/>
      <w:r w:rsidR="00B61F89">
        <w:rPr>
          <w:rFonts w:ascii="Times New Roman" w:eastAsia="Times New Roman" w:hAnsi="Times New Roman" w:cs="Times New Roman"/>
          <w:sz w:val="28"/>
          <w:szCs w:val="28"/>
        </w:rPr>
        <w:t>и</w:t>
      </w:r>
      <w:bookmarkEnd w:id="0"/>
      <w:r w:rsidR="00B61F89">
        <w:rPr>
          <w:rFonts w:ascii="Times New Roman" w:eastAsia="Times New Roman" w:hAnsi="Times New Roman" w:cs="Times New Roman"/>
          <w:sz w:val="28"/>
          <w:szCs w:val="28"/>
        </w:rPr>
        <w:t xml:space="preserve"> и муниципальной собственности,  в соответствии с Уставом муниципального образования  </w:t>
      </w:r>
      <w:proofErr w:type="spellStart"/>
      <w:r w:rsidR="00B61F89">
        <w:rPr>
          <w:rFonts w:ascii="Times New Roman" w:eastAsia="Times New Roman" w:hAnsi="Times New Roman" w:cs="Times New Roman"/>
          <w:sz w:val="28"/>
          <w:szCs w:val="28"/>
        </w:rPr>
        <w:t>К</w:t>
      </w:r>
      <w:r w:rsidR="005A39DB">
        <w:rPr>
          <w:rFonts w:ascii="Times New Roman" w:eastAsia="Times New Roman" w:hAnsi="Times New Roman" w:cs="Times New Roman"/>
          <w:sz w:val="28"/>
          <w:szCs w:val="28"/>
        </w:rPr>
        <w:t>утлуев</w:t>
      </w:r>
      <w:r w:rsidR="00B61F89">
        <w:rPr>
          <w:rFonts w:ascii="Times New Roman" w:eastAsia="Times New Roman" w:hAnsi="Times New Roman" w:cs="Times New Roman"/>
          <w:sz w:val="28"/>
          <w:szCs w:val="28"/>
        </w:rPr>
        <w:t>ский</w:t>
      </w:r>
      <w:proofErr w:type="spellEnd"/>
      <w:r w:rsidR="00B61F89">
        <w:rPr>
          <w:rFonts w:ascii="Times New Roman" w:eastAsia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B61F89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="00B61F89">
        <w:rPr>
          <w:rFonts w:ascii="Times New Roman" w:eastAsia="Times New Roman" w:hAnsi="Times New Roman" w:cs="Times New Roman"/>
          <w:sz w:val="28"/>
          <w:szCs w:val="28"/>
        </w:rPr>
        <w:t xml:space="preserve"> района Оренбур</w:t>
      </w:r>
      <w:r w:rsidR="009A6F77">
        <w:rPr>
          <w:rFonts w:ascii="Times New Roman" w:eastAsia="Times New Roman" w:hAnsi="Times New Roman" w:cs="Times New Roman"/>
          <w:sz w:val="28"/>
          <w:szCs w:val="28"/>
        </w:rPr>
        <w:t>гской области, постановляю</w:t>
      </w:r>
      <w:r w:rsidR="00B61F89">
        <w:rPr>
          <w:rFonts w:ascii="Times New Roman" w:eastAsia="Times New Roman" w:hAnsi="Times New Roman" w:cs="Times New Roman"/>
          <w:sz w:val="28"/>
          <w:szCs w:val="28"/>
        </w:rPr>
        <w:t>: </w:t>
      </w:r>
      <w:proofErr w:type="gramEnd"/>
    </w:p>
    <w:p w:rsidR="00B40E30" w:rsidRDefault="00B90B1A" w:rsidP="00B90B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1. </w:t>
      </w:r>
      <w:r w:rsidR="00B40E30">
        <w:rPr>
          <w:rFonts w:ascii="Times New Roman" w:eastAsia="Times New Roman" w:hAnsi="Times New Roman" w:cs="Times New Roman"/>
          <w:sz w:val="28"/>
          <w:szCs w:val="28"/>
        </w:rPr>
        <w:t>Пункт 8 изложить в новой редакции:</w:t>
      </w:r>
      <w:r w:rsidR="00B61F89">
        <w:rPr>
          <w:rFonts w:ascii="Times New Roman" w:eastAsia="Times New Roman" w:hAnsi="Times New Roman" w:cs="Times New Roman"/>
          <w:sz w:val="28"/>
          <w:szCs w:val="28"/>
        </w:rPr>
        <w:t>  </w:t>
      </w:r>
    </w:p>
    <w:p w:rsidR="00D47503" w:rsidRDefault="00B40E30" w:rsidP="00B90B1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8.Актуализация опубликованной информации об объектах недвижимого имущества, находящихся в муниципальной собственности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К</w:t>
      </w:r>
      <w:r w:rsidR="00AA534F">
        <w:rPr>
          <w:rFonts w:ascii="Times New Roman" w:eastAsia="Times New Roman" w:hAnsi="Times New Roman" w:cs="Times New Roman"/>
          <w:color w:val="333333"/>
          <w:sz w:val="28"/>
          <w:szCs w:val="28"/>
        </w:rPr>
        <w:t>утлуев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ский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сельсовет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Асекеевского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района Оренбургской области, осуществляется сп</w:t>
      </w:r>
      <w:r w:rsidR="00D47503">
        <w:rPr>
          <w:rFonts w:ascii="Times New Roman" w:eastAsia="Times New Roman" w:hAnsi="Times New Roman" w:cs="Times New Roman"/>
          <w:color w:val="333333"/>
          <w:sz w:val="28"/>
          <w:szCs w:val="28"/>
        </w:rPr>
        <w:t>ециалистом ежегодно, до 1 февраля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</w:t>
      </w:r>
      <w:r w:rsidR="00D4750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до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1 августа.</w:t>
      </w:r>
      <w:r w:rsidR="00D47503">
        <w:rPr>
          <w:rFonts w:ascii="Times New Roman" w:hAnsi="Times New Roman"/>
          <w:sz w:val="28"/>
          <w:szCs w:val="28"/>
        </w:rPr>
        <w:t xml:space="preserve"> За заполнение формы,  в части объектов движимого и недвижимого имущества, находящегося в муниципальной собственности муниципального образования </w:t>
      </w:r>
      <w:proofErr w:type="spellStart"/>
      <w:r w:rsidR="00D47503">
        <w:rPr>
          <w:rFonts w:ascii="Times New Roman" w:hAnsi="Times New Roman"/>
          <w:sz w:val="28"/>
          <w:szCs w:val="28"/>
        </w:rPr>
        <w:t>К</w:t>
      </w:r>
      <w:r w:rsidR="00AA534F">
        <w:rPr>
          <w:rFonts w:ascii="Times New Roman" w:hAnsi="Times New Roman"/>
          <w:sz w:val="28"/>
          <w:szCs w:val="28"/>
        </w:rPr>
        <w:t>утлуев</w:t>
      </w:r>
      <w:r w:rsidR="00D47503">
        <w:rPr>
          <w:rFonts w:ascii="Times New Roman" w:hAnsi="Times New Roman"/>
          <w:sz w:val="28"/>
          <w:szCs w:val="28"/>
        </w:rPr>
        <w:t>ский</w:t>
      </w:r>
      <w:proofErr w:type="spellEnd"/>
      <w:r w:rsidR="00D47503">
        <w:rPr>
          <w:rFonts w:ascii="Times New Roman" w:hAnsi="Times New Roman"/>
          <w:sz w:val="28"/>
          <w:szCs w:val="28"/>
        </w:rPr>
        <w:t xml:space="preserve"> сельсовет назначить ответственным специалиста первой категории  </w:t>
      </w:r>
      <w:proofErr w:type="spellStart"/>
      <w:r w:rsidR="00AA534F">
        <w:rPr>
          <w:rFonts w:ascii="Times New Roman" w:hAnsi="Times New Roman"/>
          <w:sz w:val="28"/>
          <w:szCs w:val="28"/>
        </w:rPr>
        <w:t>А.А.Вафину</w:t>
      </w:r>
      <w:proofErr w:type="spellEnd"/>
      <w:r w:rsidR="00D47503">
        <w:rPr>
          <w:rFonts w:ascii="Times New Roman" w:hAnsi="Times New Roman"/>
          <w:sz w:val="28"/>
          <w:szCs w:val="28"/>
        </w:rPr>
        <w:t>.</w:t>
      </w:r>
    </w:p>
    <w:p w:rsidR="00B90B1A" w:rsidRPr="00B90B1A" w:rsidRDefault="00B90B1A" w:rsidP="00B90B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2. </w:t>
      </w:r>
      <w:r w:rsidRPr="00B90B1A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AA534F" w:rsidRPr="00D47503" w:rsidRDefault="00AA534F" w:rsidP="00B90B1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90B1A" w:rsidRDefault="00B90B1A" w:rsidP="00B90B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0E30" w:rsidRDefault="00D47503" w:rsidP="00B90B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И.О. Главы муниципального образования                                     </w:t>
      </w:r>
      <w:proofErr w:type="spellStart"/>
      <w:r w:rsidR="00AA534F">
        <w:rPr>
          <w:rFonts w:ascii="Times New Roman" w:eastAsia="Times New Roman" w:hAnsi="Times New Roman" w:cs="Times New Roman"/>
          <w:sz w:val="28"/>
          <w:szCs w:val="28"/>
        </w:rPr>
        <w:t>А.А.Вафина</w:t>
      </w:r>
      <w:proofErr w:type="spellEnd"/>
    </w:p>
    <w:p w:rsidR="00B40E30" w:rsidRDefault="00B40E30" w:rsidP="00B61F89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61F89" w:rsidRDefault="00B61F89" w:rsidP="00B61F89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      </w:t>
      </w:r>
    </w:p>
    <w:p w:rsidR="00287692" w:rsidRDefault="00287692" w:rsidP="0028769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1F094B" w:rsidRDefault="001F094B" w:rsidP="00B61F89"/>
    <w:sectPr w:rsidR="001F094B" w:rsidSect="00774F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767DE"/>
    <w:rsid w:val="001F094B"/>
    <w:rsid w:val="00287692"/>
    <w:rsid w:val="00495D6F"/>
    <w:rsid w:val="005034AD"/>
    <w:rsid w:val="00547AB8"/>
    <w:rsid w:val="005A39DB"/>
    <w:rsid w:val="005E75AB"/>
    <w:rsid w:val="006767DE"/>
    <w:rsid w:val="006C0671"/>
    <w:rsid w:val="00774FB8"/>
    <w:rsid w:val="008771BE"/>
    <w:rsid w:val="00927BD0"/>
    <w:rsid w:val="009A6F77"/>
    <w:rsid w:val="00AA534F"/>
    <w:rsid w:val="00B40E30"/>
    <w:rsid w:val="00B61F89"/>
    <w:rsid w:val="00B90B1A"/>
    <w:rsid w:val="00C5179F"/>
    <w:rsid w:val="00CF7EB0"/>
    <w:rsid w:val="00D47503"/>
    <w:rsid w:val="00DB7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F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semiHidden/>
    <w:unhideWhenUsed/>
    <w:rsid w:val="006767D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6767DE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676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67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3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17</cp:revision>
  <cp:lastPrinted>2019-11-11T10:47:00Z</cp:lastPrinted>
  <dcterms:created xsi:type="dcterms:W3CDTF">2019-11-08T06:51:00Z</dcterms:created>
  <dcterms:modified xsi:type="dcterms:W3CDTF">2019-11-11T10:48:00Z</dcterms:modified>
</cp:coreProperties>
</file>