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noProof/>
          <w:szCs w:val="20"/>
        </w:rPr>
        <w:t xml:space="preserve">                                                                  </w:t>
      </w:r>
      <w:r w:rsidR="008D0C35">
        <w:rPr>
          <w:rFonts w:ascii="Times New Roman" w:hAnsi="Times New Roman" w:cs="Times New Roman"/>
          <w:b/>
          <w:noProof/>
          <w:szCs w:val="20"/>
        </w:rPr>
        <w:t xml:space="preserve">           </w:t>
      </w:r>
      <w:r w:rsidRPr="00292868">
        <w:rPr>
          <w:rFonts w:ascii="Times New Roman" w:hAnsi="Times New Roman" w:cs="Times New Roman"/>
          <w:b/>
          <w:noProof/>
          <w:szCs w:val="20"/>
        </w:rPr>
        <w:t xml:space="preserve"> </w:t>
      </w:r>
      <w:r w:rsidRPr="00292868">
        <w:rPr>
          <w:rFonts w:ascii="Times New Roman" w:hAnsi="Times New Roman" w:cs="Times New Roman"/>
          <w:b/>
          <w:noProof/>
          <w:szCs w:val="20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КУТЛУ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ЕВСКИЙ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СЕЛЬСОВЕТ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>АСЕКЕЕВСКОГО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 РАЙОНА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тр</w:t>
      </w:r>
      <w:r w:rsidR="008D0C35">
        <w:rPr>
          <w:rFonts w:ascii="Times New Roman" w:hAnsi="Times New Roman" w:cs="Times New Roman"/>
          <w:b/>
          <w:bCs/>
          <w:sz w:val="28"/>
          <w:szCs w:val="28"/>
        </w:rPr>
        <w:t>етьег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>о созыва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6970">
        <w:rPr>
          <w:rFonts w:ascii="Times New Roman" w:hAnsi="Times New Roman" w:cs="Times New Roman"/>
          <w:b/>
          <w:sz w:val="28"/>
          <w:szCs w:val="28"/>
        </w:rPr>
        <w:t>0</w:t>
      </w:r>
      <w:r w:rsidR="00565620" w:rsidRPr="00B26970">
        <w:rPr>
          <w:rFonts w:ascii="Times New Roman" w:hAnsi="Times New Roman" w:cs="Times New Roman"/>
          <w:b/>
          <w:sz w:val="28"/>
          <w:szCs w:val="28"/>
        </w:rPr>
        <w:t>5</w:t>
      </w:r>
      <w:r w:rsidRPr="00B26970">
        <w:rPr>
          <w:rFonts w:ascii="Times New Roman" w:hAnsi="Times New Roman" w:cs="Times New Roman"/>
          <w:b/>
          <w:sz w:val="28"/>
          <w:szCs w:val="28"/>
        </w:rPr>
        <w:t>.</w:t>
      </w:r>
      <w:r w:rsidR="00B26970" w:rsidRPr="00B26970">
        <w:rPr>
          <w:rFonts w:ascii="Times New Roman" w:hAnsi="Times New Roman" w:cs="Times New Roman"/>
          <w:b/>
          <w:sz w:val="28"/>
          <w:szCs w:val="28"/>
        </w:rPr>
        <w:t>10.</w:t>
      </w:r>
      <w:r w:rsidRPr="00B26970">
        <w:rPr>
          <w:rFonts w:ascii="Times New Roman" w:hAnsi="Times New Roman" w:cs="Times New Roman"/>
          <w:b/>
          <w:sz w:val="28"/>
          <w:szCs w:val="28"/>
        </w:rPr>
        <w:t>201</w:t>
      </w:r>
      <w:r w:rsidR="003F5AB2" w:rsidRPr="00B26970">
        <w:rPr>
          <w:rFonts w:ascii="Times New Roman" w:hAnsi="Times New Roman" w:cs="Times New Roman"/>
          <w:b/>
          <w:sz w:val="28"/>
          <w:szCs w:val="28"/>
        </w:rPr>
        <w:t>8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3F5AB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 с.</w:t>
      </w:r>
      <w:r w:rsidR="00A864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2868">
        <w:rPr>
          <w:rFonts w:ascii="Times New Roman" w:hAnsi="Times New Roman" w:cs="Times New Roman"/>
          <w:b/>
          <w:sz w:val="28"/>
          <w:szCs w:val="28"/>
        </w:rPr>
        <w:t>Кутлуево</w:t>
      </w:r>
      <w:proofErr w:type="spellEnd"/>
      <w:r w:rsidRPr="0029286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F5A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 № </w:t>
      </w:r>
      <w:r w:rsidR="00B26970">
        <w:rPr>
          <w:rFonts w:ascii="Times New Roman" w:hAnsi="Times New Roman" w:cs="Times New Roman"/>
          <w:b/>
          <w:sz w:val="28"/>
          <w:szCs w:val="28"/>
        </w:rPr>
        <w:t>9</w:t>
      </w:r>
      <w:r w:rsidR="00565620">
        <w:rPr>
          <w:rFonts w:ascii="Times New Roman" w:hAnsi="Times New Roman" w:cs="Times New Roman"/>
          <w:b/>
          <w:sz w:val="28"/>
          <w:szCs w:val="28"/>
        </w:rPr>
        <w:t>9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Об исполнении бюджета  муниципального образования </w:t>
      </w:r>
      <w:proofErr w:type="spellStart"/>
      <w:r w:rsidRPr="00292868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292868">
        <w:rPr>
          <w:rFonts w:ascii="Times New Roman" w:hAnsi="Times New Roman" w:cs="Times New Roman"/>
          <w:b/>
          <w:sz w:val="28"/>
          <w:szCs w:val="28"/>
        </w:rPr>
        <w:t xml:space="preserve"> сельсовет за</w:t>
      </w:r>
      <w:r w:rsidR="00A86449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565620">
        <w:rPr>
          <w:rFonts w:ascii="Times New Roman" w:hAnsi="Times New Roman" w:cs="Times New Roman"/>
          <w:b/>
          <w:sz w:val="28"/>
          <w:szCs w:val="28"/>
        </w:rPr>
        <w:t xml:space="preserve"> квартал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565620">
        <w:rPr>
          <w:rFonts w:ascii="Times New Roman" w:hAnsi="Times New Roman" w:cs="Times New Roman"/>
          <w:b/>
          <w:sz w:val="28"/>
          <w:szCs w:val="28"/>
        </w:rPr>
        <w:t>8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92868" w:rsidRPr="00292868" w:rsidRDefault="00292868" w:rsidP="00292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1.   Утвердить отчет об исполнении бюджета муниципального образования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292868">
        <w:rPr>
          <w:rFonts w:ascii="Times New Roman" w:hAnsi="Times New Roman" w:cs="Times New Roman"/>
          <w:sz w:val="28"/>
          <w:szCs w:val="28"/>
        </w:rPr>
        <w:t xml:space="preserve"> сельсове</w:t>
      </w:r>
      <w:r w:rsidR="00A86449">
        <w:rPr>
          <w:rFonts w:ascii="Times New Roman" w:hAnsi="Times New Roman" w:cs="Times New Roman"/>
          <w:sz w:val="28"/>
          <w:szCs w:val="28"/>
        </w:rPr>
        <w:t>т за 2</w:t>
      </w:r>
      <w:r w:rsidR="00565620">
        <w:rPr>
          <w:rFonts w:ascii="Times New Roman" w:hAnsi="Times New Roman" w:cs="Times New Roman"/>
          <w:sz w:val="28"/>
          <w:szCs w:val="28"/>
        </w:rPr>
        <w:t xml:space="preserve"> квартал 2018 года</w:t>
      </w:r>
    </w:p>
    <w:p w:rsidR="00292868" w:rsidRPr="00292868" w:rsidRDefault="00F14B78" w:rsidP="00F14B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2868" w:rsidRPr="00292868">
        <w:rPr>
          <w:rFonts w:ascii="Times New Roman" w:hAnsi="Times New Roman" w:cs="Times New Roman"/>
          <w:sz w:val="28"/>
          <w:szCs w:val="28"/>
        </w:rPr>
        <w:t xml:space="preserve">по расходам  в сумме   </w:t>
      </w:r>
      <w:r w:rsidR="00A86449">
        <w:rPr>
          <w:rFonts w:ascii="Times New Roman" w:hAnsi="Times New Roman" w:cs="Times New Roman"/>
          <w:sz w:val="28"/>
          <w:szCs w:val="28"/>
        </w:rPr>
        <w:t xml:space="preserve">1672,9 </w:t>
      </w:r>
      <w:proofErr w:type="spellStart"/>
      <w:r w:rsidR="00292868" w:rsidRPr="0029286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292868" w:rsidRPr="0029286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92868" w:rsidRPr="00292868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292868" w:rsidRPr="00292868" w:rsidRDefault="00292868" w:rsidP="00F14B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 w:rsidR="00A86449">
        <w:rPr>
          <w:rFonts w:ascii="Times New Roman" w:hAnsi="Times New Roman" w:cs="Times New Roman"/>
          <w:sz w:val="28"/>
          <w:szCs w:val="28"/>
        </w:rPr>
        <w:t xml:space="preserve"> </w:t>
      </w:r>
      <w:r w:rsidR="00026E14">
        <w:rPr>
          <w:rFonts w:ascii="Times New Roman" w:hAnsi="Times New Roman" w:cs="Times New Roman"/>
          <w:sz w:val="28"/>
          <w:szCs w:val="28"/>
        </w:rPr>
        <w:t xml:space="preserve"> </w:t>
      </w:r>
      <w:r w:rsidR="00A86449">
        <w:rPr>
          <w:rFonts w:ascii="Times New Roman" w:hAnsi="Times New Roman" w:cs="Times New Roman"/>
          <w:sz w:val="28"/>
          <w:szCs w:val="28"/>
        </w:rPr>
        <w:t>1357,2</w:t>
      </w:r>
      <w:r w:rsidR="00CB67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9286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92868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2.  Утвердить исполнение: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- по доходам за </w:t>
      </w:r>
      <w:r w:rsidR="00A86449">
        <w:rPr>
          <w:rFonts w:ascii="Times New Roman" w:hAnsi="Times New Roman" w:cs="Times New Roman"/>
          <w:sz w:val="28"/>
          <w:szCs w:val="28"/>
        </w:rPr>
        <w:t>2</w:t>
      </w:r>
      <w:r w:rsidR="00565620">
        <w:rPr>
          <w:rFonts w:ascii="Times New Roman" w:hAnsi="Times New Roman" w:cs="Times New Roman"/>
          <w:sz w:val="28"/>
          <w:szCs w:val="28"/>
        </w:rPr>
        <w:t xml:space="preserve"> квартал </w:t>
      </w:r>
      <w:r w:rsidRPr="00292868">
        <w:rPr>
          <w:rFonts w:ascii="Times New Roman" w:hAnsi="Times New Roman" w:cs="Times New Roman"/>
          <w:sz w:val="28"/>
          <w:szCs w:val="28"/>
        </w:rPr>
        <w:t>201</w:t>
      </w:r>
      <w:r w:rsidR="00565620">
        <w:rPr>
          <w:rFonts w:ascii="Times New Roman" w:hAnsi="Times New Roman" w:cs="Times New Roman"/>
          <w:sz w:val="28"/>
          <w:szCs w:val="28"/>
        </w:rPr>
        <w:t>8</w:t>
      </w:r>
      <w:r w:rsidRPr="00292868">
        <w:rPr>
          <w:rFonts w:ascii="Times New Roman" w:hAnsi="Times New Roman" w:cs="Times New Roman"/>
          <w:sz w:val="28"/>
          <w:szCs w:val="28"/>
        </w:rPr>
        <w:t xml:space="preserve"> год</w:t>
      </w:r>
      <w:r w:rsidR="00565620">
        <w:rPr>
          <w:rFonts w:ascii="Times New Roman" w:hAnsi="Times New Roman" w:cs="Times New Roman"/>
          <w:sz w:val="28"/>
          <w:szCs w:val="28"/>
        </w:rPr>
        <w:t>а</w:t>
      </w:r>
      <w:r w:rsidRPr="00292868">
        <w:rPr>
          <w:rFonts w:ascii="Times New Roman" w:hAnsi="Times New Roman" w:cs="Times New Roman"/>
          <w:sz w:val="28"/>
          <w:szCs w:val="28"/>
        </w:rPr>
        <w:t>, согласно приложению</w:t>
      </w:r>
      <w:proofErr w:type="gramStart"/>
      <w:r w:rsidRPr="00292868"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- по распределению расходов муниципального бюджета за</w:t>
      </w:r>
      <w:r w:rsidR="00565620" w:rsidRPr="00565620">
        <w:rPr>
          <w:rFonts w:ascii="Times New Roman" w:hAnsi="Times New Roman" w:cs="Times New Roman"/>
          <w:sz w:val="28"/>
          <w:szCs w:val="28"/>
        </w:rPr>
        <w:t xml:space="preserve"> </w:t>
      </w:r>
      <w:r w:rsidR="00565620">
        <w:rPr>
          <w:rFonts w:ascii="Times New Roman" w:hAnsi="Times New Roman" w:cs="Times New Roman"/>
          <w:sz w:val="28"/>
          <w:szCs w:val="28"/>
        </w:rPr>
        <w:t>1 квартал</w:t>
      </w:r>
      <w:r w:rsidRPr="00292868">
        <w:rPr>
          <w:rFonts w:ascii="Times New Roman" w:hAnsi="Times New Roman" w:cs="Times New Roman"/>
          <w:sz w:val="28"/>
          <w:szCs w:val="28"/>
        </w:rPr>
        <w:t xml:space="preserve"> 201</w:t>
      </w:r>
      <w:r w:rsidR="00CB6740">
        <w:rPr>
          <w:rFonts w:ascii="Times New Roman" w:hAnsi="Times New Roman" w:cs="Times New Roman"/>
          <w:sz w:val="28"/>
          <w:szCs w:val="28"/>
        </w:rPr>
        <w:t>8</w:t>
      </w:r>
      <w:r w:rsidRPr="00292868">
        <w:rPr>
          <w:rFonts w:ascii="Times New Roman" w:hAnsi="Times New Roman" w:cs="Times New Roman"/>
          <w:sz w:val="28"/>
          <w:szCs w:val="28"/>
        </w:rPr>
        <w:t xml:space="preserve"> год</w:t>
      </w:r>
      <w:r w:rsidR="00565620">
        <w:rPr>
          <w:rFonts w:ascii="Times New Roman" w:hAnsi="Times New Roman" w:cs="Times New Roman"/>
          <w:sz w:val="28"/>
          <w:szCs w:val="28"/>
        </w:rPr>
        <w:t>а</w:t>
      </w:r>
      <w:r w:rsidRPr="00292868">
        <w:rPr>
          <w:rFonts w:ascii="Times New Roman" w:hAnsi="Times New Roman" w:cs="Times New Roman"/>
          <w:sz w:val="28"/>
          <w:szCs w:val="28"/>
        </w:rPr>
        <w:t xml:space="preserve"> по разделам и подразделам функциональной классификации расходов согласно приложению 2. </w:t>
      </w:r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официального обнародования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6449" w:rsidRDefault="00A86449" w:rsidP="0029286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86449" w:rsidRDefault="00A86449" w:rsidP="0029286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Default="00292868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Глава сельсовета                                                                              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292868" w:rsidRPr="00292868" w:rsidRDefault="00292868" w:rsidP="00A864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</w:p>
    <w:p w:rsidR="00F14B78" w:rsidRDefault="00F14B78" w:rsidP="00A864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6970" w:rsidRDefault="00B26970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26970" w:rsidRDefault="00B26970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26970" w:rsidRDefault="00B26970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26970" w:rsidRDefault="00B26970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26970" w:rsidRDefault="00B26970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26970" w:rsidRDefault="00B26970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26970" w:rsidRDefault="00B26970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Pr="00B26970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B2697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26970" w:rsidRPr="00B26970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Pr="00B26970">
        <w:rPr>
          <w:rFonts w:ascii="Times New Roman" w:hAnsi="Times New Roman" w:cs="Times New Roman"/>
          <w:b/>
          <w:sz w:val="28"/>
          <w:szCs w:val="28"/>
        </w:rPr>
        <w:t>0</w:t>
      </w:r>
      <w:r w:rsidR="00565620" w:rsidRPr="00B26970">
        <w:rPr>
          <w:rFonts w:ascii="Times New Roman" w:hAnsi="Times New Roman" w:cs="Times New Roman"/>
          <w:b/>
          <w:sz w:val="28"/>
          <w:szCs w:val="28"/>
        </w:rPr>
        <w:t>5</w:t>
      </w:r>
      <w:r w:rsidRPr="00B26970">
        <w:rPr>
          <w:rFonts w:ascii="Times New Roman" w:hAnsi="Times New Roman" w:cs="Times New Roman"/>
          <w:b/>
          <w:sz w:val="28"/>
          <w:szCs w:val="28"/>
        </w:rPr>
        <w:t>.</w:t>
      </w:r>
      <w:r w:rsidR="00B26970" w:rsidRPr="00B26970">
        <w:rPr>
          <w:rFonts w:ascii="Times New Roman" w:hAnsi="Times New Roman" w:cs="Times New Roman"/>
          <w:b/>
          <w:sz w:val="28"/>
          <w:szCs w:val="28"/>
        </w:rPr>
        <w:t>10.</w:t>
      </w:r>
      <w:r w:rsidRPr="00B26970">
        <w:rPr>
          <w:rFonts w:ascii="Times New Roman" w:hAnsi="Times New Roman" w:cs="Times New Roman"/>
          <w:b/>
          <w:sz w:val="28"/>
          <w:szCs w:val="28"/>
        </w:rPr>
        <w:t>201</w:t>
      </w:r>
      <w:r w:rsidR="003F5AB2" w:rsidRPr="00B26970">
        <w:rPr>
          <w:rFonts w:ascii="Times New Roman" w:hAnsi="Times New Roman" w:cs="Times New Roman"/>
          <w:b/>
          <w:sz w:val="28"/>
          <w:szCs w:val="28"/>
        </w:rPr>
        <w:t>8</w:t>
      </w:r>
      <w:r w:rsidRPr="00B26970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 w:rsidR="00B26970" w:rsidRPr="00B26970">
        <w:rPr>
          <w:rFonts w:ascii="Times New Roman" w:hAnsi="Times New Roman" w:cs="Times New Roman"/>
          <w:b/>
          <w:sz w:val="28"/>
          <w:szCs w:val="28"/>
        </w:rPr>
        <w:t>9</w:t>
      </w:r>
      <w:r w:rsidR="00565620" w:rsidRPr="00B26970">
        <w:rPr>
          <w:rFonts w:ascii="Times New Roman" w:hAnsi="Times New Roman" w:cs="Times New Roman"/>
          <w:b/>
          <w:sz w:val="28"/>
          <w:szCs w:val="28"/>
        </w:rPr>
        <w:t>9</w:t>
      </w:r>
    </w:p>
    <w:p w:rsidR="00F14B78" w:rsidRPr="00B26970" w:rsidRDefault="00F14B78" w:rsidP="00F14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  </w:t>
      </w:r>
      <w:r w:rsidR="00A86449">
        <w:rPr>
          <w:rFonts w:ascii="Times New Roman" w:hAnsi="Times New Roman" w:cs="Times New Roman"/>
          <w:b/>
          <w:sz w:val="28"/>
          <w:szCs w:val="28"/>
        </w:rPr>
        <w:t>2</w:t>
      </w:r>
      <w:r w:rsidR="003C6CF3">
        <w:rPr>
          <w:rFonts w:ascii="Times New Roman" w:hAnsi="Times New Roman" w:cs="Times New Roman"/>
          <w:b/>
          <w:sz w:val="28"/>
          <w:szCs w:val="28"/>
        </w:rPr>
        <w:t xml:space="preserve"> квартал </w:t>
      </w:r>
      <w:r>
        <w:rPr>
          <w:rFonts w:ascii="Times New Roman" w:hAnsi="Times New Roman" w:cs="Times New Roman"/>
          <w:b/>
          <w:sz w:val="28"/>
          <w:szCs w:val="28"/>
        </w:rPr>
        <w:t>201</w:t>
      </w:r>
      <w:r w:rsidR="003C6CF3">
        <w:rPr>
          <w:rFonts w:ascii="Times New Roman" w:hAnsi="Times New Roman" w:cs="Times New Roman"/>
          <w:b/>
          <w:sz w:val="28"/>
          <w:szCs w:val="28"/>
        </w:rPr>
        <w:t>8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         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709"/>
        <w:gridCol w:w="1701"/>
        <w:gridCol w:w="1701"/>
        <w:gridCol w:w="850"/>
        <w:gridCol w:w="1702"/>
      </w:tblGrid>
      <w:tr w:rsidR="00F14B78" w:rsidRPr="00C724FF" w:rsidTr="0078013A">
        <w:trPr>
          <w:trHeight w:val="593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14B78" w:rsidRPr="00C724FF" w:rsidRDefault="009D3147" w:rsidP="009D314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спол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9D314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</w:t>
            </w:r>
            <w:proofErr w:type="spellEnd"/>
            <w:r w:rsidR="009D31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 показателя 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</w:t>
            </w:r>
            <w:proofErr w:type="spellEnd"/>
            <w:r w:rsidR="009D31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 от планового показателя  руб.</w:t>
            </w:r>
          </w:p>
        </w:tc>
      </w:tr>
      <w:tr w:rsidR="00F14B78" w:rsidRPr="00C724FF" w:rsidTr="0078013A">
        <w:trPr>
          <w:trHeight w:val="593"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B78" w:rsidRPr="00C724FF" w:rsidTr="0078013A">
        <w:trPr>
          <w:trHeight w:val="55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Доходы,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8746D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3441100,00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8746D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1357223,71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8746D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-30083876,29</w:t>
            </w:r>
          </w:p>
        </w:tc>
      </w:tr>
      <w:tr w:rsidR="00F14B78" w:rsidRPr="00C724FF" w:rsidTr="0078013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 на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9D3147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747000,00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87678,73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-659321,27</w:t>
            </w:r>
          </w:p>
        </w:tc>
      </w:tr>
      <w:tr w:rsidR="00F14B78" w:rsidRPr="00C724FF" w:rsidTr="0078013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Акцизы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454000,00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245858,66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-208141,34</w:t>
            </w:r>
          </w:p>
        </w:tc>
      </w:tr>
      <w:tr w:rsidR="00F14B78" w:rsidRPr="00C724FF" w:rsidTr="0078013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10010302230010000110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106549,92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78013A" w:rsidP="003C6CF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-51450,08</w:t>
            </w:r>
          </w:p>
        </w:tc>
      </w:tr>
      <w:tr w:rsidR="00F14B78" w:rsidRPr="00C724FF" w:rsidTr="0078013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10010302240010000110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807,73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-192,27</w:t>
            </w:r>
          </w:p>
        </w:tc>
      </w:tr>
      <w:tr w:rsidR="00F14B78" w:rsidRPr="00C724FF" w:rsidTr="0078013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10010302250010000110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160638,91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-134361,09</w:t>
            </w:r>
          </w:p>
        </w:tc>
      </w:tr>
      <w:tr w:rsidR="00F14B78" w:rsidRPr="00C724FF" w:rsidTr="0078013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10010302260010000110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263570" w:rsidP="009D314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22137,90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B78" w:rsidRPr="00C724FF" w:rsidTr="0078013A">
        <w:trPr>
          <w:trHeight w:val="54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Арендная плата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AC4D83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9987,12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8013A" w:rsidP="003C6CF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-18012,88</w:t>
            </w:r>
          </w:p>
        </w:tc>
      </w:tr>
      <w:tr w:rsidR="00F14B78" w:rsidRPr="00C724FF" w:rsidTr="0078013A">
        <w:trPr>
          <w:trHeight w:val="52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743</w:t>
            </w:r>
            <w:r w:rsidR="00AC4D83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76905,45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78013A" w:rsidP="009D314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-666094,55</w:t>
            </w:r>
          </w:p>
        </w:tc>
      </w:tr>
      <w:tr w:rsidR="00F14B78" w:rsidRPr="00C724FF" w:rsidTr="0078013A">
        <w:trPr>
          <w:trHeight w:val="52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AC4D83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63175,77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C4D83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78013A" w:rsidP="003C6CF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-108824,23</w:t>
            </w:r>
          </w:p>
        </w:tc>
      </w:tr>
      <w:tr w:rsidR="00F14B78" w:rsidRPr="00C724FF" w:rsidTr="0078013A">
        <w:trPr>
          <w:trHeight w:val="53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FD1C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хозналог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E222F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9523,43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C4D83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-28476,57</w:t>
            </w:r>
          </w:p>
        </w:tc>
      </w:tr>
      <w:tr w:rsidR="00F14B78" w:rsidRPr="00C724FF" w:rsidTr="0078013A">
        <w:trPr>
          <w:trHeight w:val="53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Госпошлина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C4D83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-38200,00</w:t>
            </w:r>
          </w:p>
        </w:tc>
      </w:tr>
      <w:tr w:rsidR="00F14B78" w:rsidRPr="00C724FF" w:rsidTr="0078013A">
        <w:trPr>
          <w:trHeight w:val="51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Дотация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1762000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880900,00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-881100,00</w:t>
            </w:r>
          </w:p>
        </w:tc>
      </w:tr>
      <w:tr w:rsidR="003C6CF3" w:rsidRPr="00C724FF" w:rsidTr="0078013A">
        <w:trPr>
          <w:trHeight w:val="51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Субвенция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Default="0026357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98200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49300,00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Pr="00C724FF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Pr="00C724FF" w:rsidRDefault="0078013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-48900,00</w:t>
            </w:r>
          </w:p>
        </w:tc>
      </w:tr>
    </w:tbl>
    <w:p w:rsid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3147" w:rsidRDefault="009D3147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3147" w:rsidRDefault="009D3147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65620" w:rsidRDefault="00FD1C25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</w:t>
      </w:r>
    </w:p>
    <w:p w:rsidR="00F14B78" w:rsidRPr="00C724FF" w:rsidRDefault="00565620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</w:t>
      </w:r>
      <w:r w:rsidR="00FD1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4B78" w:rsidRPr="00C724FF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B26970" w:rsidRPr="00B26970" w:rsidRDefault="00B26970" w:rsidP="00B2697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26970">
        <w:rPr>
          <w:rFonts w:ascii="Times New Roman" w:hAnsi="Times New Roman" w:cs="Times New Roman"/>
          <w:b/>
          <w:sz w:val="28"/>
          <w:szCs w:val="28"/>
        </w:rPr>
        <w:t xml:space="preserve">  от 05.10.2018 года №99</w:t>
      </w:r>
    </w:p>
    <w:p w:rsid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</w:p>
    <w:p w:rsidR="00FD1C25" w:rsidRPr="00F14B78" w:rsidRDefault="00FD1C2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992"/>
        <w:gridCol w:w="1701"/>
        <w:gridCol w:w="1701"/>
        <w:gridCol w:w="851"/>
        <w:gridCol w:w="1843"/>
      </w:tblGrid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Расходы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780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8013A">
              <w:rPr>
                <w:rFonts w:ascii="Times New Roman" w:hAnsi="Times New Roman" w:cs="Times New Roman"/>
                <w:sz w:val="28"/>
                <w:szCs w:val="28"/>
              </w:rPr>
              <w:t>441100,00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8013A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1672853,34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04C97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1768246,66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Аппарат управ.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815486,00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369567,46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-445918,54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04C97">
              <w:rPr>
                <w:rFonts w:ascii="Times New Roman" w:hAnsi="Times New Roman" w:cs="Times New Roman"/>
                <w:sz w:val="28"/>
                <w:szCs w:val="28"/>
              </w:rPr>
              <w:t>75000</w:t>
            </w:r>
            <w:r w:rsidR="00E6498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163577,79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04C97" w:rsidRDefault="00E64985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-211422,21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5062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470000</w:t>
            </w:r>
            <w:r w:rsidR="00E6498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269334,26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-200665,74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Содержание дорог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454000</w:t>
            </w:r>
            <w:r w:rsidR="00E6498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153240,27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780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-300759,73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Прочие расходы по благоустройству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143350,00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35990,00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-107360,00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827964,00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510992,11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8644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-316971,89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C5E83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226200</w:t>
            </w:r>
            <w:r w:rsidR="00E6498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117857,86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8644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-108342,14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Военкомат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8552F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95700</w:t>
            </w:r>
            <w:r w:rsidR="00E6498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37993,59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8644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-57706,41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8552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E6498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8644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  <w:r w:rsidR="00E6498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E6498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8644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-14600,00</w:t>
            </w:r>
          </w:p>
        </w:tc>
      </w:tr>
    </w:tbl>
    <w:p w:rsidR="00F14B78" w:rsidRPr="00C724FF" w:rsidRDefault="00F14B78" w:rsidP="00F14B78">
      <w:pPr>
        <w:rPr>
          <w:rFonts w:ascii="Times New Roman" w:hAnsi="Times New Roman" w:cs="Times New Roman"/>
          <w:sz w:val="28"/>
          <w:szCs w:val="28"/>
        </w:rPr>
      </w:pPr>
    </w:p>
    <w:p w:rsidR="00AE7C9E" w:rsidRPr="00292868" w:rsidRDefault="00AE7C9E" w:rsidP="00292868">
      <w:pPr>
        <w:spacing w:after="0" w:line="240" w:lineRule="auto"/>
        <w:rPr>
          <w:rFonts w:ascii="Times New Roman" w:hAnsi="Times New Roman" w:cs="Times New Roman"/>
        </w:rPr>
      </w:pPr>
    </w:p>
    <w:sectPr w:rsidR="00AE7C9E" w:rsidRPr="00292868" w:rsidSect="00A71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868"/>
    <w:rsid w:val="00006F6F"/>
    <w:rsid w:val="00026E14"/>
    <w:rsid w:val="0008746D"/>
    <w:rsid w:val="002174EB"/>
    <w:rsid w:val="00263570"/>
    <w:rsid w:val="00292868"/>
    <w:rsid w:val="002970B6"/>
    <w:rsid w:val="003C6CF3"/>
    <w:rsid w:val="003F0CDB"/>
    <w:rsid w:val="003F5AB2"/>
    <w:rsid w:val="00504C97"/>
    <w:rsid w:val="00506276"/>
    <w:rsid w:val="005170DC"/>
    <w:rsid w:val="00531407"/>
    <w:rsid w:val="00565620"/>
    <w:rsid w:val="005668FA"/>
    <w:rsid w:val="005834E0"/>
    <w:rsid w:val="006705C3"/>
    <w:rsid w:val="0068552F"/>
    <w:rsid w:val="0078013A"/>
    <w:rsid w:val="007935DA"/>
    <w:rsid w:val="007F4FFE"/>
    <w:rsid w:val="0084694C"/>
    <w:rsid w:val="008D0C35"/>
    <w:rsid w:val="009470BF"/>
    <w:rsid w:val="009D3147"/>
    <w:rsid w:val="00A71C56"/>
    <w:rsid w:val="00A86449"/>
    <w:rsid w:val="00AC4D83"/>
    <w:rsid w:val="00AE7C9E"/>
    <w:rsid w:val="00B26970"/>
    <w:rsid w:val="00BB0B27"/>
    <w:rsid w:val="00C22FE6"/>
    <w:rsid w:val="00CB6740"/>
    <w:rsid w:val="00CE62CA"/>
    <w:rsid w:val="00E33FFC"/>
    <w:rsid w:val="00E64985"/>
    <w:rsid w:val="00EC5E83"/>
    <w:rsid w:val="00F14B78"/>
    <w:rsid w:val="00F56490"/>
    <w:rsid w:val="00F87B87"/>
    <w:rsid w:val="00FD1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56C2D-11AE-4B7A-8C55-97DC97625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2018-02-19T09:20:00Z</cp:lastPrinted>
  <dcterms:created xsi:type="dcterms:W3CDTF">2017-03-21T17:27:00Z</dcterms:created>
  <dcterms:modified xsi:type="dcterms:W3CDTF">2018-10-30T05:28:00Z</dcterms:modified>
</cp:coreProperties>
</file>