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42F"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noProof/>
          <w:sz w:val="28"/>
          <w:szCs w:val="28"/>
        </w:rPr>
        <w:drawing>
          <wp:inline distT="0" distB="0" distL="0" distR="0">
            <wp:extent cx="504825" cy="600075"/>
            <wp:effectExtent l="19050" t="0" r="9525" b="0"/>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a:srcRect/>
                    <a:stretch>
                      <a:fillRect/>
                    </a:stretch>
                  </pic:blipFill>
                  <pic:spPr bwMode="auto">
                    <a:xfrm>
                      <a:off x="0" y="0"/>
                      <a:ext cx="504825" cy="600075"/>
                    </a:xfrm>
                    <a:prstGeom prst="rect">
                      <a:avLst/>
                    </a:prstGeom>
                    <a:noFill/>
                    <a:ln w="9525">
                      <a:noFill/>
                      <a:miter lim="800000"/>
                      <a:headEnd/>
                      <a:tailEnd/>
                    </a:ln>
                  </pic:spPr>
                </pic:pic>
              </a:graphicData>
            </a:graphic>
          </wp:inline>
        </w:drawing>
      </w:r>
      <w:r>
        <w:rPr>
          <w:rFonts w:ascii="Times New Roman" w:eastAsia="Calibri" w:hAnsi="Times New Roman"/>
          <w:b/>
          <w:caps/>
          <w:sz w:val="28"/>
          <w:szCs w:val="28"/>
        </w:rPr>
        <w:t xml:space="preserve">   </w:t>
      </w:r>
    </w:p>
    <w:p w:rsidR="00F4038C" w:rsidRDefault="00F4038C"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sz w:val="28"/>
          <w:szCs w:val="28"/>
        </w:rPr>
        <w:t xml:space="preserve">                                                                                                 ПРОЕКТ</w:t>
      </w: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АДМИНИСТРАЦИЯ</w:t>
      </w: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МУНИЦИПАЛЬНОГО ОБРАЗОВАНИЯ</w:t>
      </w:r>
    </w:p>
    <w:p w:rsidR="00B0642F" w:rsidRPr="00AC5A1C"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sz w:val="28"/>
          <w:szCs w:val="28"/>
        </w:rPr>
        <w:t>Кутлуевски</w:t>
      </w:r>
      <w:r w:rsidRPr="00AC5A1C">
        <w:rPr>
          <w:rFonts w:ascii="Times New Roman" w:eastAsia="Calibri" w:hAnsi="Times New Roman"/>
          <w:b/>
          <w:caps/>
          <w:sz w:val="28"/>
          <w:szCs w:val="28"/>
        </w:rPr>
        <w:t>Й СЕЛЬСОВЕТ</w:t>
      </w:r>
    </w:p>
    <w:p w:rsidR="00B0642F" w:rsidRPr="00AC5A1C"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sz w:val="28"/>
          <w:szCs w:val="28"/>
        </w:rPr>
        <w:t>Асекеевск</w:t>
      </w:r>
      <w:r w:rsidRPr="00AC5A1C">
        <w:rPr>
          <w:rFonts w:ascii="Times New Roman" w:eastAsia="Calibri" w:hAnsi="Times New Roman"/>
          <w:b/>
          <w:caps/>
          <w:sz w:val="28"/>
          <w:szCs w:val="28"/>
        </w:rPr>
        <w:t>ОГО РАЙОНА</w:t>
      </w: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ОРЕНБУРГСКОЙ ОБЛАСТИ</w:t>
      </w:r>
    </w:p>
    <w:p w:rsidR="00B0642F" w:rsidRPr="00AC5A1C" w:rsidRDefault="00B0642F" w:rsidP="00B0642F">
      <w:pPr>
        <w:spacing w:after="0" w:line="240" w:lineRule="auto"/>
        <w:jc w:val="both"/>
        <w:rPr>
          <w:rFonts w:ascii="Times New Roman" w:eastAsia="Calibri" w:hAnsi="Times New Roman"/>
          <w:b/>
          <w:caps/>
          <w:sz w:val="28"/>
          <w:szCs w:val="28"/>
        </w:rPr>
      </w:pP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ПОСТАНОВЛЕНИЕ</w:t>
      </w:r>
    </w:p>
    <w:p w:rsidR="00B0642F" w:rsidRPr="00C0380B" w:rsidRDefault="00B0642F" w:rsidP="00B0642F">
      <w:pPr>
        <w:spacing w:after="0" w:line="240" w:lineRule="auto"/>
        <w:jc w:val="both"/>
        <w:rPr>
          <w:rFonts w:ascii="Times New Roman" w:eastAsia="Calibri" w:hAnsi="Times New Roman"/>
          <w:b/>
          <w:caps/>
          <w:sz w:val="28"/>
          <w:szCs w:val="28"/>
        </w:rPr>
      </w:pPr>
    </w:p>
    <w:p w:rsidR="00B0642F" w:rsidRDefault="00C0380B" w:rsidP="00B0642F">
      <w:pPr>
        <w:spacing w:after="0" w:line="240" w:lineRule="auto"/>
        <w:jc w:val="both"/>
        <w:rPr>
          <w:rFonts w:ascii="Times New Roman" w:eastAsia="Calibri" w:hAnsi="Times New Roman"/>
          <w:sz w:val="28"/>
          <w:szCs w:val="28"/>
        </w:rPr>
      </w:pPr>
      <w:r w:rsidRPr="00C0380B">
        <w:rPr>
          <w:rFonts w:ascii="Times New Roman" w:eastAsia="Calibri" w:hAnsi="Times New Roman"/>
          <w:sz w:val="28"/>
          <w:szCs w:val="28"/>
        </w:rPr>
        <w:t>.02.2017</w:t>
      </w:r>
      <w:r>
        <w:rPr>
          <w:rFonts w:ascii="Times New Roman" w:eastAsia="Calibri" w:hAnsi="Times New Roman"/>
          <w:sz w:val="28"/>
          <w:szCs w:val="28"/>
        </w:rPr>
        <w:t xml:space="preserve">                                                                                                      № -</w:t>
      </w:r>
      <w:proofErr w:type="spellStart"/>
      <w:proofErr w:type="gramStart"/>
      <w:r>
        <w:rPr>
          <w:rFonts w:ascii="Times New Roman" w:eastAsia="Calibri" w:hAnsi="Times New Roman"/>
          <w:sz w:val="28"/>
          <w:szCs w:val="28"/>
        </w:rPr>
        <w:t>п</w:t>
      </w:r>
      <w:proofErr w:type="spellEnd"/>
      <w:proofErr w:type="gramEnd"/>
    </w:p>
    <w:p w:rsidR="00C0380B" w:rsidRPr="00C0380B" w:rsidRDefault="00C0380B" w:rsidP="00B0642F">
      <w:pPr>
        <w:spacing w:after="0" w:line="240" w:lineRule="auto"/>
        <w:jc w:val="both"/>
        <w:rPr>
          <w:rFonts w:ascii="Times New Roman" w:eastAsia="Calibri" w:hAnsi="Times New Roman"/>
          <w:sz w:val="28"/>
          <w:szCs w:val="28"/>
        </w:rPr>
      </w:pPr>
    </w:p>
    <w:p w:rsidR="00B0642F" w:rsidRPr="00AC5A1C" w:rsidRDefault="00B0642F" w:rsidP="00B0642F">
      <w:pPr>
        <w:pStyle w:val="a3"/>
        <w:jc w:val="center"/>
        <w:rPr>
          <w:rFonts w:ascii="Times New Roman" w:hAnsi="Times New Roman"/>
          <w:sz w:val="28"/>
          <w:szCs w:val="28"/>
        </w:rPr>
      </w:pPr>
      <w:r>
        <w:rPr>
          <w:rStyle w:val="a4"/>
          <w:rFonts w:ascii="Times New Roman" w:hAnsi="Times New Roman"/>
          <w:sz w:val="28"/>
          <w:szCs w:val="28"/>
        </w:rPr>
        <w:t>О внесении изменений в постановление №19-п от 04.05.2016 «</w:t>
      </w:r>
      <w:r w:rsidRPr="00AC5A1C">
        <w:rPr>
          <w:rStyle w:val="a4"/>
          <w:rFonts w:ascii="Times New Roman" w:hAnsi="Times New Roman"/>
          <w:sz w:val="28"/>
          <w:szCs w:val="28"/>
        </w:rPr>
        <w:t xml:space="preserve">Об утверждении административного регламента по осуществлению муниципального лесного контроля на территории муниципального образования </w:t>
      </w:r>
      <w:proofErr w:type="spellStart"/>
      <w:r>
        <w:rPr>
          <w:rStyle w:val="a4"/>
          <w:rFonts w:ascii="Times New Roman" w:hAnsi="Times New Roman"/>
          <w:sz w:val="28"/>
          <w:szCs w:val="28"/>
        </w:rPr>
        <w:t>Кутлуевский</w:t>
      </w:r>
      <w:proofErr w:type="spellEnd"/>
      <w:r>
        <w:rPr>
          <w:rStyle w:val="a4"/>
          <w:rFonts w:ascii="Times New Roman" w:hAnsi="Times New Roman"/>
          <w:sz w:val="28"/>
          <w:szCs w:val="28"/>
        </w:rPr>
        <w:t xml:space="preserve"> </w:t>
      </w:r>
      <w:r w:rsidRPr="00AC5A1C">
        <w:rPr>
          <w:rStyle w:val="a4"/>
          <w:rFonts w:ascii="Times New Roman" w:hAnsi="Times New Roman"/>
          <w:sz w:val="28"/>
          <w:szCs w:val="28"/>
        </w:rPr>
        <w:t xml:space="preserve">сельсовет </w:t>
      </w:r>
      <w:proofErr w:type="spellStart"/>
      <w:r>
        <w:rPr>
          <w:rStyle w:val="a4"/>
          <w:rFonts w:ascii="Times New Roman" w:hAnsi="Times New Roman"/>
          <w:sz w:val="28"/>
          <w:szCs w:val="28"/>
        </w:rPr>
        <w:t>Асекеевс</w:t>
      </w:r>
      <w:r w:rsidRPr="00AC5A1C">
        <w:rPr>
          <w:rStyle w:val="a4"/>
          <w:rFonts w:ascii="Times New Roman" w:hAnsi="Times New Roman"/>
          <w:sz w:val="28"/>
          <w:szCs w:val="28"/>
        </w:rPr>
        <w:t>кого</w:t>
      </w:r>
      <w:proofErr w:type="spellEnd"/>
      <w:r w:rsidRPr="00AC5A1C">
        <w:rPr>
          <w:rStyle w:val="a4"/>
          <w:rFonts w:ascii="Times New Roman" w:hAnsi="Times New Roman"/>
          <w:sz w:val="28"/>
          <w:szCs w:val="28"/>
        </w:rPr>
        <w:t xml:space="preserve"> района Оренбургской области</w:t>
      </w:r>
      <w:r>
        <w:rPr>
          <w:rStyle w:val="a4"/>
          <w:rFonts w:ascii="Times New Roman" w:hAnsi="Times New Roman"/>
          <w:sz w:val="28"/>
          <w:szCs w:val="28"/>
        </w:rPr>
        <w:t>»</w:t>
      </w:r>
    </w:p>
    <w:p w:rsidR="00B0642F" w:rsidRDefault="00B0642F">
      <w:pPr>
        <w:rPr>
          <w:rFonts w:ascii="Times New Roman" w:hAnsi="Times New Roman"/>
          <w:sz w:val="28"/>
          <w:szCs w:val="28"/>
        </w:rPr>
      </w:pPr>
    </w:p>
    <w:p w:rsidR="00606E96" w:rsidRPr="00606E96" w:rsidRDefault="00606E96" w:rsidP="00606E96">
      <w:pPr>
        <w:spacing w:after="0" w:line="240" w:lineRule="auto"/>
        <w:jc w:val="both"/>
        <w:rPr>
          <w:rFonts w:ascii="Times New Roman" w:hAnsi="Times New Roman"/>
          <w:sz w:val="28"/>
          <w:szCs w:val="28"/>
        </w:rPr>
      </w:pPr>
      <w:r>
        <w:rPr>
          <w:rFonts w:ascii="Times New Roman" w:hAnsi="Times New Roman"/>
          <w:sz w:val="28"/>
          <w:szCs w:val="28"/>
        </w:rPr>
        <w:t xml:space="preserve">           </w:t>
      </w:r>
      <w:r w:rsidR="00B0642F" w:rsidRPr="00606E96">
        <w:rPr>
          <w:rFonts w:ascii="Times New Roman" w:hAnsi="Times New Roman"/>
          <w:sz w:val="28"/>
          <w:szCs w:val="28"/>
        </w:rPr>
        <w:t xml:space="preserve"> </w:t>
      </w:r>
      <w:proofErr w:type="gramStart"/>
      <w:r w:rsidR="00B0642F" w:rsidRPr="00606E96">
        <w:rPr>
          <w:rFonts w:ascii="Times New Roman" w:hAnsi="Times New Roman"/>
          <w:sz w:val="28"/>
          <w:szCs w:val="28"/>
        </w:rPr>
        <w:t>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 основании протеста прокурора № 7-1-2017 от 24.01.2017г</w:t>
      </w:r>
      <w:r w:rsidRPr="00606E96">
        <w:rPr>
          <w:rFonts w:ascii="Times New Roman" w:eastAsia="Calibri" w:hAnsi="Times New Roman" w:cs="Times New Roman"/>
          <w:bCs/>
          <w:color w:val="000000"/>
          <w:sz w:val="28"/>
          <w:szCs w:val="28"/>
        </w:rPr>
        <w:t xml:space="preserve"> на </w:t>
      </w:r>
      <w:r w:rsidRPr="00606E96">
        <w:rPr>
          <w:rStyle w:val="a4"/>
          <w:rFonts w:ascii="Times New Roman" w:hAnsi="Times New Roman" w:cs="Times New Roman"/>
          <w:b w:val="0"/>
          <w:sz w:val="28"/>
          <w:szCs w:val="28"/>
        </w:rPr>
        <w:t xml:space="preserve">постановление №19-п от 04.05.2016 «Об утверждении административного регламента по осуществлению муниципального лесного контроля на территории муниципального образования </w:t>
      </w:r>
      <w:proofErr w:type="spellStart"/>
      <w:r w:rsidRPr="00606E96">
        <w:rPr>
          <w:rStyle w:val="a4"/>
          <w:rFonts w:ascii="Times New Roman" w:hAnsi="Times New Roman" w:cs="Times New Roman"/>
          <w:b w:val="0"/>
          <w:sz w:val="28"/>
          <w:szCs w:val="28"/>
        </w:rPr>
        <w:t>Кутлуевский</w:t>
      </w:r>
      <w:proofErr w:type="spellEnd"/>
      <w:r w:rsidRPr="00606E96">
        <w:rPr>
          <w:rStyle w:val="a4"/>
          <w:rFonts w:ascii="Times New Roman" w:hAnsi="Times New Roman" w:cs="Times New Roman"/>
          <w:b w:val="0"/>
          <w:sz w:val="28"/>
          <w:szCs w:val="28"/>
        </w:rPr>
        <w:t xml:space="preserve"> сельсовет</w:t>
      </w:r>
      <w:proofErr w:type="gramEnd"/>
      <w:r w:rsidRPr="00606E96">
        <w:rPr>
          <w:rStyle w:val="a4"/>
          <w:rFonts w:ascii="Times New Roman" w:hAnsi="Times New Roman" w:cs="Times New Roman"/>
          <w:b w:val="0"/>
          <w:sz w:val="28"/>
          <w:szCs w:val="28"/>
        </w:rPr>
        <w:t xml:space="preserve"> </w:t>
      </w:r>
      <w:proofErr w:type="spellStart"/>
      <w:r w:rsidRPr="00606E96">
        <w:rPr>
          <w:rStyle w:val="a4"/>
          <w:rFonts w:ascii="Times New Roman" w:hAnsi="Times New Roman" w:cs="Times New Roman"/>
          <w:b w:val="0"/>
          <w:sz w:val="28"/>
          <w:szCs w:val="28"/>
        </w:rPr>
        <w:t>Асекеевского</w:t>
      </w:r>
      <w:proofErr w:type="spellEnd"/>
      <w:r w:rsidRPr="00606E96">
        <w:rPr>
          <w:rStyle w:val="a4"/>
          <w:rFonts w:ascii="Times New Roman" w:hAnsi="Times New Roman" w:cs="Times New Roman"/>
          <w:b w:val="0"/>
          <w:sz w:val="28"/>
          <w:szCs w:val="28"/>
        </w:rPr>
        <w:t xml:space="preserve"> района Оренбургской области</w:t>
      </w:r>
      <w:r w:rsidRPr="00606E96">
        <w:rPr>
          <w:rStyle w:val="a4"/>
          <w:rFonts w:ascii="Times New Roman" w:hAnsi="Times New Roman"/>
          <w:sz w:val="28"/>
          <w:szCs w:val="28"/>
        </w:rPr>
        <w:t>»</w:t>
      </w:r>
    </w:p>
    <w:p w:rsidR="00B0642F" w:rsidRDefault="00B0642F" w:rsidP="00B269D8">
      <w:pPr>
        <w:spacing w:after="0" w:line="240" w:lineRule="auto"/>
        <w:jc w:val="both"/>
        <w:rPr>
          <w:rFonts w:ascii="Times New Roman" w:hAnsi="Times New Roman"/>
          <w:sz w:val="28"/>
          <w:szCs w:val="28"/>
        </w:rPr>
      </w:pPr>
      <w:r>
        <w:rPr>
          <w:rFonts w:ascii="Times New Roman" w:hAnsi="Times New Roman"/>
          <w:sz w:val="28"/>
          <w:szCs w:val="28"/>
        </w:rPr>
        <w:t>Постановляет:</w:t>
      </w:r>
    </w:p>
    <w:p w:rsidR="00B269D8" w:rsidRDefault="00B269D8" w:rsidP="00B269D8">
      <w:pPr>
        <w:pStyle w:val="a7"/>
        <w:numPr>
          <w:ilvl w:val="0"/>
          <w:numId w:val="2"/>
        </w:numPr>
        <w:spacing w:after="0" w:line="240" w:lineRule="auto"/>
        <w:jc w:val="both"/>
        <w:rPr>
          <w:rFonts w:ascii="Times New Roman" w:hAnsi="Times New Roman"/>
          <w:sz w:val="28"/>
          <w:szCs w:val="28"/>
        </w:rPr>
      </w:pPr>
      <w:r>
        <w:rPr>
          <w:rFonts w:ascii="Times New Roman" w:hAnsi="Times New Roman" w:cs="Times New Roman"/>
          <w:sz w:val="28"/>
          <w:szCs w:val="28"/>
        </w:rPr>
        <w:t xml:space="preserve"> </w:t>
      </w:r>
      <w:r w:rsidRPr="00B269D8">
        <w:rPr>
          <w:rFonts w:ascii="Times New Roman" w:eastAsia="Times New Roman" w:hAnsi="Times New Roman" w:cs="Times New Roman"/>
          <w:sz w:val="28"/>
          <w:szCs w:val="28"/>
        </w:rPr>
        <w:t>Внести изменени</w:t>
      </w:r>
      <w:r w:rsidR="00606E96">
        <w:rPr>
          <w:rFonts w:ascii="Times New Roman" w:eastAsia="Times New Roman" w:hAnsi="Times New Roman" w:cs="Times New Roman"/>
          <w:sz w:val="28"/>
          <w:szCs w:val="28"/>
        </w:rPr>
        <w:t>я</w:t>
      </w:r>
      <w:r w:rsidRPr="00B269D8">
        <w:rPr>
          <w:rFonts w:ascii="Times New Roman" w:eastAsia="Times New Roman" w:hAnsi="Times New Roman" w:cs="Times New Roman"/>
          <w:sz w:val="28"/>
          <w:szCs w:val="28"/>
        </w:rPr>
        <w:t xml:space="preserve"> и дополнения </w:t>
      </w:r>
      <w:r w:rsidRPr="00B269D8">
        <w:rPr>
          <w:rFonts w:ascii="Times New Roman" w:eastAsia="Calibri" w:hAnsi="Times New Roman" w:cs="Times New Roman"/>
          <w:bCs/>
          <w:color w:val="000000"/>
          <w:sz w:val="28"/>
          <w:szCs w:val="28"/>
        </w:rPr>
        <w:t xml:space="preserve"> </w:t>
      </w:r>
      <w:r>
        <w:rPr>
          <w:rStyle w:val="a4"/>
          <w:rFonts w:ascii="Times New Roman" w:hAnsi="Times New Roman" w:cs="Times New Roman"/>
          <w:b w:val="0"/>
          <w:sz w:val="28"/>
          <w:szCs w:val="28"/>
        </w:rPr>
        <w:t xml:space="preserve">в постановление </w:t>
      </w:r>
      <w:r w:rsidRPr="00B269D8">
        <w:rPr>
          <w:rStyle w:val="a4"/>
          <w:rFonts w:ascii="Times New Roman" w:hAnsi="Times New Roman" w:cs="Times New Roman"/>
          <w:b w:val="0"/>
          <w:sz w:val="28"/>
          <w:szCs w:val="28"/>
        </w:rPr>
        <w:t xml:space="preserve">№19-п от 04.05.2016 «Об утверждении административного регламента по осуществлению муниципального лесного контроля на территории муниципального образования </w:t>
      </w:r>
      <w:proofErr w:type="spellStart"/>
      <w:r w:rsidRPr="00B269D8">
        <w:rPr>
          <w:rStyle w:val="a4"/>
          <w:rFonts w:ascii="Times New Roman" w:hAnsi="Times New Roman" w:cs="Times New Roman"/>
          <w:b w:val="0"/>
          <w:sz w:val="28"/>
          <w:szCs w:val="28"/>
        </w:rPr>
        <w:t>Кутлуевский</w:t>
      </w:r>
      <w:proofErr w:type="spellEnd"/>
      <w:r w:rsidRPr="00B269D8">
        <w:rPr>
          <w:rStyle w:val="a4"/>
          <w:rFonts w:ascii="Times New Roman" w:hAnsi="Times New Roman" w:cs="Times New Roman"/>
          <w:b w:val="0"/>
          <w:sz w:val="28"/>
          <w:szCs w:val="28"/>
        </w:rPr>
        <w:t xml:space="preserve"> сельсовет </w:t>
      </w:r>
      <w:proofErr w:type="spellStart"/>
      <w:r w:rsidRPr="00B269D8">
        <w:rPr>
          <w:rStyle w:val="a4"/>
          <w:rFonts w:ascii="Times New Roman" w:hAnsi="Times New Roman" w:cs="Times New Roman"/>
          <w:b w:val="0"/>
          <w:sz w:val="28"/>
          <w:szCs w:val="28"/>
        </w:rPr>
        <w:t>Асекеевского</w:t>
      </w:r>
      <w:proofErr w:type="spellEnd"/>
      <w:r w:rsidRPr="00B269D8">
        <w:rPr>
          <w:rStyle w:val="a4"/>
          <w:rFonts w:ascii="Times New Roman" w:hAnsi="Times New Roman" w:cs="Times New Roman"/>
          <w:b w:val="0"/>
          <w:sz w:val="28"/>
          <w:szCs w:val="28"/>
        </w:rPr>
        <w:t xml:space="preserve"> района Оренбургской области</w:t>
      </w:r>
      <w:r>
        <w:rPr>
          <w:rStyle w:val="a4"/>
          <w:rFonts w:ascii="Times New Roman" w:hAnsi="Times New Roman"/>
          <w:sz w:val="28"/>
          <w:szCs w:val="28"/>
        </w:rPr>
        <w:t>»</w:t>
      </w:r>
    </w:p>
    <w:p w:rsidR="00B0642F" w:rsidRPr="00B269D8" w:rsidRDefault="00B269D8" w:rsidP="00B269D8">
      <w:pPr>
        <w:spacing w:after="0" w:line="240" w:lineRule="auto"/>
        <w:ind w:left="360"/>
        <w:jc w:val="both"/>
        <w:rPr>
          <w:rFonts w:ascii="Times New Roman" w:hAnsi="Times New Roman"/>
          <w:sz w:val="28"/>
          <w:szCs w:val="28"/>
        </w:rPr>
      </w:pPr>
      <w:r w:rsidRPr="00B269D8">
        <w:rPr>
          <w:rFonts w:ascii="Times New Roman" w:hAnsi="Times New Roman"/>
          <w:sz w:val="28"/>
          <w:szCs w:val="28"/>
        </w:rPr>
        <w:t xml:space="preserve">1.1. </w:t>
      </w:r>
      <w:r w:rsidR="00B0642F" w:rsidRPr="00B269D8">
        <w:rPr>
          <w:rFonts w:ascii="Times New Roman" w:hAnsi="Times New Roman"/>
          <w:sz w:val="28"/>
          <w:szCs w:val="28"/>
        </w:rPr>
        <w:t>Пункт 3.1.1.3. Регламента изложить в новой редакции:</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 xml:space="preserve"> Основанием для проведения внеплановой проверки соблюдения гражданами обязательных требований является: </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 xml:space="preserve">- </w:t>
      </w:r>
      <w:r w:rsidR="00B269D8">
        <w:rPr>
          <w:rFonts w:ascii="Times New Roman" w:hAnsi="Times New Roman"/>
          <w:sz w:val="28"/>
          <w:szCs w:val="28"/>
        </w:rPr>
        <w:t>п</w:t>
      </w:r>
      <w:r w:rsidRPr="00B269D8">
        <w:rPr>
          <w:rFonts w:ascii="Times New Roman" w:hAnsi="Times New Roman"/>
          <w:sz w:val="28"/>
          <w:szCs w:val="28"/>
        </w:rPr>
        <w:t xml:space="preserve">оступление в администрацию муниципального образования </w:t>
      </w:r>
      <w:proofErr w:type="spellStart"/>
      <w:r w:rsidRPr="00B269D8">
        <w:rPr>
          <w:rFonts w:ascii="Times New Roman" w:hAnsi="Times New Roman"/>
          <w:sz w:val="28"/>
          <w:szCs w:val="28"/>
        </w:rPr>
        <w:t>Кутлуевский</w:t>
      </w:r>
      <w:proofErr w:type="spellEnd"/>
      <w:r w:rsidRPr="00B269D8">
        <w:rPr>
          <w:rFonts w:ascii="Times New Roman" w:hAnsi="Times New Roman"/>
          <w:sz w:val="28"/>
          <w:szCs w:val="28"/>
        </w:rPr>
        <w:t xml:space="preserve"> сельсовет </w:t>
      </w:r>
      <w:proofErr w:type="spellStart"/>
      <w:r w:rsidRPr="00B269D8">
        <w:rPr>
          <w:rFonts w:ascii="Times New Roman" w:hAnsi="Times New Roman"/>
          <w:sz w:val="28"/>
          <w:szCs w:val="28"/>
        </w:rPr>
        <w:t>Асекеевского</w:t>
      </w:r>
      <w:proofErr w:type="spellEnd"/>
      <w:r w:rsidRPr="00B269D8">
        <w:rPr>
          <w:rFonts w:ascii="Times New Roman" w:hAnsi="Times New Roman"/>
          <w:sz w:val="28"/>
          <w:szCs w:val="28"/>
        </w:rPr>
        <w:t xml:space="preserve"> района Оренбургской области заявления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w:t>
      </w:r>
      <w:proofErr w:type="gramStart"/>
      <w:r w:rsidRPr="00B269D8">
        <w:rPr>
          <w:rFonts w:ascii="Times New Roman" w:hAnsi="Times New Roman"/>
          <w:sz w:val="28"/>
          <w:szCs w:val="28"/>
        </w:rPr>
        <w:t>я(</w:t>
      </w:r>
      <w:proofErr w:type="gramEnd"/>
      <w:r w:rsidRPr="00B269D8">
        <w:rPr>
          <w:rFonts w:ascii="Times New Roman" w:hAnsi="Times New Roman"/>
          <w:sz w:val="28"/>
          <w:szCs w:val="28"/>
        </w:rPr>
        <w:t xml:space="preserve">согласования) на осуществление иных юридически значимых действий, если проведение соответствующей внеплановой проверки </w:t>
      </w:r>
      <w:r w:rsidRPr="00B269D8">
        <w:rPr>
          <w:rFonts w:ascii="Times New Roman" w:hAnsi="Times New Roman"/>
          <w:sz w:val="28"/>
          <w:szCs w:val="28"/>
        </w:rPr>
        <w:lastRenderedPageBreak/>
        <w:t>юридического лица,  индивидуального предпринимателя предусмотрено планами предоставления правового статуса, специального разрешения (лицензии), выдачи  разрешения(согласования);</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proofErr w:type="gramStart"/>
      <w:r w:rsidRPr="00B269D8">
        <w:rPr>
          <w:rFonts w:ascii="Times New Roman" w:hAnsi="Times New Roman"/>
          <w:sz w:val="28"/>
          <w:szCs w:val="28"/>
        </w:rPr>
        <w:t>-</w:t>
      </w:r>
      <w:r w:rsidR="00B269D8">
        <w:rPr>
          <w:rFonts w:ascii="Times New Roman" w:hAnsi="Times New Roman"/>
          <w:sz w:val="28"/>
          <w:szCs w:val="28"/>
        </w:rPr>
        <w:t xml:space="preserve"> </w:t>
      </w:r>
      <w:r w:rsidRPr="00B269D8">
        <w:rPr>
          <w:rFonts w:ascii="Times New Roman" w:hAnsi="Times New Roman"/>
          <w:sz w:val="28"/>
          <w:szCs w:val="28"/>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proofErr w:type="gramStart"/>
      <w:r w:rsidRPr="00B269D8">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269D8">
        <w:rPr>
          <w:rFonts w:ascii="Times New Roman" w:hAnsi="Times New Roman"/>
          <w:sz w:val="28"/>
          <w:szCs w:val="28"/>
        </w:rPr>
        <w:t xml:space="preserve"> государства, а также угрозы чрезвычайных ситуаций природного и техногенного характера;</w:t>
      </w:r>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proofErr w:type="gramStart"/>
      <w:r w:rsidRPr="00B269D8">
        <w:rPr>
          <w:rFonts w:ascii="Times New Roman" w:hAnsi="Times New Roman"/>
          <w:sz w:val="28"/>
          <w:szCs w:val="28"/>
        </w:rPr>
        <w:t>б)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269D8">
        <w:rPr>
          <w:rFonts w:ascii="Times New Roman" w:hAnsi="Times New Roman"/>
          <w:sz w:val="28"/>
          <w:szCs w:val="28"/>
        </w:rPr>
        <w:t xml:space="preserve"> также угрозы чрезвычайных ситуаций природного и техногенного характера;</w:t>
      </w:r>
    </w:p>
    <w:p w:rsidR="00B269D8" w:rsidRDefault="00B269D8" w:rsidP="00B064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1.</w:t>
      </w:r>
      <w:r w:rsidR="00B0642F">
        <w:rPr>
          <w:rFonts w:ascii="Times New Roman" w:hAnsi="Times New Roman"/>
          <w:sz w:val="28"/>
          <w:szCs w:val="28"/>
        </w:rPr>
        <w:t>2.</w:t>
      </w:r>
      <w:r>
        <w:rPr>
          <w:rFonts w:ascii="Times New Roman" w:hAnsi="Times New Roman"/>
          <w:sz w:val="28"/>
          <w:szCs w:val="28"/>
        </w:rPr>
        <w:t xml:space="preserve"> </w:t>
      </w:r>
      <w:r w:rsidR="00B0642F">
        <w:rPr>
          <w:rFonts w:ascii="Times New Roman" w:hAnsi="Times New Roman"/>
          <w:sz w:val="28"/>
          <w:szCs w:val="28"/>
        </w:rPr>
        <w:t xml:space="preserve"> </w:t>
      </w:r>
      <w:r w:rsidRPr="00B269D8">
        <w:rPr>
          <w:rFonts w:ascii="Times New Roman" w:hAnsi="Times New Roman"/>
          <w:sz w:val="28"/>
          <w:szCs w:val="28"/>
        </w:rPr>
        <w:t>Пункт 3.1.3. Регламента изложить в новой редакции</w:t>
      </w:r>
      <w:r>
        <w:rPr>
          <w:rFonts w:ascii="Times New Roman" w:hAnsi="Times New Roman"/>
          <w:sz w:val="28"/>
          <w:szCs w:val="28"/>
        </w:rPr>
        <w:t>:</w:t>
      </w: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r w:rsidRPr="00954D40">
        <w:rPr>
          <w:rFonts w:ascii="Times New Roman" w:hAnsi="Times New Roman"/>
          <w:sz w:val="28"/>
          <w:szCs w:val="28"/>
        </w:rPr>
        <w:t xml:space="preserve">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подпункте 3.1.1.3 административного регламента, не являются основанием для принятия решения о проведения проверки</w:t>
      </w:r>
      <w:r w:rsidRPr="00B269D8">
        <w:rPr>
          <w:rFonts w:ascii="Times New Roman" w:hAnsi="Times New Roman"/>
          <w:sz w:val="28"/>
          <w:szCs w:val="28"/>
        </w:rPr>
        <w:t>. В случае</w:t>
      </w:r>
      <w:proofErr w:type="gramStart"/>
      <w:r w:rsidRPr="00B269D8">
        <w:rPr>
          <w:rFonts w:ascii="Times New Roman" w:hAnsi="Times New Roman"/>
          <w:sz w:val="28"/>
          <w:szCs w:val="28"/>
        </w:rPr>
        <w:t>,</w:t>
      </w:r>
      <w:proofErr w:type="gramEnd"/>
      <w:r w:rsidRPr="00B269D8">
        <w:rPr>
          <w:rFonts w:ascii="Times New Roman" w:hAnsi="Times New Roman"/>
          <w:sz w:val="28"/>
          <w:szCs w:val="28"/>
        </w:rPr>
        <w:t xml:space="preserve"> если изложенная в обращении и заявлении информация может в соответствии с подпунктом 3.1.1.3 настоящей статьи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w:t>
      </w:r>
      <w:r w:rsidRPr="00B269D8">
        <w:rPr>
          <w:rFonts w:ascii="Times New Roman" w:hAnsi="Times New Roman"/>
          <w:sz w:val="28"/>
          <w:szCs w:val="28"/>
        </w:rPr>
        <w:lastRenderedPageBreak/>
        <w:t>предусматривающих обязательную авторизацию заявителя в единой системе идентификац</w:t>
      </w:r>
      <w:proofErr w:type="gramStart"/>
      <w:r w:rsidRPr="00B269D8">
        <w:rPr>
          <w:rFonts w:ascii="Times New Roman" w:hAnsi="Times New Roman"/>
          <w:sz w:val="28"/>
          <w:szCs w:val="28"/>
        </w:rPr>
        <w:t>ии</w:t>
      </w:r>
      <w:r w:rsidR="00B269D8" w:rsidRPr="00B269D8">
        <w:rPr>
          <w:rFonts w:ascii="Times New Roman" w:hAnsi="Times New Roman"/>
          <w:sz w:val="28"/>
          <w:szCs w:val="28"/>
        </w:rPr>
        <w:t xml:space="preserve"> </w:t>
      </w:r>
      <w:r w:rsidRPr="00B269D8">
        <w:rPr>
          <w:rFonts w:ascii="Times New Roman" w:hAnsi="Times New Roman"/>
          <w:sz w:val="28"/>
          <w:szCs w:val="28"/>
        </w:rPr>
        <w:t xml:space="preserve"> и ау</w:t>
      </w:r>
      <w:proofErr w:type="gramEnd"/>
      <w:r w:rsidRPr="00B269D8">
        <w:rPr>
          <w:rFonts w:ascii="Times New Roman" w:hAnsi="Times New Roman"/>
          <w:sz w:val="28"/>
          <w:szCs w:val="28"/>
        </w:rPr>
        <w:t>тентификации.</w:t>
      </w: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1.3. </w:t>
      </w:r>
      <w:r w:rsidRPr="00B269D8">
        <w:rPr>
          <w:rFonts w:ascii="Times New Roman" w:hAnsi="Times New Roman"/>
          <w:sz w:val="28"/>
          <w:szCs w:val="28"/>
        </w:rPr>
        <w:t>Пункт 3.2.3. Регламента изложить в новой редакции:</w:t>
      </w:r>
    </w:p>
    <w:p w:rsidR="00B0642F" w:rsidRDefault="00B0642F" w:rsidP="00B269D8">
      <w:pPr>
        <w:autoSpaceDE w:val="0"/>
        <w:autoSpaceDN w:val="0"/>
        <w:adjustRightInd w:val="0"/>
        <w:spacing w:after="0" w:line="240" w:lineRule="auto"/>
        <w:jc w:val="both"/>
        <w:rPr>
          <w:rFonts w:ascii="Times New Roman" w:hAnsi="Times New Roman"/>
          <w:sz w:val="28"/>
          <w:szCs w:val="28"/>
        </w:rPr>
      </w:pPr>
      <w:r w:rsidRPr="00B269D8">
        <w:rPr>
          <w:rFonts w:ascii="Times New Roman" w:hAnsi="Times New Roman"/>
          <w:sz w:val="28"/>
          <w:szCs w:val="28"/>
        </w:rPr>
        <w:t xml:space="preserve"> </w:t>
      </w:r>
      <w:proofErr w:type="gramStart"/>
      <w:r w:rsidRPr="00B269D8">
        <w:rPr>
          <w:rFonts w:ascii="Times New Roman" w:hAnsi="Times New Roman"/>
          <w:sz w:val="28"/>
          <w:szCs w:val="28"/>
        </w:rPr>
        <w:t>О проведении  плановой проверки юридическое лицо, индивидуальный предприниматель уведомляется органом муниципального контроля не позднее, чем за три  рабочих дня до начала  ее проведения посредством направления копии распоряжения руководителя, заместителя органа муниципального контроля о начале проведения плановой проверки заказным почтовым отправлением с уведомлением о вручении 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w:t>
      </w:r>
      <w:proofErr w:type="gramEnd"/>
      <w:r w:rsidRPr="00B269D8">
        <w:rPr>
          <w:rFonts w:ascii="Times New Roman" w:hAnsi="Times New Roman"/>
          <w:sz w:val="28"/>
          <w:szCs w:val="28"/>
        </w:rPr>
        <w:t xml:space="preserve"> лица, индивидуального предпринимателя, если такой адрес содержится соответственно в едином государственном реестре юридических лиц,  в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B269D8" w:rsidRPr="00B269D8" w:rsidRDefault="00B269D8" w:rsidP="00B269D8">
      <w:pPr>
        <w:pStyle w:val="a7"/>
        <w:numPr>
          <w:ilvl w:val="0"/>
          <w:numId w:val="2"/>
        </w:numPr>
        <w:autoSpaceDE w:val="0"/>
        <w:autoSpaceDN w:val="0"/>
        <w:adjustRightInd w:val="0"/>
        <w:spacing w:after="0" w:line="240" w:lineRule="auto"/>
        <w:ind w:left="357" w:hanging="357"/>
        <w:jc w:val="both"/>
        <w:rPr>
          <w:rFonts w:ascii="Times New Roman" w:hAnsi="Times New Roman" w:cs="Times New Roman"/>
          <w:sz w:val="28"/>
          <w:szCs w:val="28"/>
        </w:rPr>
      </w:pPr>
      <w:r w:rsidRPr="00B269D8">
        <w:rPr>
          <w:rFonts w:ascii="Times New Roman" w:hAnsi="Times New Roman" w:cs="Times New Roman"/>
          <w:sz w:val="28"/>
          <w:szCs w:val="28"/>
        </w:rPr>
        <w:t>Настоящее постановление вступае</w:t>
      </w:r>
      <w:r>
        <w:rPr>
          <w:rFonts w:ascii="Times New Roman" w:hAnsi="Times New Roman" w:cs="Times New Roman"/>
          <w:sz w:val="28"/>
          <w:szCs w:val="28"/>
        </w:rPr>
        <w:t xml:space="preserve">т в силу после его официального </w:t>
      </w:r>
      <w:r w:rsidRPr="00B269D8">
        <w:rPr>
          <w:rFonts w:ascii="Times New Roman" w:hAnsi="Times New Roman" w:cs="Times New Roman"/>
          <w:sz w:val="28"/>
          <w:szCs w:val="28"/>
        </w:rPr>
        <w:t xml:space="preserve">обнародования и подлежит размещению на официальном сайте муниципального образования </w:t>
      </w:r>
      <w:proofErr w:type="spellStart"/>
      <w:r w:rsidRPr="00B269D8">
        <w:rPr>
          <w:rFonts w:ascii="Times New Roman" w:hAnsi="Times New Roman" w:cs="Times New Roman"/>
          <w:sz w:val="28"/>
          <w:szCs w:val="28"/>
        </w:rPr>
        <w:t>Кутлуевский</w:t>
      </w:r>
      <w:proofErr w:type="spellEnd"/>
      <w:r w:rsidRPr="00B269D8">
        <w:rPr>
          <w:rFonts w:ascii="Times New Roman" w:hAnsi="Times New Roman" w:cs="Times New Roman"/>
          <w:sz w:val="28"/>
          <w:szCs w:val="28"/>
        </w:rPr>
        <w:t xml:space="preserve"> сельсовет </w:t>
      </w:r>
      <w:proofErr w:type="spellStart"/>
      <w:r w:rsidRPr="00B269D8">
        <w:rPr>
          <w:rFonts w:ascii="Times New Roman" w:hAnsi="Times New Roman" w:cs="Times New Roman"/>
          <w:sz w:val="28"/>
          <w:szCs w:val="28"/>
        </w:rPr>
        <w:t>Асекеевского</w:t>
      </w:r>
      <w:proofErr w:type="spellEnd"/>
      <w:r w:rsidRPr="00B269D8">
        <w:rPr>
          <w:rFonts w:ascii="Times New Roman" w:hAnsi="Times New Roman" w:cs="Times New Roman"/>
          <w:sz w:val="28"/>
          <w:szCs w:val="28"/>
        </w:rPr>
        <w:t xml:space="preserve"> района.</w:t>
      </w:r>
    </w:p>
    <w:p w:rsidR="00B269D8" w:rsidRPr="00B269D8" w:rsidRDefault="00B269D8" w:rsidP="00B269D8">
      <w:pPr>
        <w:pStyle w:val="a7"/>
        <w:jc w:val="both"/>
        <w:rPr>
          <w:sz w:val="28"/>
          <w:szCs w:val="28"/>
        </w:rPr>
      </w:pP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p>
    <w:p w:rsidR="00B0642F" w:rsidRPr="00B269D8" w:rsidRDefault="00B269D8" w:rsidP="00B269D8">
      <w:pPr>
        <w:autoSpaceDE w:val="0"/>
        <w:autoSpaceDN w:val="0"/>
        <w:adjustRightInd w:val="0"/>
        <w:spacing w:after="0" w:line="240" w:lineRule="auto"/>
        <w:contextualSpacing/>
        <w:jc w:val="both"/>
        <w:rPr>
          <w:rFonts w:ascii="Times New Roman" w:hAnsi="Times New Roman"/>
          <w:sz w:val="28"/>
          <w:szCs w:val="28"/>
        </w:rPr>
      </w:pPr>
      <w:r>
        <w:rPr>
          <w:rFonts w:ascii="Times New Roman" w:hAnsi="Times New Roman"/>
          <w:sz w:val="28"/>
          <w:szCs w:val="28"/>
        </w:rPr>
        <w:t xml:space="preserve">Глава муниципального образования </w:t>
      </w:r>
      <w:r w:rsidR="00C0380B">
        <w:rPr>
          <w:rFonts w:ascii="Times New Roman" w:hAnsi="Times New Roman"/>
          <w:sz w:val="28"/>
          <w:szCs w:val="28"/>
        </w:rPr>
        <w:t xml:space="preserve">                                              </w:t>
      </w:r>
      <w:proofErr w:type="spellStart"/>
      <w:r w:rsidR="00C0380B">
        <w:rPr>
          <w:rFonts w:ascii="Times New Roman" w:hAnsi="Times New Roman"/>
          <w:sz w:val="28"/>
          <w:szCs w:val="28"/>
        </w:rPr>
        <w:t>Р.З.Шарипов</w:t>
      </w:r>
      <w:proofErr w:type="spellEnd"/>
    </w:p>
    <w:p w:rsidR="00B0642F" w:rsidRPr="00B269D8" w:rsidRDefault="00B0642F" w:rsidP="00B0642F">
      <w:pPr>
        <w:pStyle w:val="a7"/>
        <w:spacing w:after="0" w:line="240" w:lineRule="auto"/>
        <w:jc w:val="both"/>
        <w:rPr>
          <w:rFonts w:ascii="Times New Roman" w:hAnsi="Times New Roman"/>
          <w:sz w:val="28"/>
          <w:szCs w:val="28"/>
        </w:rPr>
      </w:pPr>
    </w:p>
    <w:p w:rsidR="00B0642F" w:rsidRPr="00B269D8" w:rsidRDefault="00B0642F" w:rsidP="00B0642F">
      <w:pPr>
        <w:spacing w:after="0" w:line="240" w:lineRule="auto"/>
        <w:jc w:val="both"/>
      </w:pPr>
      <w:r w:rsidRPr="00B269D8">
        <w:rPr>
          <w:rFonts w:ascii="Times New Roman" w:hAnsi="Times New Roman"/>
          <w:sz w:val="28"/>
          <w:szCs w:val="28"/>
        </w:rPr>
        <w:t xml:space="preserve"> </w:t>
      </w:r>
    </w:p>
    <w:sectPr w:rsidR="00B0642F" w:rsidRPr="00B269D8" w:rsidSect="008565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322FD"/>
    <w:multiLevelType w:val="hybridMultilevel"/>
    <w:tmpl w:val="037E3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37546F"/>
    <w:multiLevelType w:val="hybridMultilevel"/>
    <w:tmpl w:val="46E0684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C76A05"/>
    <w:multiLevelType w:val="hybridMultilevel"/>
    <w:tmpl w:val="D80A99CC"/>
    <w:lvl w:ilvl="0" w:tplc="CDD05664">
      <w:start w:val="1"/>
      <w:numFmt w:val="decimal"/>
      <w:lvlText w:val="%1."/>
      <w:lvlJc w:val="left"/>
      <w:pPr>
        <w:ind w:left="360" w:hanging="360"/>
      </w:pPr>
      <w:rPr>
        <w:rFonts w:ascii="Times New Roman" w:eastAsiaTheme="minorEastAsia" w:hAnsi="Times New Roman" w:cstheme="minorBid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3EB559E"/>
    <w:multiLevelType w:val="hybridMultilevel"/>
    <w:tmpl w:val="1AB622C4"/>
    <w:lvl w:ilvl="0" w:tplc="001EC394">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0642F"/>
    <w:rsid w:val="00606E96"/>
    <w:rsid w:val="008565FC"/>
    <w:rsid w:val="00B0642F"/>
    <w:rsid w:val="00B269D8"/>
    <w:rsid w:val="00C0380B"/>
    <w:rsid w:val="00E87233"/>
    <w:rsid w:val="00F403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5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0642F"/>
    <w:pPr>
      <w:spacing w:after="0" w:line="240" w:lineRule="auto"/>
    </w:pPr>
    <w:rPr>
      <w:rFonts w:ascii="Calibri" w:eastAsia="Times New Roman" w:hAnsi="Calibri" w:cs="Times New Roman"/>
    </w:rPr>
  </w:style>
  <w:style w:type="character" w:styleId="a4">
    <w:name w:val="Strong"/>
    <w:basedOn w:val="a0"/>
    <w:uiPriority w:val="22"/>
    <w:qFormat/>
    <w:rsid w:val="00B0642F"/>
    <w:rPr>
      <w:b/>
      <w:bCs/>
    </w:rPr>
  </w:style>
  <w:style w:type="paragraph" w:styleId="a5">
    <w:name w:val="Balloon Text"/>
    <w:basedOn w:val="a"/>
    <w:link w:val="a6"/>
    <w:uiPriority w:val="99"/>
    <w:semiHidden/>
    <w:unhideWhenUsed/>
    <w:rsid w:val="00B064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0642F"/>
    <w:rPr>
      <w:rFonts w:ascii="Tahoma" w:hAnsi="Tahoma" w:cs="Tahoma"/>
      <w:sz w:val="16"/>
      <w:szCs w:val="16"/>
    </w:rPr>
  </w:style>
  <w:style w:type="paragraph" w:styleId="a7">
    <w:name w:val="List Paragraph"/>
    <w:basedOn w:val="a"/>
    <w:uiPriority w:val="34"/>
    <w:qFormat/>
    <w:rsid w:val="00B0642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926</Words>
  <Characters>5283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2017-02-08T18:19:00Z</dcterms:created>
  <dcterms:modified xsi:type="dcterms:W3CDTF">2017-02-09T04:30:00Z</dcterms:modified>
</cp:coreProperties>
</file>