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035" w:rsidRDefault="00841035" w:rsidP="00AA0DA9">
      <w:pPr>
        <w:jc w:val="center"/>
        <w:rPr>
          <w:rFonts w:eastAsiaTheme="minorEastAsia"/>
          <w:szCs w:val="28"/>
        </w:rPr>
      </w:pPr>
      <w:r w:rsidRPr="00FE2BCA">
        <w:rPr>
          <w:rFonts w:eastAsiaTheme="minorEastAsia"/>
          <w:szCs w:val="28"/>
        </w:rPr>
        <w:tab/>
      </w:r>
      <w:r w:rsidR="008D5383">
        <w:rPr>
          <w:rFonts w:eastAsiaTheme="minorEastAsia"/>
          <w:szCs w:val="28"/>
        </w:rPr>
        <w:t xml:space="preserve">                                                       ПРОЕКТ</w:t>
      </w:r>
    </w:p>
    <w:tbl>
      <w:tblPr>
        <w:tblpPr w:leftFromText="180" w:rightFromText="180" w:bottomFromText="200" w:horzAnchor="margin" w:tblpY="534"/>
        <w:tblW w:w="0" w:type="auto"/>
        <w:tblLook w:val="01E0"/>
      </w:tblPr>
      <w:tblGrid>
        <w:gridCol w:w="9570"/>
      </w:tblGrid>
      <w:tr w:rsidR="00841035" w:rsidTr="00370F45">
        <w:tc>
          <w:tcPr>
            <w:tcW w:w="9570" w:type="dxa"/>
          </w:tcPr>
          <w:p w:rsidR="00841035" w:rsidRDefault="00841035" w:rsidP="00370F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</w:t>
            </w:r>
            <w:r w:rsidR="005C509C">
              <w:rPr>
                <w:rFonts w:ascii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04825" cy="628650"/>
                  <wp:effectExtent l="19050" t="0" r="9525" b="0"/>
                  <wp:docPr id="3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1035" w:rsidRDefault="00841035" w:rsidP="00370F45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СОВЕТ ДЕПУТАТОВ</w:t>
            </w:r>
          </w:p>
          <w:p w:rsidR="00841035" w:rsidRDefault="00841035" w:rsidP="00370F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 xml:space="preserve">МУНИЦИПАЛЬНОГО ОБРАЗОВАНИЯ </w:t>
            </w:r>
          </w:p>
          <w:p w:rsidR="00841035" w:rsidRDefault="00841035" w:rsidP="00370F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КутлуевсКИЙ СЕЛЬСОВЕТ</w:t>
            </w:r>
          </w:p>
          <w:p w:rsidR="00841035" w:rsidRDefault="00841035" w:rsidP="00370F45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 xml:space="preserve">АСЕКЕЕВСКОГО РАЙОНА </w:t>
            </w:r>
          </w:p>
          <w:p w:rsidR="00841035" w:rsidRDefault="00841035" w:rsidP="00370F45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841035" w:rsidRDefault="00841035" w:rsidP="00370F45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ТР</w:t>
            </w:r>
            <w:r w:rsidR="00D62319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етье</w:t>
            </w: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го  СОЗЫВА</w:t>
            </w:r>
          </w:p>
          <w:p w:rsidR="00841035" w:rsidRDefault="00841035" w:rsidP="00370F45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</w:p>
          <w:p w:rsidR="00841035" w:rsidRDefault="00841035" w:rsidP="00370F45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РЕШЕНИЕ</w:t>
            </w:r>
          </w:p>
          <w:p w:rsidR="00841035" w:rsidRDefault="00841035" w:rsidP="00370F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41035" w:rsidRDefault="00841035" w:rsidP="00841035">
      <w:pPr>
        <w:spacing w:after="0" w:line="240" w:lineRule="auto"/>
        <w:ind w:left="240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</w:p>
    <w:p w:rsidR="00841035" w:rsidRDefault="005E533A" w:rsidP="008410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</w:t>
      </w:r>
      <w:r w:rsidR="00841035">
        <w:rPr>
          <w:rFonts w:ascii="Times New Roman" w:hAnsi="Times New Roman" w:cs="Times New Roman"/>
          <w:b/>
          <w:sz w:val="28"/>
          <w:szCs w:val="28"/>
        </w:rPr>
        <w:t>2016</w:t>
      </w:r>
      <w:r w:rsidR="00841035">
        <w:rPr>
          <w:rFonts w:ascii="Times New Roman" w:hAnsi="Times New Roman" w:cs="Times New Roman"/>
          <w:b/>
          <w:sz w:val="28"/>
          <w:szCs w:val="28"/>
        </w:rPr>
        <w:tab/>
        <w:t xml:space="preserve">                 </w:t>
      </w:r>
      <w:r w:rsidR="005C509C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841035">
        <w:rPr>
          <w:rFonts w:ascii="Times New Roman" w:hAnsi="Times New Roman" w:cs="Times New Roman"/>
          <w:b/>
          <w:sz w:val="28"/>
          <w:szCs w:val="28"/>
        </w:rPr>
        <w:t xml:space="preserve">   с.Кутлуево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841035">
        <w:rPr>
          <w:rFonts w:ascii="Times New Roman" w:hAnsi="Times New Roman" w:cs="Times New Roman"/>
          <w:b/>
          <w:sz w:val="28"/>
          <w:szCs w:val="28"/>
        </w:rPr>
        <w:t xml:space="preserve">  № </w:t>
      </w:r>
    </w:p>
    <w:p w:rsidR="005E646A" w:rsidRPr="00FE2BCA" w:rsidRDefault="005E646A" w:rsidP="008410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2BCA">
        <w:rPr>
          <w:rFonts w:ascii="Times New Roman" w:hAnsi="Times New Roman" w:cs="Times New Roman"/>
          <w:b/>
          <w:bCs/>
          <w:sz w:val="28"/>
          <w:szCs w:val="28"/>
        </w:rPr>
        <w:t xml:space="preserve">О денежном содержании главы  муниципального образования </w:t>
      </w:r>
      <w:r w:rsidR="00A204F0">
        <w:rPr>
          <w:rFonts w:ascii="Times New Roman" w:hAnsi="Times New Roman" w:cs="Times New Roman"/>
          <w:b/>
          <w:bCs/>
          <w:sz w:val="28"/>
          <w:szCs w:val="28"/>
        </w:rPr>
        <w:t>Кутлу</w:t>
      </w:r>
      <w:r w:rsidRPr="00FE2BCA">
        <w:rPr>
          <w:rFonts w:ascii="Times New Roman" w:hAnsi="Times New Roman" w:cs="Times New Roman"/>
          <w:b/>
          <w:bCs/>
          <w:sz w:val="28"/>
          <w:szCs w:val="28"/>
        </w:rPr>
        <w:t>евский  сельсовет</w:t>
      </w:r>
    </w:p>
    <w:p w:rsidR="00F52286" w:rsidRPr="00063094" w:rsidRDefault="00D31616" w:rsidP="00F522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05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840F5" w:rsidRPr="009F05C3">
        <w:rPr>
          <w:rFonts w:ascii="Times New Roman" w:hAnsi="Times New Roman" w:cs="Times New Roman"/>
          <w:sz w:val="28"/>
          <w:szCs w:val="28"/>
        </w:rPr>
        <w:t xml:space="preserve">   </w:t>
      </w:r>
      <w:r w:rsidR="00F52286" w:rsidRPr="00063094">
        <w:rPr>
          <w:rFonts w:ascii="Times New Roman" w:hAnsi="Times New Roman"/>
          <w:sz w:val="28"/>
          <w:szCs w:val="28"/>
        </w:rPr>
        <w:t xml:space="preserve">В соответствии с Законом Оренбургской области № 1611/ 339-IV-ОЗ </w:t>
      </w:r>
      <w:bookmarkStart w:id="0" w:name="_GoBack"/>
      <w:bookmarkEnd w:id="0"/>
      <w:r w:rsidR="00F52286" w:rsidRPr="00063094">
        <w:rPr>
          <w:rFonts w:ascii="Times New Roman" w:hAnsi="Times New Roman"/>
          <w:sz w:val="28"/>
          <w:szCs w:val="28"/>
        </w:rPr>
        <w:t xml:space="preserve">от 10.10.2007г «О муниципальной службе в Оренбургской области», постановлением Правительства Оренбургской области от 23.04.2010года № 279-п «О внесении изменений в постановление Правительства Оренбургской области от 19.11.2008года № 431-п», в  соответствии с Уставом муниципального образования </w:t>
      </w:r>
      <w:r w:rsidR="00F52286">
        <w:rPr>
          <w:rFonts w:ascii="Times New Roman" w:hAnsi="Times New Roman"/>
          <w:sz w:val="28"/>
          <w:szCs w:val="28"/>
        </w:rPr>
        <w:t>Кутлуев</w:t>
      </w:r>
      <w:r w:rsidR="00F52286" w:rsidRPr="00063094">
        <w:rPr>
          <w:rFonts w:ascii="Times New Roman" w:hAnsi="Times New Roman"/>
          <w:sz w:val="28"/>
          <w:szCs w:val="28"/>
        </w:rPr>
        <w:t>ский сельсовет</w:t>
      </w:r>
      <w:r w:rsidR="00F52286">
        <w:rPr>
          <w:rFonts w:ascii="Times New Roman" w:hAnsi="Times New Roman"/>
          <w:sz w:val="28"/>
          <w:szCs w:val="28"/>
        </w:rPr>
        <w:t xml:space="preserve">, на основании письма главы администрации Асекеевского района от 21.06.2016 № 534 </w:t>
      </w:r>
      <w:r w:rsidR="00F52286" w:rsidRPr="00063094">
        <w:rPr>
          <w:rFonts w:ascii="Times New Roman" w:hAnsi="Times New Roman"/>
          <w:sz w:val="28"/>
          <w:szCs w:val="28"/>
        </w:rPr>
        <w:t xml:space="preserve"> Совет депутатов решил:</w:t>
      </w:r>
    </w:p>
    <w:p w:rsidR="007840F5" w:rsidRPr="009F05C3" w:rsidRDefault="007840F5" w:rsidP="00F522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5C3">
        <w:rPr>
          <w:rFonts w:ascii="Times New Roman" w:hAnsi="Times New Roman" w:cs="Times New Roman"/>
          <w:sz w:val="28"/>
          <w:szCs w:val="28"/>
        </w:rPr>
        <w:t xml:space="preserve">1. Утвердить Положение «О денежном содержании </w:t>
      </w:r>
      <w:r w:rsidR="00AA0DA9" w:rsidRPr="009F05C3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9F05C3">
        <w:rPr>
          <w:rFonts w:ascii="Times New Roman" w:hAnsi="Times New Roman" w:cs="Times New Roman"/>
          <w:sz w:val="28"/>
          <w:szCs w:val="28"/>
        </w:rPr>
        <w:t xml:space="preserve"> </w:t>
      </w:r>
      <w:r w:rsidR="00AA0DA9" w:rsidRPr="009F05C3">
        <w:rPr>
          <w:rFonts w:ascii="Times New Roman" w:hAnsi="Times New Roman" w:cs="Times New Roman"/>
          <w:sz w:val="28"/>
          <w:szCs w:val="28"/>
        </w:rPr>
        <w:t>мун</w:t>
      </w:r>
      <w:r w:rsidRPr="009F05C3">
        <w:rPr>
          <w:rFonts w:ascii="Times New Roman" w:hAnsi="Times New Roman" w:cs="Times New Roman"/>
          <w:sz w:val="28"/>
          <w:szCs w:val="28"/>
        </w:rPr>
        <w:t xml:space="preserve">иципального образования </w:t>
      </w:r>
      <w:r w:rsidR="00A204F0" w:rsidRPr="009F05C3">
        <w:rPr>
          <w:rFonts w:ascii="Times New Roman" w:hAnsi="Times New Roman" w:cs="Times New Roman"/>
          <w:sz w:val="28"/>
          <w:szCs w:val="28"/>
        </w:rPr>
        <w:t xml:space="preserve">Кутлуевский </w:t>
      </w:r>
      <w:r w:rsidRPr="009F05C3">
        <w:rPr>
          <w:rFonts w:ascii="Times New Roman" w:hAnsi="Times New Roman" w:cs="Times New Roman"/>
          <w:sz w:val="28"/>
          <w:szCs w:val="28"/>
        </w:rPr>
        <w:t xml:space="preserve"> сельсовет» согласно приложению</w:t>
      </w:r>
    </w:p>
    <w:p w:rsidR="007840F5" w:rsidRPr="00FE2BCA" w:rsidRDefault="007840F5" w:rsidP="00F5228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E2BCA">
        <w:rPr>
          <w:sz w:val="28"/>
          <w:szCs w:val="28"/>
        </w:rPr>
        <w:t xml:space="preserve">2. Признать утратившим силу решение Совета депутатов от № </w:t>
      </w:r>
      <w:r w:rsidR="00A204F0">
        <w:rPr>
          <w:sz w:val="28"/>
          <w:szCs w:val="28"/>
        </w:rPr>
        <w:t>82</w:t>
      </w:r>
      <w:r w:rsidRPr="00FE2BCA">
        <w:rPr>
          <w:sz w:val="28"/>
          <w:szCs w:val="28"/>
        </w:rPr>
        <w:t xml:space="preserve"> от </w:t>
      </w:r>
      <w:r w:rsidR="00AA0DA9" w:rsidRPr="00FE2BCA">
        <w:rPr>
          <w:sz w:val="28"/>
          <w:szCs w:val="28"/>
        </w:rPr>
        <w:t>2</w:t>
      </w:r>
      <w:r w:rsidR="00A204F0">
        <w:rPr>
          <w:sz w:val="28"/>
          <w:szCs w:val="28"/>
        </w:rPr>
        <w:t>7.</w:t>
      </w:r>
      <w:r w:rsidR="00AA0DA9" w:rsidRPr="00FE2BCA">
        <w:rPr>
          <w:sz w:val="28"/>
          <w:szCs w:val="28"/>
        </w:rPr>
        <w:t>0</w:t>
      </w:r>
      <w:r w:rsidR="00A204F0">
        <w:rPr>
          <w:sz w:val="28"/>
          <w:szCs w:val="28"/>
        </w:rPr>
        <w:t>3</w:t>
      </w:r>
      <w:r w:rsidRPr="00FE2BCA">
        <w:rPr>
          <w:sz w:val="28"/>
          <w:szCs w:val="28"/>
        </w:rPr>
        <w:t>. 2013 года «</w:t>
      </w:r>
      <w:r w:rsidRPr="00FE2BCA">
        <w:rPr>
          <w:bCs/>
          <w:sz w:val="28"/>
          <w:szCs w:val="28"/>
        </w:rPr>
        <w:t xml:space="preserve">О денежном содержании </w:t>
      </w:r>
      <w:r w:rsidR="00AA0DA9" w:rsidRPr="00FE2BCA">
        <w:rPr>
          <w:bCs/>
          <w:sz w:val="28"/>
          <w:szCs w:val="28"/>
        </w:rPr>
        <w:t>главы</w:t>
      </w:r>
      <w:r w:rsidRPr="00FE2BCA">
        <w:rPr>
          <w:bCs/>
          <w:sz w:val="28"/>
          <w:szCs w:val="28"/>
        </w:rPr>
        <w:t xml:space="preserve">  муниципального образования </w:t>
      </w:r>
      <w:r w:rsidR="00A204F0">
        <w:rPr>
          <w:sz w:val="28"/>
          <w:szCs w:val="28"/>
        </w:rPr>
        <w:t>Кутлу</w:t>
      </w:r>
      <w:r w:rsidR="00A204F0" w:rsidRPr="00FE2BCA">
        <w:rPr>
          <w:sz w:val="28"/>
          <w:szCs w:val="28"/>
        </w:rPr>
        <w:t xml:space="preserve">евский </w:t>
      </w:r>
      <w:r w:rsidRPr="00FE2BCA">
        <w:rPr>
          <w:bCs/>
          <w:sz w:val="28"/>
          <w:szCs w:val="28"/>
        </w:rPr>
        <w:t xml:space="preserve"> сельсовет».</w:t>
      </w:r>
    </w:p>
    <w:p w:rsidR="007840F5" w:rsidRPr="00FE2BCA" w:rsidRDefault="007840F5" w:rsidP="00F5228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E2BCA">
        <w:rPr>
          <w:sz w:val="28"/>
          <w:szCs w:val="28"/>
        </w:rPr>
        <w:t xml:space="preserve"> 3. Решение вступает в силу после официального обнародования и распространяется на правоотношения, возникшие с 1 </w:t>
      </w:r>
      <w:r w:rsidR="00C07CA2">
        <w:rPr>
          <w:sz w:val="28"/>
          <w:szCs w:val="28"/>
        </w:rPr>
        <w:t>января</w:t>
      </w:r>
      <w:r w:rsidRPr="00FE2BCA">
        <w:rPr>
          <w:sz w:val="28"/>
          <w:szCs w:val="28"/>
        </w:rPr>
        <w:t xml:space="preserve"> 2016 года.</w:t>
      </w:r>
    </w:p>
    <w:p w:rsidR="007840F5" w:rsidRPr="00FE2BCA" w:rsidRDefault="007840F5" w:rsidP="00F5228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C509C" w:rsidRDefault="005C509C" w:rsidP="00F5228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840F5" w:rsidRPr="00FE2BCA" w:rsidRDefault="007840F5" w:rsidP="00F5228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E2BCA">
        <w:rPr>
          <w:sz w:val="28"/>
          <w:szCs w:val="28"/>
        </w:rPr>
        <w:t xml:space="preserve">Глава  муниципального образования                                      </w:t>
      </w:r>
      <w:r w:rsidR="00A204F0">
        <w:rPr>
          <w:sz w:val="28"/>
          <w:szCs w:val="28"/>
        </w:rPr>
        <w:t>Р.З.Шарипов</w:t>
      </w:r>
    </w:p>
    <w:p w:rsidR="00D31616" w:rsidRPr="00FE2BCA" w:rsidRDefault="00D31616" w:rsidP="00F522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09C" w:rsidRDefault="00D31616" w:rsidP="009F05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            </w:t>
      </w:r>
      <w:r w:rsidR="00AA0DA9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FE2BCA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 w:rsid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</w:p>
    <w:p w:rsidR="00D31616" w:rsidRPr="00FE2BCA" w:rsidRDefault="005C509C" w:rsidP="009F05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1616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D31616" w:rsidRPr="00FE2BCA" w:rsidRDefault="00D31616" w:rsidP="009F05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/>
          <w:sz w:val="28"/>
          <w:szCs w:val="28"/>
          <w:lang w:eastAsia="ru-RU"/>
        </w:rPr>
        <w:t>                                                  </w:t>
      </w:r>
      <w:r w:rsidR="00A204F0">
        <w:rPr>
          <w:rFonts w:ascii="Times New Roman" w:eastAsia="Times New Roman" w:hAnsi="Times New Roman"/>
          <w:sz w:val="28"/>
          <w:szCs w:val="28"/>
          <w:lang w:eastAsia="ru-RU"/>
        </w:rPr>
        <w:t>                               </w:t>
      </w:r>
      <w:r w:rsidRPr="00FE2BCA">
        <w:rPr>
          <w:rFonts w:ascii="Times New Roman" w:eastAsia="Times New Roman" w:hAnsi="Times New Roman"/>
          <w:sz w:val="28"/>
          <w:szCs w:val="28"/>
          <w:lang w:eastAsia="ru-RU"/>
        </w:rPr>
        <w:t> к  решению Совета депутатов</w:t>
      </w:r>
    </w:p>
    <w:p w:rsidR="00D31616" w:rsidRPr="00FE2BCA" w:rsidRDefault="00D31616" w:rsidP="009F05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/>
          <w:sz w:val="28"/>
          <w:szCs w:val="28"/>
          <w:lang w:eastAsia="ru-RU"/>
        </w:rPr>
        <w:t>                                                  </w:t>
      </w:r>
      <w:r w:rsidR="00A204F0">
        <w:rPr>
          <w:rFonts w:ascii="Times New Roman" w:eastAsia="Times New Roman" w:hAnsi="Times New Roman"/>
          <w:sz w:val="28"/>
          <w:szCs w:val="28"/>
          <w:lang w:eastAsia="ru-RU"/>
        </w:rPr>
        <w:t>                              </w:t>
      </w:r>
      <w:r w:rsidRPr="00FE2BCA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   </w:t>
      </w:r>
    </w:p>
    <w:p w:rsidR="00D31616" w:rsidRPr="00FE2BCA" w:rsidRDefault="00D31616" w:rsidP="009F05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4F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</w:t>
      </w:r>
      <w:r w:rsidR="009F0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A204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204F0" w:rsidRPr="00A204F0">
        <w:rPr>
          <w:rFonts w:ascii="Times New Roman" w:hAnsi="Times New Roman" w:cs="Times New Roman"/>
          <w:sz w:val="28"/>
          <w:szCs w:val="28"/>
        </w:rPr>
        <w:t>Кутлуевский</w:t>
      </w:r>
      <w:r w:rsidRPr="00FE2BCA">
        <w:rPr>
          <w:rFonts w:ascii="Times New Roman" w:eastAsia="Times New Roman" w:hAnsi="Times New Roman"/>
          <w:sz w:val="28"/>
          <w:szCs w:val="28"/>
          <w:lang w:eastAsia="ru-RU"/>
        </w:rPr>
        <w:t>   сельсовет</w:t>
      </w:r>
    </w:p>
    <w:p w:rsidR="005C509C" w:rsidRDefault="00D31616" w:rsidP="005C509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                                                                </w:t>
      </w:r>
      <w:r w:rsidR="00F522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Приложение   </w:t>
      </w:r>
    </w:p>
    <w:p w:rsidR="005C509C" w:rsidRDefault="005C509C" w:rsidP="005C509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 решению Совета депутатов </w:t>
      </w:r>
    </w:p>
    <w:p w:rsidR="00D31616" w:rsidRPr="00FE2BCA" w:rsidRDefault="005C509C" w:rsidP="005C509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 №</w:t>
      </w:r>
      <w:r w:rsidR="00F522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</w:p>
    <w:p w:rsidR="00D31616" w:rsidRPr="00FE2BCA" w:rsidRDefault="00D31616" w:rsidP="00D31616">
      <w:pPr>
        <w:tabs>
          <w:tab w:val="left" w:pos="340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D31616" w:rsidRPr="00FE2BCA" w:rsidRDefault="00AA0DA9" w:rsidP="005C509C">
      <w:pPr>
        <w:tabs>
          <w:tab w:val="left" w:pos="19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hAnsi="Times New Roman"/>
          <w:sz w:val="28"/>
          <w:szCs w:val="28"/>
        </w:rPr>
        <w:t xml:space="preserve">О денежном </w:t>
      </w:r>
      <w:r w:rsidRPr="00E02435">
        <w:rPr>
          <w:rFonts w:ascii="Times New Roman" w:hAnsi="Times New Roman" w:cs="Times New Roman"/>
          <w:sz w:val="28"/>
          <w:szCs w:val="28"/>
        </w:rPr>
        <w:t xml:space="preserve">содержании главы  муниципального образования </w:t>
      </w:r>
      <w:r w:rsidR="00A204F0" w:rsidRPr="00A204F0">
        <w:rPr>
          <w:rFonts w:ascii="Times New Roman" w:hAnsi="Times New Roman" w:cs="Times New Roman"/>
          <w:sz w:val="28"/>
          <w:szCs w:val="28"/>
        </w:rPr>
        <w:t xml:space="preserve">Кутлуевский </w:t>
      </w:r>
      <w:r w:rsidRPr="00E02435">
        <w:rPr>
          <w:rFonts w:ascii="Times New Roman" w:hAnsi="Times New Roman" w:cs="Times New Roman"/>
          <w:sz w:val="28"/>
          <w:szCs w:val="28"/>
        </w:rPr>
        <w:t>сельсовет Асекеевского</w:t>
      </w:r>
      <w:r w:rsidR="00FE2BCA" w:rsidRPr="00E02435">
        <w:rPr>
          <w:rFonts w:ascii="Times New Roman" w:hAnsi="Times New Roman" w:cs="Times New Roman"/>
          <w:sz w:val="28"/>
          <w:szCs w:val="28"/>
        </w:rPr>
        <w:t xml:space="preserve"> </w:t>
      </w:r>
      <w:r w:rsidRPr="00E02435">
        <w:rPr>
          <w:rFonts w:ascii="Times New Roman" w:hAnsi="Times New Roman" w:cs="Times New Roman"/>
          <w:sz w:val="28"/>
          <w:szCs w:val="28"/>
        </w:rPr>
        <w:t>района</w:t>
      </w:r>
      <w:r w:rsidRPr="00FE2BCA">
        <w:rPr>
          <w:rFonts w:ascii="Times New Roman" w:hAnsi="Times New Roman"/>
          <w:sz w:val="28"/>
          <w:szCs w:val="28"/>
        </w:rPr>
        <w:t xml:space="preserve"> </w:t>
      </w:r>
      <w:r w:rsidR="00D31616" w:rsidRPr="00FE2B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31616" w:rsidRPr="00FE2BCA">
        <w:rPr>
          <w:rFonts w:ascii="Times New Roman" w:eastAsia="Times New Roman" w:hAnsi="Times New Roman" w:cs="Times New Roman"/>
          <w:bCs/>
          <w:sz w:val="28"/>
          <w:szCs w:val="28"/>
        </w:rPr>
        <w:t>Оренбургской области</w:t>
      </w:r>
    </w:p>
    <w:p w:rsidR="00FE2BCA" w:rsidRDefault="00D31616" w:rsidP="005C5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 1. Настоящее положение определяет условия оплаты труда </w:t>
      </w:r>
      <w:r w:rsidR="00AA0DA9" w:rsidRPr="00FE2BCA">
        <w:rPr>
          <w:rFonts w:ascii="Times New Roman" w:hAnsi="Times New Roman" w:cs="Times New Roman"/>
          <w:sz w:val="28"/>
          <w:szCs w:val="28"/>
        </w:rPr>
        <w:t xml:space="preserve">главы  муниципального образования </w:t>
      </w:r>
      <w:r w:rsidR="00A204F0" w:rsidRPr="00A204F0">
        <w:rPr>
          <w:rFonts w:ascii="Times New Roman" w:hAnsi="Times New Roman" w:cs="Times New Roman"/>
          <w:sz w:val="28"/>
          <w:szCs w:val="28"/>
        </w:rPr>
        <w:t xml:space="preserve">Кутлуевский </w:t>
      </w:r>
      <w:r w:rsidR="00AA0DA9" w:rsidRPr="00FE2BCA">
        <w:rPr>
          <w:rFonts w:ascii="Times New Roman" w:hAnsi="Times New Roman" w:cs="Times New Roman"/>
          <w:sz w:val="28"/>
          <w:szCs w:val="28"/>
        </w:rPr>
        <w:t xml:space="preserve">сельсовет Асекеевскогорайона </w:t>
      </w:r>
      <w:r w:rsidR="00AA0DA9" w:rsidRPr="00FE2B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A0DA9" w:rsidRPr="00FE2BCA">
        <w:rPr>
          <w:rFonts w:ascii="Times New Roman" w:eastAsia="Times New Roman" w:hAnsi="Times New Roman" w:cs="Times New Roman"/>
          <w:bCs/>
          <w:sz w:val="28"/>
          <w:szCs w:val="28"/>
        </w:rPr>
        <w:t>Оренбургской области</w:t>
      </w:r>
      <w:r w:rsidR="00AA0DA9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1616" w:rsidRPr="00FE2BCA" w:rsidRDefault="009F05C3" w:rsidP="005C5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D31616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Денежное содержание </w:t>
      </w:r>
      <w:r w:rsidR="00AA0DA9" w:rsidRPr="00FE2BCA">
        <w:rPr>
          <w:rFonts w:ascii="Times New Roman" w:hAnsi="Times New Roman" w:cs="Times New Roman"/>
          <w:sz w:val="28"/>
          <w:szCs w:val="28"/>
        </w:rPr>
        <w:t>главы  муниципального</w:t>
      </w:r>
      <w:r w:rsidR="00AA0DA9" w:rsidRPr="00FE2BCA">
        <w:rPr>
          <w:rFonts w:ascii="Times New Roman" w:hAnsi="Times New Roman"/>
          <w:sz w:val="28"/>
          <w:szCs w:val="28"/>
        </w:rPr>
        <w:t xml:space="preserve"> образования </w:t>
      </w:r>
      <w:r w:rsidR="00A204F0" w:rsidRPr="00A204F0">
        <w:rPr>
          <w:rFonts w:ascii="Times New Roman" w:hAnsi="Times New Roman" w:cs="Times New Roman"/>
          <w:sz w:val="28"/>
          <w:szCs w:val="28"/>
        </w:rPr>
        <w:t xml:space="preserve">Кутлуевский </w:t>
      </w:r>
      <w:r w:rsidR="00AA0DA9" w:rsidRPr="00FE2BCA">
        <w:rPr>
          <w:rFonts w:ascii="Times New Roman" w:hAnsi="Times New Roman"/>
          <w:sz w:val="28"/>
          <w:szCs w:val="28"/>
        </w:rPr>
        <w:t xml:space="preserve"> сельсовет Асекеевскогорайона </w:t>
      </w:r>
      <w:r w:rsidR="00AA0DA9" w:rsidRPr="00FE2B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A0DA9" w:rsidRPr="00FE2BCA">
        <w:rPr>
          <w:rFonts w:ascii="Times New Roman" w:eastAsia="Times New Roman" w:hAnsi="Times New Roman" w:cs="Times New Roman"/>
          <w:bCs/>
          <w:sz w:val="28"/>
          <w:szCs w:val="28"/>
        </w:rPr>
        <w:t>Оренбургской области</w:t>
      </w:r>
      <w:r w:rsidR="00FE2BCA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AA0DA9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1616" w:rsidRPr="00FE2BCA" w:rsidRDefault="00D31616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месячного должностного оклада;</w:t>
      </w:r>
    </w:p>
    <w:p w:rsidR="00D31616" w:rsidRPr="00FE2BCA" w:rsidRDefault="00D31616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ежемесячной надбавки к должностному окладу за особые условия </w:t>
      </w:r>
      <w:r w:rsidR="003A510D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службы</w:t>
      </w: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1616" w:rsidRPr="00FE2BCA" w:rsidRDefault="00D31616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ежемесячной надбавки к должностному окладу за выслугу лет;</w:t>
      </w:r>
    </w:p>
    <w:p w:rsidR="00D31616" w:rsidRPr="00FE2BCA" w:rsidRDefault="00D31616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районного коэффициента;</w:t>
      </w:r>
    </w:p>
    <w:p w:rsidR="00D31616" w:rsidRPr="00FE2BCA" w:rsidRDefault="00D31616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премии;</w:t>
      </w:r>
    </w:p>
    <w:p w:rsidR="00D31616" w:rsidRPr="00FE2BCA" w:rsidRDefault="00D31616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е) материальной помощи и иных выплат, предусмотренных законодательством.</w:t>
      </w:r>
    </w:p>
    <w:p w:rsidR="00AA0DA9" w:rsidRPr="00FE2BCA" w:rsidRDefault="00E02435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AA0DA9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) ежемесячного  денежного поощрения</w:t>
      </w:r>
      <w:r w:rsid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1616" w:rsidRPr="00FE2BCA" w:rsidRDefault="00D31616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Установить</w:t>
      </w:r>
      <w:r w:rsidR="003A510D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денежного содержания главы муниципального образования </w:t>
      </w:r>
      <w:r w:rsidR="00A204F0" w:rsidRPr="00A204F0">
        <w:rPr>
          <w:rFonts w:ascii="Times New Roman" w:hAnsi="Times New Roman" w:cs="Times New Roman"/>
          <w:sz w:val="28"/>
          <w:szCs w:val="28"/>
        </w:rPr>
        <w:t xml:space="preserve">Кутлуевский </w:t>
      </w:r>
      <w:r w:rsidR="003A510D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в размере:</w:t>
      </w:r>
    </w:p>
    <w:p w:rsidR="00D31616" w:rsidRPr="00FE2BCA" w:rsidRDefault="00D31616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A204F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A510D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есячный должностной оклад-7235 рублей</w:t>
      </w:r>
    </w:p>
    <w:p w:rsidR="002B5548" w:rsidRPr="00FE2BCA" w:rsidRDefault="003A510D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="005C509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жемесячная надбавка  к должностному окладу за особые условия муниципальной службы от 20 до 90%</w:t>
      </w:r>
    </w:p>
    <w:p w:rsidR="002B5548" w:rsidRPr="00FE2BCA" w:rsidRDefault="002B5548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3.3</w:t>
      </w:r>
      <w:r w:rsidR="006C7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04F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ыплата районного коэ</w:t>
      </w:r>
      <w:r w:rsidR="00A204F0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фициента</w:t>
      </w:r>
      <w:r w:rsidR="006C7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510D" w:rsidRDefault="002B5548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31616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31616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C509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A510D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жемесячная надбавка к должностному окладу за выслугу лет на муниципальной службе устанавливается в следующих размерах:</w:t>
      </w:r>
    </w:p>
    <w:p w:rsidR="005C509C" w:rsidRPr="00FE2BCA" w:rsidRDefault="005C509C" w:rsidP="005C50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510D" w:rsidRPr="00FE2BCA" w:rsidRDefault="003A510D" w:rsidP="005C5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стаже работы                   </w:t>
      </w:r>
      <w:r w:rsidR="005C5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  (процентов)</w:t>
      </w:r>
    </w:p>
    <w:p w:rsidR="003A510D" w:rsidRPr="00FE2BCA" w:rsidRDefault="003A510D" w:rsidP="005C5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 до 5 лет                                                 10</w:t>
      </w:r>
    </w:p>
    <w:p w:rsidR="003A510D" w:rsidRPr="00FE2BCA" w:rsidRDefault="003A510D" w:rsidP="005C5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5 до 10 лет                                               15</w:t>
      </w:r>
    </w:p>
    <w:p w:rsidR="003A510D" w:rsidRPr="00FE2BCA" w:rsidRDefault="003A510D" w:rsidP="005C5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10 до 15 лет                                             20</w:t>
      </w:r>
    </w:p>
    <w:p w:rsidR="003A510D" w:rsidRDefault="003A510D" w:rsidP="005C5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свыше 15  лет                                              30</w:t>
      </w:r>
    </w:p>
    <w:p w:rsidR="005C509C" w:rsidRPr="00FE2BCA" w:rsidRDefault="005C509C" w:rsidP="005C5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CDE" w:rsidRPr="00FE2BCA" w:rsidRDefault="006C7D57" w:rsidP="005C50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 </w:t>
      </w:r>
      <w:r w:rsidR="00445CDE" w:rsidRPr="00FE2BCA">
        <w:rPr>
          <w:sz w:val="28"/>
          <w:szCs w:val="28"/>
        </w:rPr>
        <w:t>Ежемесячная надбавка к должностному окладу за выслугу лет выплачивается со дня, следующего за днем возникновения права на назначение или изменение размера надбавки.</w:t>
      </w:r>
    </w:p>
    <w:p w:rsidR="00445CDE" w:rsidRDefault="00445CDE" w:rsidP="005C509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E2BCA">
        <w:rPr>
          <w:sz w:val="28"/>
          <w:szCs w:val="28"/>
        </w:rPr>
        <w:t xml:space="preserve">Ежемесячная надбавка к должностному окладу за выслугу лет работникам устанавливается в соответствии с Законом Оренбургской области от 10 октября 2007 года №1611/339- </w:t>
      </w:r>
      <w:r w:rsidRPr="00FE2BCA">
        <w:rPr>
          <w:sz w:val="28"/>
          <w:szCs w:val="28"/>
          <w:lang w:val="en-US"/>
        </w:rPr>
        <w:t>IV</w:t>
      </w:r>
      <w:r w:rsidRPr="00FE2BCA">
        <w:rPr>
          <w:sz w:val="28"/>
          <w:szCs w:val="28"/>
        </w:rPr>
        <w:t xml:space="preserve"> –ОЗ «О муниципальной службе Оренбургской области»</w:t>
      </w:r>
    </w:p>
    <w:p w:rsidR="00BE5A65" w:rsidRPr="005719A9" w:rsidRDefault="00BE5A65" w:rsidP="005C50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3.5 Е</w:t>
      </w:r>
      <w:r w:rsidRPr="005719A9">
        <w:rPr>
          <w:rFonts w:ascii="Times New Roman" w:hAnsi="Times New Roman"/>
          <w:sz w:val="28"/>
          <w:szCs w:val="28"/>
        </w:rPr>
        <w:t>жемес</w:t>
      </w:r>
      <w:r>
        <w:rPr>
          <w:rFonts w:ascii="Times New Roman" w:hAnsi="Times New Roman"/>
          <w:sz w:val="28"/>
          <w:szCs w:val="28"/>
        </w:rPr>
        <w:t>ячное денежное поощрение 50</w:t>
      </w:r>
      <w:r w:rsidRPr="005719A9">
        <w:rPr>
          <w:rFonts w:ascii="Times New Roman" w:hAnsi="Times New Roman"/>
          <w:sz w:val="28"/>
          <w:szCs w:val="28"/>
        </w:rPr>
        <w:t xml:space="preserve"> процентов </w:t>
      </w:r>
      <w:r w:rsidR="006C7D57">
        <w:rPr>
          <w:rFonts w:ascii="Times New Roman" w:hAnsi="Times New Roman"/>
          <w:sz w:val="28"/>
          <w:szCs w:val="28"/>
        </w:rPr>
        <w:t xml:space="preserve">от </w:t>
      </w:r>
      <w:r w:rsidRPr="005719A9">
        <w:rPr>
          <w:rFonts w:ascii="Times New Roman" w:hAnsi="Times New Roman"/>
          <w:sz w:val="28"/>
          <w:szCs w:val="28"/>
        </w:rPr>
        <w:t>должностного оклада;</w:t>
      </w:r>
    </w:p>
    <w:tbl>
      <w:tblPr>
        <w:tblW w:w="9807" w:type="dxa"/>
        <w:tblLook w:val="01E0"/>
      </w:tblPr>
      <w:tblGrid>
        <w:gridCol w:w="2448"/>
        <w:gridCol w:w="7359"/>
      </w:tblGrid>
      <w:tr w:rsidR="002B5548" w:rsidRPr="00FE2BCA" w:rsidTr="002B5548">
        <w:tc>
          <w:tcPr>
            <w:tcW w:w="2448" w:type="dxa"/>
            <w:hideMark/>
          </w:tcPr>
          <w:p w:rsidR="002B5548" w:rsidRPr="00FE2BCA" w:rsidRDefault="002B5548" w:rsidP="00E02435">
            <w:pPr>
              <w:pStyle w:val="a3"/>
              <w:rPr>
                <w:b/>
                <w:sz w:val="28"/>
                <w:szCs w:val="28"/>
              </w:rPr>
            </w:pPr>
            <w:r w:rsidRPr="00FE2BCA">
              <w:rPr>
                <w:b/>
                <w:sz w:val="28"/>
                <w:szCs w:val="28"/>
              </w:rPr>
              <w:t xml:space="preserve">                </w:t>
            </w:r>
          </w:p>
        </w:tc>
        <w:tc>
          <w:tcPr>
            <w:tcW w:w="7359" w:type="dxa"/>
            <w:hideMark/>
          </w:tcPr>
          <w:p w:rsidR="002B5548" w:rsidRPr="00FE2BCA" w:rsidRDefault="002B5548" w:rsidP="00E02435">
            <w:pPr>
              <w:pStyle w:val="a3"/>
              <w:rPr>
                <w:b/>
                <w:sz w:val="28"/>
                <w:szCs w:val="28"/>
              </w:rPr>
            </w:pPr>
            <w:r w:rsidRPr="00FE2BCA">
              <w:rPr>
                <w:b/>
                <w:sz w:val="28"/>
                <w:szCs w:val="28"/>
              </w:rPr>
              <w:t>4. Единовременная выплата при предоставлении ежегодного оплачиваемого отпуска</w:t>
            </w:r>
          </w:p>
        </w:tc>
      </w:tr>
    </w:tbl>
    <w:p w:rsidR="002B5548" w:rsidRPr="00FE2BCA" w:rsidRDefault="002B5548" w:rsidP="002B5548">
      <w:pPr>
        <w:pStyle w:val="a3"/>
        <w:jc w:val="both"/>
        <w:rPr>
          <w:sz w:val="28"/>
          <w:szCs w:val="28"/>
        </w:rPr>
      </w:pPr>
      <w:r w:rsidRPr="00FE2BCA">
        <w:rPr>
          <w:sz w:val="28"/>
          <w:szCs w:val="28"/>
        </w:rPr>
        <w:t>Единовременная выплата при предоставлении ежегодного оплачиваемого отпуска устанавливается в размере двух должностных окладов  с учетом уральского коэффициента и выплачивается один раз в календарном году при уходе главы муниципального служащего</w:t>
      </w:r>
      <w:r w:rsidR="00FE2BCA">
        <w:rPr>
          <w:sz w:val="28"/>
          <w:szCs w:val="28"/>
        </w:rPr>
        <w:t xml:space="preserve"> </w:t>
      </w:r>
      <w:r w:rsidRPr="00FE2BCA">
        <w:rPr>
          <w:sz w:val="28"/>
          <w:szCs w:val="28"/>
        </w:rPr>
        <w:t>образования в очередной оплачиваемый отпуск.</w:t>
      </w:r>
    </w:p>
    <w:p w:rsidR="00D31616" w:rsidRPr="00FE2BCA" w:rsidRDefault="00FE2BCA" w:rsidP="00D3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204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</w:t>
      </w:r>
      <w:r w:rsidRPr="00FE2B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5. Материальная помощь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5548" w:rsidRPr="00FE2BCA" w:rsidRDefault="00FE2BCA" w:rsidP="006958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5.1</w:t>
      </w:r>
      <w:r w:rsidR="002B5548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.   Материальная помощь оказывается по его заявлению и право на получение материальной помощи в размере одного должностного оклада имеют работники, проработавшие в администрации не менее 6 месяцев.</w:t>
      </w:r>
    </w:p>
    <w:p w:rsidR="006958B0" w:rsidRPr="009B2A96" w:rsidRDefault="00FE2BCA" w:rsidP="006958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 </w:t>
      </w:r>
      <w:r w:rsidR="006958B0" w:rsidRPr="009B2A96">
        <w:rPr>
          <w:rFonts w:ascii="Times New Roman" w:hAnsi="Times New Roman"/>
          <w:sz w:val="28"/>
          <w:szCs w:val="28"/>
        </w:rPr>
        <w:t>Материальная помощь оказывается в связи со смертью близких родственников, рождением ребенка, бракосочетанием, юбилейными датами  (25 лет, 30 лет, 35 лет, 40 лет,45лет,50 лет, 55 лет, 60 лет).</w:t>
      </w:r>
    </w:p>
    <w:p w:rsidR="00D31616" w:rsidRPr="00FE2BCA" w:rsidRDefault="00E02435" w:rsidP="006958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5.3</w:t>
      </w:r>
      <w:r w:rsidR="00A2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1616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материальной помощи временным работникам, работающим по совместительству не производится.</w:t>
      </w:r>
    </w:p>
    <w:p w:rsidR="00D31616" w:rsidRPr="00FE2BCA" w:rsidRDefault="00E02435" w:rsidP="006958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 </w:t>
      </w:r>
      <w:r w:rsidR="00D31616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Работникам, уволенным за нарушение трудовой дисциплины, материальная помощь не выплачивается.</w:t>
      </w:r>
    </w:p>
    <w:p w:rsidR="00E02435" w:rsidRPr="00E02435" w:rsidRDefault="005E533A" w:rsidP="00D3161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</w:t>
      </w:r>
      <w:r w:rsidR="00E02435" w:rsidRPr="00E024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6.Премия</w:t>
      </w:r>
    </w:p>
    <w:p w:rsidR="002B5548" w:rsidRDefault="00D31616" w:rsidP="00C07C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548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Премия  за выполнение особо важных и сложных заданий и по результатам работы за квартал,</w:t>
      </w:r>
      <w:r w:rsidR="00695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полугодие, </w:t>
      </w:r>
      <w:r w:rsidR="002B5548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год в размере фонда оплаты труда</w:t>
      </w:r>
      <w:r w:rsidR="00FE2BCA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фонда оплаты труда, предусмотренного в бюджете муниципального образования на очередной финансовый год.</w:t>
      </w:r>
    </w:p>
    <w:p w:rsidR="00C07CA2" w:rsidRPr="000D54EC" w:rsidRDefault="00C07CA2" w:rsidP="00C07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54EC">
        <w:rPr>
          <w:rFonts w:ascii="Times New Roman" w:hAnsi="Times New Roman" w:cs="Times New Roman"/>
          <w:sz w:val="28"/>
          <w:szCs w:val="28"/>
        </w:rPr>
        <w:t>6.1. В перечень особо важных и сложных заданий включаются:</w:t>
      </w:r>
    </w:p>
    <w:p w:rsidR="00C07CA2" w:rsidRPr="000D54EC" w:rsidRDefault="00C07CA2" w:rsidP="00C07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54EC">
        <w:rPr>
          <w:rFonts w:ascii="Times New Roman" w:hAnsi="Times New Roman" w:cs="Times New Roman"/>
          <w:sz w:val="28"/>
          <w:szCs w:val="28"/>
        </w:rPr>
        <w:t>- задания по ликвидации стихийных бедствий;</w:t>
      </w:r>
    </w:p>
    <w:p w:rsidR="00C07CA2" w:rsidRPr="000D54EC" w:rsidRDefault="00C07CA2" w:rsidP="00C07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54EC">
        <w:rPr>
          <w:rFonts w:ascii="Times New Roman" w:hAnsi="Times New Roman" w:cs="Times New Roman"/>
          <w:sz w:val="28"/>
          <w:szCs w:val="28"/>
        </w:rPr>
        <w:t>- задания и поручения по решению вопросов управления экономикой и организации деятельности администрации поселения (разработка программ, муниципальных нормативных правовых актов и др.), имеющие цель - улучшение социально-экономического положения поселения;</w:t>
      </w:r>
    </w:p>
    <w:p w:rsidR="00C07CA2" w:rsidRPr="000D54EC" w:rsidRDefault="00C07CA2" w:rsidP="00C07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54EC">
        <w:rPr>
          <w:rFonts w:ascii="Times New Roman" w:hAnsi="Times New Roman" w:cs="Times New Roman"/>
          <w:sz w:val="28"/>
          <w:szCs w:val="28"/>
        </w:rPr>
        <w:t>- задания по внедрению новых форм и методов работы, новых технологий, которые приводят к улучшению показателей работы администрации поселения;</w:t>
      </w:r>
    </w:p>
    <w:p w:rsidR="00C07CA2" w:rsidRPr="000D54EC" w:rsidRDefault="00C07CA2" w:rsidP="00C07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54EC">
        <w:rPr>
          <w:rFonts w:ascii="Times New Roman" w:hAnsi="Times New Roman" w:cs="Times New Roman"/>
          <w:sz w:val="28"/>
          <w:szCs w:val="28"/>
        </w:rPr>
        <w:t>- задания по осуществлению мероприятий, давших значительный экономический эффект, результатом которого стало существенное снижение расходов местного бюджета или увеличение доходной части местного бюджета, в том числе установление новых источников пополнения средств местного бюджета, перевыполнение заданий по мобилизации доходов местного бюджета,  заданий по снижению задолженностей бюджета;</w:t>
      </w:r>
    </w:p>
    <w:p w:rsidR="00C07CA2" w:rsidRPr="000D54EC" w:rsidRDefault="00C07CA2" w:rsidP="00C07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54EC">
        <w:rPr>
          <w:rFonts w:ascii="Times New Roman" w:hAnsi="Times New Roman" w:cs="Times New Roman"/>
          <w:sz w:val="28"/>
          <w:szCs w:val="28"/>
        </w:rPr>
        <w:lastRenderedPageBreak/>
        <w:t>- задания на участие в судебных делах, повлекших привлечение денежных средств или экономию средств местного бюджета;</w:t>
      </w:r>
    </w:p>
    <w:p w:rsidR="00C07CA2" w:rsidRPr="000D54EC" w:rsidRDefault="00C07CA2" w:rsidP="00C07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54EC">
        <w:rPr>
          <w:rFonts w:ascii="Times New Roman" w:hAnsi="Times New Roman" w:cs="Times New Roman"/>
          <w:sz w:val="28"/>
          <w:szCs w:val="28"/>
        </w:rPr>
        <w:t>- задания по организации и подготовке значимых мероприятий местного масштаба, имеющих большое социальное или экономическое значение;</w:t>
      </w:r>
    </w:p>
    <w:p w:rsidR="00C07CA2" w:rsidRPr="000D54EC" w:rsidRDefault="00C07CA2" w:rsidP="00C07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54EC">
        <w:rPr>
          <w:rFonts w:ascii="Times New Roman" w:hAnsi="Times New Roman" w:cs="Times New Roman"/>
          <w:sz w:val="28"/>
          <w:szCs w:val="28"/>
        </w:rPr>
        <w:t>- иные задания.</w:t>
      </w:r>
    </w:p>
    <w:p w:rsidR="00C07CA2" w:rsidRPr="00FE2BCA" w:rsidRDefault="00C07CA2" w:rsidP="00C07CA2">
      <w:pPr>
        <w:tabs>
          <w:tab w:val="left" w:pos="589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07CA2" w:rsidRPr="00FE2BCA" w:rsidRDefault="00C07CA2" w:rsidP="00C07C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07CA2" w:rsidRPr="00FE2BCA" w:rsidRDefault="00C07CA2" w:rsidP="00C07C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07CA2" w:rsidRPr="00FE2BCA" w:rsidRDefault="00C07CA2" w:rsidP="00C07C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616" w:rsidRPr="00FE2BCA" w:rsidRDefault="00D31616" w:rsidP="00C07CA2">
      <w:pPr>
        <w:tabs>
          <w:tab w:val="left" w:pos="589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31616" w:rsidRPr="00FE2BCA" w:rsidRDefault="00D31616" w:rsidP="00C07C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31616" w:rsidRPr="00FE2BCA" w:rsidRDefault="00D31616" w:rsidP="00D3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31616" w:rsidRPr="00FE2BCA" w:rsidRDefault="00D31616" w:rsidP="00FE2B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D31616" w:rsidRPr="00FE2BCA" w:rsidRDefault="00D31616" w:rsidP="00FE2BC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007A0" w:rsidRPr="00FE2BCA" w:rsidRDefault="000007A0">
      <w:pPr>
        <w:rPr>
          <w:sz w:val="28"/>
          <w:szCs w:val="28"/>
        </w:rPr>
      </w:pPr>
    </w:p>
    <w:sectPr w:rsidR="000007A0" w:rsidRPr="00FE2BCA" w:rsidSect="00000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059" w:rsidRDefault="004A2059" w:rsidP="00AA0DA9">
      <w:pPr>
        <w:spacing w:after="0" w:line="240" w:lineRule="auto"/>
      </w:pPr>
      <w:r>
        <w:separator/>
      </w:r>
    </w:p>
  </w:endnote>
  <w:endnote w:type="continuationSeparator" w:id="1">
    <w:p w:rsidR="004A2059" w:rsidRDefault="004A2059" w:rsidP="00AA0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059" w:rsidRDefault="004A2059" w:rsidP="00AA0DA9">
      <w:pPr>
        <w:spacing w:after="0" w:line="240" w:lineRule="auto"/>
      </w:pPr>
      <w:r>
        <w:separator/>
      </w:r>
    </w:p>
  </w:footnote>
  <w:footnote w:type="continuationSeparator" w:id="1">
    <w:p w:rsidR="004A2059" w:rsidRDefault="004A2059" w:rsidP="00AA0D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1616"/>
    <w:rsid w:val="000007A0"/>
    <w:rsid w:val="000A6236"/>
    <w:rsid w:val="00121C2D"/>
    <w:rsid w:val="001D0326"/>
    <w:rsid w:val="00221E23"/>
    <w:rsid w:val="00291CD2"/>
    <w:rsid w:val="00293EFE"/>
    <w:rsid w:val="002B5548"/>
    <w:rsid w:val="002F6428"/>
    <w:rsid w:val="003714E9"/>
    <w:rsid w:val="003A510D"/>
    <w:rsid w:val="004320B4"/>
    <w:rsid w:val="00445CDE"/>
    <w:rsid w:val="004717B5"/>
    <w:rsid w:val="004848D6"/>
    <w:rsid w:val="004A2059"/>
    <w:rsid w:val="004C06EB"/>
    <w:rsid w:val="004E46C7"/>
    <w:rsid w:val="00532339"/>
    <w:rsid w:val="005C509C"/>
    <w:rsid w:val="005E533A"/>
    <w:rsid w:val="005E646A"/>
    <w:rsid w:val="006958B0"/>
    <w:rsid w:val="006C7D57"/>
    <w:rsid w:val="007673C3"/>
    <w:rsid w:val="007840F5"/>
    <w:rsid w:val="007930E6"/>
    <w:rsid w:val="007A6203"/>
    <w:rsid w:val="00841035"/>
    <w:rsid w:val="008B4E46"/>
    <w:rsid w:val="008D5383"/>
    <w:rsid w:val="00950539"/>
    <w:rsid w:val="009D5B15"/>
    <w:rsid w:val="009F05C3"/>
    <w:rsid w:val="00A204F0"/>
    <w:rsid w:val="00AA0DA9"/>
    <w:rsid w:val="00BE5A65"/>
    <w:rsid w:val="00C07CA2"/>
    <w:rsid w:val="00D31616"/>
    <w:rsid w:val="00D62319"/>
    <w:rsid w:val="00E02435"/>
    <w:rsid w:val="00E06EF4"/>
    <w:rsid w:val="00E24E8D"/>
    <w:rsid w:val="00F31B3B"/>
    <w:rsid w:val="00F52286"/>
    <w:rsid w:val="00F80C13"/>
    <w:rsid w:val="00F817BC"/>
    <w:rsid w:val="00FE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7A0"/>
  </w:style>
  <w:style w:type="paragraph" w:styleId="1">
    <w:name w:val="heading 1"/>
    <w:basedOn w:val="a"/>
    <w:next w:val="a"/>
    <w:link w:val="10"/>
    <w:qFormat/>
    <w:rsid w:val="005E646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noProof/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E646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D31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31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E646A"/>
    <w:rPr>
      <w:rFonts w:ascii="Times New Roman" w:eastAsia="Times New Roman" w:hAnsi="Times New Roman" w:cs="Times New Roman"/>
      <w:b/>
      <w:bCs/>
      <w:noProof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E646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5">
    <w:name w:val="header"/>
    <w:basedOn w:val="a"/>
    <w:link w:val="a6"/>
    <w:semiHidden/>
    <w:unhideWhenUsed/>
    <w:rsid w:val="005E646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5E646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5E646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5E646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A0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A0DA9"/>
  </w:style>
  <w:style w:type="paragraph" w:styleId="a9">
    <w:name w:val="Balloon Text"/>
    <w:basedOn w:val="a"/>
    <w:link w:val="aa"/>
    <w:uiPriority w:val="99"/>
    <w:semiHidden/>
    <w:unhideWhenUsed/>
    <w:rsid w:val="00841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10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75BF3-D019-49AF-8580-B96BC7998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24</cp:revision>
  <cp:lastPrinted>2016-06-24T06:17:00Z</cp:lastPrinted>
  <dcterms:created xsi:type="dcterms:W3CDTF">2016-06-22T08:23:00Z</dcterms:created>
  <dcterms:modified xsi:type="dcterms:W3CDTF">2017-03-11T16:20:00Z</dcterms:modified>
</cp:coreProperties>
</file>