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3E25" w:rsidRPr="00C53E25" w:rsidRDefault="00C53E25" w:rsidP="00C53E25">
      <w:pPr>
        <w:shd w:val="clear" w:color="auto" w:fill="FFFFFF"/>
        <w:tabs>
          <w:tab w:val="left" w:leader="underscore" w:pos="10253"/>
        </w:tabs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</w:p>
    <w:p w:rsidR="00C53E25" w:rsidRPr="00C53E25" w:rsidRDefault="00C53E25" w:rsidP="00C53E25">
      <w:pPr>
        <w:shd w:val="clear" w:color="auto" w:fill="FFFFFF"/>
        <w:tabs>
          <w:tab w:val="left" w:leader="underscore" w:pos="10253"/>
        </w:tabs>
        <w:jc w:val="center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Сведения </w:t>
      </w:r>
    </w:p>
    <w:p w:rsidR="00C53E25" w:rsidRPr="00C53E25" w:rsidRDefault="00C53E25" w:rsidP="00C53E25">
      <w:pPr>
        <w:shd w:val="clear" w:color="auto" w:fill="FFFFFF"/>
        <w:tabs>
          <w:tab w:val="left" w:leader="underscore" w:pos="6041"/>
        </w:tabs>
        <w:jc w:val="center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>о численности муници</w:t>
      </w:r>
      <w:r w:rsidRPr="00C53E25">
        <w:rPr>
          <w:rFonts w:ascii="Times New Roman" w:hAnsi="Times New Roman" w:cs="Times New Roman"/>
          <w:spacing w:val="1"/>
          <w:sz w:val="28"/>
          <w:szCs w:val="28"/>
        </w:rPr>
        <w:t xml:space="preserve">пальных служащих администрации Кутлуевского </w:t>
      </w: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сельсовета </w:t>
      </w: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и фактических затратах на их денежное содержание </w:t>
      </w:r>
    </w:p>
    <w:p w:rsidR="00C53E25" w:rsidRPr="00C53E25" w:rsidRDefault="00C53E25" w:rsidP="00C53E25">
      <w:pPr>
        <w:shd w:val="clear" w:color="auto" w:fill="FFFFFF"/>
        <w:tabs>
          <w:tab w:val="left" w:leader="underscore" w:pos="6041"/>
        </w:tabs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за  1  квартал    </w:t>
      </w: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>2015 года</w:t>
      </w:r>
    </w:p>
    <w:p w:rsidR="00C53E25" w:rsidRPr="00C53E25" w:rsidRDefault="00C53E25" w:rsidP="00C53E25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53E25" w:rsidRPr="00C53E25" w:rsidRDefault="00C53E25" w:rsidP="00C53E25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53E25" w:rsidRPr="00C53E25" w:rsidRDefault="00C53E25" w:rsidP="00C53E25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542"/>
        <w:gridCol w:w="3262"/>
        <w:gridCol w:w="2977"/>
      </w:tblGrid>
      <w:tr w:rsidR="00C53E25" w:rsidRPr="00C53E25" w:rsidTr="003839C7">
        <w:trPr>
          <w:trHeight w:hRule="exact" w:val="1174"/>
        </w:trPr>
        <w:tc>
          <w:tcPr>
            <w:tcW w:w="3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53E25" w:rsidRPr="00C53E25" w:rsidRDefault="00C53E25" w:rsidP="003839C7">
            <w:pPr>
              <w:shd w:val="clear" w:color="auto" w:fill="FFFFFF"/>
              <w:ind w:left="14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Категория работников</w:t>
            </w: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53E25" w:rsidRPr="00C53E25" w:rsidRDefault="00C53E25" w:rsidP="003839C7">
            <w:pPr>
              <w:shd w:val="clear" w:color="auto" w:fill="FFFFFF"/>
              <w:spacing w:line="281" w:lineRule="exact"/>
              <w:ind w:right="34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Среднесписочная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численность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работников за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отчетный период, чел.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53E25" w:rsidRPr="00C53E25" w:rsidRDefault="00C53E25" w:rsidP="003839C7">
            <w:pPr>
              <w:shd w:val="clear" w:color="auto" w:fill="FFFFFF"/>
              <w:spacing w:line="281" w:lineRule="exact"/>
              <w:ind w:right="30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Фактически начисленная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заработная плата работников за отчетный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период, тыс. руб.</w:t>
            </w:r>
          </w:p>
        </w:tc>
      </w:tr>
      <w:tr w:rsidR="00C53E25" w:rsidRPr="00C53E25" w:rsidTr="003839C7">
        <w:trPr>
          <w:trHeight w:hRule="exact" w:val="1479"/>
        </w:trPr>
        <w:tc>
          <w:tcPr>
            <w:tcW w:w="3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53E25" w:rsidRPr="00C53E25" w:rsidRDefault="00C53E25" w:rsidP="003839C7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</w:pPr>
          </w:p>
          <w:p w:rsidR="00C53E25" w:rsidRPr="00C53E25" w:rsidRDefault="00C53E25" w:rsidP="003839C7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 xml:space="preserve">Муниципальные служащие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 xml:space="preserve"> </w:t>
            </w:r>
          </w:p>
          <w:p w:rsidR="00C53E25" w:rsidRPr="00C53E25" w:rsidRDefault="00C53E25" w:rsidP="003839C7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</w:p>
          <w:p w:rsidR="00C53E25" w:rsidRPr="00C53E25" w:rsidRDefault="00C53E25" w:rsidP="003839C7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</w:p>
          <w:p w:rsidR="00C53E25" w:rsidRPr="00C53E25" w:rsidRDefault="00C53E25" w:rsidP="003839C7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53E25" w:rsidRPr="00C53E25" w:rsidRDefault="00C53E25" w:rsidP="003839C7">
            <w:pPr>
              <w:shd w:val="clear" w:color="auto" w:fill="FFFFFF"/>
              <w:spacing w:line="281" w:lineRule="exac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самоуправления</w:t>
            </w: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53E25" w:rsidRPr="00C53E25" w:rsidRDefault="00C53E25" w:rsidP="003839C7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</w:p>
          <w:p w:rsidR="00C53E25" w:rsidRPr="00C53E25" w:rsidRDefault="00C53E25" w:rsidP="003839C7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3</w:t>
            </w:r>
          </w:p>
          <w:p w:rsidR="00C53E25" w:rsidRPr="00C53E25" w:rsidRDefault="00C53E25" w:rsidP="003839C7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53E25" w:rsidRPr="00C53E25" w:rsidRDefault="00C53E25" w:rsidP="003839C7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53E25" w:rsidRPr="00C53E25" w:rsidRDefault="00C53E25" w:rsidP="003839C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53E25" w:rsidRPr="00C53E25" w:rsidRDefault="00C53E25" w:rsidP="003839C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  <w:r w:rsidR="00272F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32804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</w:t>
            </w:r>
            <w:r w:rsidR="00272F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  <w:p w:rsidR="00C53E25" w:rsidRPr="00C53E25" w:rsidRDefault="00C53E25" w:rsidP="003839C7">
            <w:pPr>
              <w:shd w:val="clear" w:color="auto" w:fill="FFFFFF"/>
              <w:ind w:left="256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53E25" w:rsidRPr="00C53E25" w:rsidRDefault="00C53E25" w:rsidP="003839C7">
            <w:pPr>
              <w:shd w:val="clear" w:color="auto" w:fill="FFFFFF"/>
              <w:ind w:left="256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53E25" w:rsidRPr="00C53E25" w:rsidRDefault="00C53E25" w:rsidP="003839C7">
            <w:pPr>
              <w:shd w:val="clear" w:color="auto" w:fill="FFFFFF"/>
              <w:ind w:left="256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53E25" w:rsidRPr="00C53E25" w:rsidRDefault="00C53E25" w:rsidP="003839C7">
            <w:pPr>
              <w:shd w:val="clear" w:color="auto" w:fill="FFFFFF"/>
              <w:ind w:left="256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53E25" w:rsidRPr="00C53E25" w:rsidRDefault="00C53E25" w:rsidP="003839C7">
            <w:pPr>
              <w:shd w:val="clear" w:color="auto" w:fill="FFFFFF"/>
              <w:ind w:left="256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_</w:t>
            </w:r>
          </w:p>
        </w:tc>
      </w:tr>
    </w:tbl>
    <w:p w:rsidR="00C53E25" w:rsidRPr="00C53E25" w:rsidRDefault="00C53E25" w:rsidP="00C53E25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C53E25" w:rsidRDefault="00C53E25" w:rsidP="00C53E25">
      <w:pPr>
        <w:shd w:val="clear" w:color="auto" w:fill="FFFFFF"/>
        <w:spacing w:before="281" w:line="274" w:lineRule="exact"/>
        <w:ind w:left="490"/>
        <w:jc w:val="both"/>
        <w:rPr>
          <w:rFonts w:ascii="Calibri" w:eastAsia="Times New Roman" w:hAnsi="Calibri" w:cs="Times New Roman"/>
        </w:rPr>
      </w:pPr>
    </w:p>
    <w:p w:rsidR="00A81E86" w:rsidRDefault="00A81E86"/>
    <w:sectPr w:rsidR="00A81E86" w:rsidSect="00E058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C53E25"/>
    <w:rsid w:val="00272FA9"/>
    <w:rsid w:val="00A81E86"/>
    <w:rsid w:val="00B94133"/>
    <w:rsid w:val="00C53E25"/>
    <w:rsid w:val="00E058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58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62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2015-06-05T06:22:00Z</dcterms:created>
  <dcterms:modified xsi:type="dcterms:W3CDTF">2015-06-05T07:13:00Z</dcterms:modified>
</cp:coreProperties>
</file>