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066" w:rsidRPr="001A02A9" w:rsidRDefault="00D41066" w:rsidP="001A02A9">
      <w:pPr>
        <w:pStyle w:val="3"/>
        <w:rPr>
          <w:rFonts w:ascii="Arial" w:hAnsi="Arial" w:cs="Arial"/>
          <w:caps/>
          <w:color w:val="auto"/>
          <w:sz w:val="32"/>
          <w:szCs w:val="28"/>
        </w:rPr>
      </w:pPr>
      <w:r w:rsidRPr="001A02A9">
        <w:rPr>
          <w:rFonts w:ascii="Arial" w:hAnsi="Arial" w:cs="Arial"/>
        </w:rPr>
        <w:t xml:space="preserve">                                             </w:t>
      </w:r>
      <w:r w:rsidR="001A02A9">
        <w:rPr>
          <w:rFonts w:ascii="Arial" w:hAnsi="Arial" w:cs="Arial"/>
        </w:rPr>
        <w:t xml:space="preserve">  </w:t>
      </w:r>
      <w:r w:rsidR="001A02A9" w:rsidRPr="001A02A9">
        <w:rPr>
          <w:rFonts w:ascii="Arial" w:hAnsi="Arial" w:cs="Arial"/>
        </w:rPr>
        <w:t xml:space="preserve"> </w:t>
      </w:r>
      <w:r w:rsidRPr="001A02A9">
        <w:rPr>
          <w:rFonts w:ascii="Arial" w:hAnsi="Arial" w:cs="Arial"/>
          <w:caps/>
          <w:color w:val="auto"/>
          <w:sz w:val="32"/>
          <w:szCs w:val="28"/>
        </w:rPr>
        <w:t>СОВЕТ  ДЕПУТАТОВ</w:t>
      </w:r>
    </w:p>
    <w:p w:rsidR="00D41066" w:rsidRPr="001A02A9" w:rsidRDefault="00D41066" w:rsidP="00D41066">
      <w:pPr>
        <w:pStyle w:val="2"/>
        <w:jc w:val="center"/>
        <w:rPr>
          <w:rFonts w:ascii="Arial" w:hAnsi="Arial" w:cs="Arial"/>
          <w:caps/>
          <w:sz w:val="32"/>
          <w:szCs w:val="28"/>
        </w:rPr>
      </w:pPr>
      <w:r w:rsidRPr="001A02A9">
        <w:rPr>
          <w:rFonts w:ascii="Arial" w:hAnsi="Arial" w:cs="Arial"/>
          <w:caps/>
          <w:sz w:val="32"/>
          <w:szCs w:val="28"/>
        </w:rPr>
        <w:t xml:space="preserve">МУНИЦИПАЛЬНОГО ОБРАЗОВАНИЯ </w:t>
      </w:r>
    </w:p>
    <w:p w:rsidR="00D41066" w:rsidRPr="001A02A9" w:rsidRDefault="005552A7" w:rsidP="00D41066">
      <w:pPr>
        <w:pStyle w:val="2"/>
        <w:jc w:val="center"/>
        <w:rPr>
          <w:rFonts w:ascii="Arial" w:hAnsi="Arial" w:cs="Arial"/>
          <w:caps/>
          <w:sz w:val="32"/>
          <w:szCs w:val="28"/>
        </w:rPr>
      </w:pPr>
      <w:r w:rsidRPr="001A02A9">
        <w:rPr>
          <w:rFonts w:ascii="Arial" w:hAnsi="Arial" w:cs="Arial"/>
          <w:caps/>
          <w:sz w:val="32"/>
          <w:szCs w:val="28"/>
        </w:rPr>
        <w:t>КУТЛУ</w:t>
      </w:r>
      <w:r w:rsidR="00D41066" w:rsidRPr="001A02A9">
        <w:rPr>
          <w:rFonts w:ascii="Arial" w:hAnsi="Arial" w:cs="Arial"/>
          <w:caps/>
          <w:sz w:val="32"/>
          <w:szCs w:val="28"/>
        </w:rPr>
        <w:t>ЕВСКИЙ СЕЛЬСОВЕТ</w:t>
      </w:r>
    </w:p>
    <w:p w:rsidR="00D41066" w:rsidRPr="001A02A9" w:rsidRDefault="00D41066" w:rsidP="00D41066">
      <w:pPr>
        <w:pStyle w:val="2"/>
        <w:jc w:val="center"/>
        <w:rPr>
          <w:rFonts w:ascii="Arial" w:hAnsi="Arial" w:cs="Arial"/>
          <w:caps/>
          <w:sz w:val="32"/>
          <w:szCs w:val="28"/>
        </w:rPr>
      </w:pPr>
      <w:r w:rsidRPr="001A02A9">
        <w:rPr>
          <w:rFonts w:ascii="Arial" w:hAnsi="Arial" w:cs="Arial"/>
          <w:caps/>
          <w:sz w:val="32"/>
          <w:szCs w:val="28"/>
        </w:rPr>
        <w:t>АСЕКЕЕВСКОГО РАЙОНА</w:t>
      </w:r>
    </w:p>
    <w:p w:rsidR="00D41066" w:rsidRPr="001A02A9" w:rsidRDefault="00D41066" w:rsidP="00D41066">
      <w:pPr>
        <w:pStyle w:val="2"/>
        <w:rPr>
          <w:rFonts w:ascii="Arial" w:hAnsi="Arial" w:cs="Arial"/>
          <w:caps/>
          <w:sz w:val="32"/>
          <w:szCs w:val="28"/>
        </w:rPr>
      </w:pPr>
      <w:r w:rsidRPr="001A02A9">
        <w:rPr>
          <w:rFonts w:ascii="Arial" w:hAnsi="Arial" w:cs="Arial"/>
          <w:caps/>
          <w:sz w:val="32"/>
          <w:szCs w:val="28"/>
        </w:rPr>
        <w:t xml:space="preserve">   </w:t>
      </w:r>
      <w:r w:rsidR="001A02A9">
        <w:rPr>
          <w:rFonts w:ascii="Arial" w:hAnsi="Arial" w:cs="Arial"/>
          <w:caps/>
          <w:sz w:val="32"/>
          <w:szCs w:val="28"/>
        </w:rPr>
        <w:t xml:space="preserve">                        </w:t>
      </w:r>
      <w:r w:rsidR="005552A7" w:rsidRPr="001A02A9">
        <w:rPr>
          <w:rFonts w:ascii="Arial" w:hAnsi="Arial" w:cs="Arial"/>
          <w:caps/>
          <w:sz w:val="32"/>
          <w:szCs w:val="28"/>
        </w:rPr>
        <w:t xml:space="preserve">  </w:t>
      </w:r>
      <w:r w:rsidRPr="001A02A9">
        <w:rPr>
          <w:rFonts w:ascii="Arial" w:hAnsi="Arial" w:cs="Arial"/>
          <w:caps/>
          <w:sz w:val="32"/>
          <w:szCs w:val="28"/>
        </w:rPr>
        <w:t xml:space="preserve">ОРЕНБУРГСКОЙ  ОБЛАСТИ                             </w:t>
      </w:r>
    </w:p>
    <w:p w:rsidR="00D41066" w:rsidRPr="001A02A9" w:rsidRDefault="00D41066" w:rsidP="00D41066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1A02A9">
        <w:rPr>
          <w:rFonts w:ascii="Arial" w:hAnsi="Arial" w:cs="Arial"/>
          <w:b/>
          <w:caps/>
          <w:sz w:val="32"/>
          <w:szCs w:val="28"/>
        </w:rPr>
        <w:t>третьего  созыва</w:t>
      </w:r>
    </w:p>
    <w:p w:rsidR="00ED6E7C" w:rsidRDefault="00ED6E7C" w:rsidP="00D41066">
      <w:pPr>
        <w:jc w:val="center"/>
        <w:rPr>
          <w:rFonts w:ascii="Arial" w:hAnsi="Arial" w:cs="Arial"/>
          <w:b/>
          <w:caps/>
          <w:sz w:val="32"/>
          <w:szCs w:val="28"/>
        </w:rPr>
      </w:pPr>
    </w:p>
    <w:p w:rsidR="00D41066" w:rsidRPr="001A02A9" w:rsidRDefault="00D41066" w:rsidP="00D41066">
      <w:pPr>
        <w:jc w:val="center"/>
        <w:rPr>
          <w:rFonts w:ascii="Arial" w:hAnsi="Arial" w:cs="Arial"/>
          <w:b/>
          <w:caps/>
          <w:sz w:val="32"/>
          <w:szCs w:val="28"/>
        </w:rPr>
      </w:pPr>
      <w:r w:rsidRPr="001A02A9">
        <w:rPr>
          <w:rFonts w:ascii="Arial" w:hAnsi="Arial" w:cs="Arial"/>
          <w:b/>
          <w:caps/>
          <w:sz w:val="32"/>
          <w:szCs w:val="28"/>
        </w:rPr>
        <w:t>РЕШЕНИЕ</w:t>
      </w:r>
    </w:p>
    <w:p w:rsidR="00D41066" w:rsidRDefault="00D41066" w:rsidP="00D4106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  </w:t>
      </w:r>
    </w:p>
    <w:p w:rsidR="00D41066" w:rsidRDefault="00D41066" w:rsidP="001A02A9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C135F2">
        <w:rPr>
          <w:rFonts w:ascii="Arial" w:hAnsi="Arial" w:cs="Arial"/>
          <w:b/>
          <w:bCs/>
          <w:sz w:val="32"/>
          <w:szCs w:val="32"/>
        </w:rPr>
        <w:t>2</w:t>
      </w:r>
      <w:r w:rsidR="005552A7" w:rsidRPr="00C135F2">
        <w:rPr>
          <w:rFonts w:ascii="Arial" w:hAnsi="Arial" w:cs="Arial"/>
          <w:b/>
          <w:bCs/>
          <w:sz w:val="32"/>
          <w:szCs w:val="32"/>
        </w:rPr>
        <w:t>9</w:t>
      </w:r>
      <w:r w:rsidRPr="00C135F2">
        <w:rPr>
          <w:rFonts w:ascii="Arial" w:hAnsi="Arial" w:cs="Arial"/>
          <w:b/>
          <w:bCs/>
          <w:sz w:val="32"/>
          <w:szCs w:val="32"/>
        </w:rPr>
        <w:t xml:space="preserve">.12.2016                     </w:t>
      </w:r>
      <w:r w:rsidRPr="00C135F2">
        <w:rPr>
          <w:rFonts w:ascii="Times New Roman" w:hAnsi="Times New Roman" w:cs="Times New Roman"/>
          <w:b/>
          <w:bCs/>
          <w:sz w:val="32"/>
          <w:szCs w:val="32"/>
        </w:rPr>
        <w:t xml:space="preserve">                </w:t>
      </w:r>
      <w:r w:rsidR="001A02A9" w:rsidRPr="00C135F2">
        <w:rPr>
          <w:rFonts w:ascii="Times New Roman" w:hAnsi="Times New Roman" w:cs="Times New Roman"/>
          <w:b/>
          <w:bCs/>
          <w:sz w:val="32"/>
          <w:szCs w:val="32"/>
        </w:rPr>
        <w:t xml:space="preserve">        </w:t>
      </w:r>
      <w:r w:rsidRPr="00C135F2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</w:t>
      </w:r>
      <w:r w:rsidRPr="00C135F2">
        <w:rPr>
          <w:rFonts w:ascii="Arial" w:hAnsi="Arial" w:cs="Arial"/>
          <w:b/>
          <w:bCs/>
          <w:sz w:val="32"/>
          <w:szCs w:val="32"/>
        </w:rPr>
        <w:t xml:space="preserve">№ </w:t>
      </w:r>
      <w:r w:rsidR="005552A7" w:rsidRPr="00C135F2">
        <w:rPr>
          <w:rFonts w:ascii="Arial" w:hAnsi="Arial" w:cs="Arial"/>
          <w:b/>
          <w:bCs/>
          <w:sz w:val="32"/>
          <w:szCs w:val="32"/>
        </w:rPr>
        <w:t>47</w:t>
      </w:r>
      <w:r w:rsidRPr="00C135F2">
        <w:rPr>
          <w:rFonts w:ascii="Arial" w:hAnsi="Arial" w:cs="Arial"/>
          <w:b/>
          <w:bCs/>
          <w:sz w:val="32"/>
          <w:szCs w:val="32"/>
        </w:rPr>
        <w:t xml:space="preserve">  </w:t>
      </w:r>
    </w:p>
    <w:p w:rsidR="00C135F2" w:rsidRPr="00C135F2" w:rsidRDefault="00C135F2" w:rsidP="001A02A9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09582C" w:rsidRPr="001A02A9" w:rsidRDefault="0009582C" w:rsidP="001A02A9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1A02A9">
        <w:rPr>
          <w:rFonts w:ascii="Arial" w:hAnsi="Arial" w:cs="Arial"/>
          <w:b/>
          <w:sz w:val="32"/>
          <w:szCs w:val="32"/>
        </w:rPr>
        <w:t>Об утверждении Положения о порядке предоставления и рассмотрения ежегодного отчета Главы муниципального образования</w:t>
      </w:r>
    </w:p>
    <w:p w:rsidR="0009582C" w:rsidRPr="001A02A9" w:rsidRDefault="0009582C" w:rsidP="001A02A9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1A02A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1A02A9">
        <w:rPr>
          <w:rFonts w:ascii="Arial" w:hAnsi="Arial" w:cs="Arial"/>
          <w:b/>
          <w:sz w:val="32"/>
          <w:szCs w:val="32"/>
        </w:rPr>
        <w:t>Кутлуевский</w:t>
      </w:r>
      <w:proofErr w:type="spellEnd"/>
      <w:r w:rsidRPr="001A02A9">
        <w:rPr>
          <w:rFonts w:ascii="Arial" w:hAnsi="Arial" w:cs="Arial"/>
          <w:b/>
          <w:sz w:val="32"/>
          <w:szCs w:val="32"/>
        </w:rPr>
        <w:t xml:space="preserve"> сельсовет</w:t>
      </w:r>
    </w:p>
    <w:p w:rsidR="0009582C" w:rsidRPr="001A02A9" w:rsidRDefault="0009582C" w:rsidP="001A02A9">
      <w:pPr>
        <w:pStyle w:val="a4"/>
        <w:shd w:val="clear" w:color="auto" w:fill="FFFFFF"/>
        <w:spacing w:before="0" w:beforeAutospacing="0" w:after="120" w:afterAutospacing="0"/>
        <w:ind w:firstLine="708"/>
        <w:jc w:val="both"/>
        <w:rPr>
          <w:rFonts w:ascii="Arial" w:hAnsi="Arial" w:cs="Arial"/>
          <w:b/>
          <w:sz w:val="32"/>
          <w:szCs w:val="32"/>
        </w:rPr>
      </w:pPr>
    </w:p>
    <w:p w:rsidR="001A02A9" w:rsidRDefault="001A02A9" w:rsidP="001A02A9">
      <w:pPr>
        <w:pStyle w:val="a4"/>
        <w:shd w:val="clear" w:color="auto" w:fill="FFFFFF"/>
        <w:spacing w:before="0" w:beforeAutospacing="0" w:after="120" w:afterAutospacing="0"/>
        <w:ind w:firstLine="708"/>
        <w:jc w:val="both"/>
        <w:rPr>
          <w:sz w:val="28"/>
          <w:szCs w:val="28"/>
        </w:rPr>
      </w:pPr>
    </w:p>
    <w:p w:rsidR="004B63FF" w:rsidRPr="001A02A9" w:rsidRDefault="004B63FF" w:rsidP="001A02A9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1A02A9">
        <w:rPr>
          <w:rFonts w:ascii="Arial" w:hAnsi="Arial" w:cs="Arial"/>
        </w:rPr>
        <w:t xml:space="preserve">На основании части 11.1 статьи 35 и части 5.1 статьи 36 Федерального закона    от 06.10.2003 года № 131-ФЗ «Об общих принципах организации местного самоуправления в Российской Федерации», </w:t>
      </w:r>
      <w:r w:rsidR="00B7529B" w:rsidRPr="001A02A9">
        <w:rPr>
          <w:rFonts w:ascii="Arial" w:hAnsi="Arial" w:cs="Arial"/>
        </w:rPr>
        <w:t xml:space="preserve">руководствуясь </w:t>
      </w:r>
      <w:r w:rsidRPr="001A02A9">
        <w:rPr>
          <w:rFonts w:ascii="Arial" w:hAnsi="Arial" w:cs="Arial"/>
        </w:rPr>
        <w:t xml:space="preserve"> Устав</w:t>
      </w:r>
      <w:r w:rsidR="00B7529B" w:rsidRPr="001A02A9">
        <w:rPr>
          <w:rFonts w:ascii="Arial" w:hAnsi="Arial" w:cs="Arial"/>
        </w:rPr>
        <w:t>ом</w:t>
      </w:r>
      <w:r w:rsidRPr="001A02A9">
        <w:rPr>
          <w:rFonts w:ascii="Arial" w:hAnsi="Arial" w:cs="Arial"/>
        </w:rPr>
        <w:t xml:space="preserve">, Совет депутатов муниципального образования  </w:t>
      </w:r>
      <w:proofErr w:type="spellStart"/>
      <w:r w:rsidR="005552A7" w:rsidRPr="001A02A9">
        <w:rPr>
          <w:rFonts w:ascii="Arial" w:hAnsi="Arial" w:cs="Arial"/>
        </w:rPr>
        <w:t>Кутлуевский</w:t>
      </w:r>
      <w:proofErr w:type="spellEnd"/>
      <w:r w:rsidR="005552A7" w:rsidRPr="001A02A9">
        <w:rPr>
          <w:rFonts w:ascii="Arial" w:hAnsi="Arial" w:cs="Arial"/>
        </w:rPr>
        <w:t xml:space="preserve"> </w:t>
      </w:r>
      <w:r w:rsidRPr="001A02A9">
        <w:rPr>
          <w:rFonts w:ascii="Arial" w:hAnsi="Arial" w:cs="Arial"/>
        </w:rPr>
        <w:t>сельсовет</w:t>
      </w:r>
      <w:r w:rsidR="00054558" w:rsidRPr="001A02A9">
        <w:rPr>
          <w:rFonts w:ascii="Arial" w:hAnsi="Arial" w:cs="Arial"/>
        </w:rPr>
        <w:t xml:space="preserve">  </w:t>
      </w:r>
      <w:r w:rsidRPr="001A02A9">
        <w:rPr>
          <w:rFonts w:ascii="Arial" w:hAnsi="Arial" w:cs="Arial"/>
        </w:rPr>
        <w:t>РЕШИЛ:</w:t>
      </w:r>
    </w:p>
    <w:p w:rsidR="004B63FF" w:rsidRPr="001A02A9" w:rsidRDefault="004B63FF" w:rsidP="001A02A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A02A9">
        <w:rPr>
          <w:rFonts w:ascii="Arial" w:hAnsi="Arial" w:cs="Arial"/>
        </w:rPr>
        <w:t>1. Утвердить Положение о порядке предоставления и рассмотрения ежегодного отчета Главы муниципального образования о результатах деятельности согласно приложению.</w:t>
      </w:r>
    </w:p>
    <w:p w:rsidR="004B63FF" w:rsidRPr="001A02A9" w:rsidRDefault="004B63FF" w:rsidP="001A02A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A02A9">
        <w:rPr>
          <w:rFonts w:ascii="Arial" w:hAnsi="Arial" w:cs="Arial"/>
        </w:rPr>
        <w:t>2. Решение вступает в силу после его официального опубликования.  </w:t>
      </w:r>
    </w:p>
    <w:p w:rsidR="004B63FF" w:rsidRPr="001A02A9" w:rsidRDefault="004B63FF" w:rsidP="001A02A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A02A9">
        <w:rPr>
          <w:rFonts w:ascii="Arial" w:hAnsi="Arial" w:cs="Arial"/>
        </w:rPr>
        <w:t xml:space="preserve">3. </w:t>
      </w:r>
      <w:proofErr w:type="gramStart"/>
      <w:r w:rsidRPr="001A02A9">
        <w:rPr>
          <w:rFonts w:ascii="Arial" w:hAnsi="Arial" w:cs="Arial"/>
        </w:rPr>
        <w:t>Контроль за</w:t>
      </w:r>
      <w:proofErr w:type="gramEnd"/>
      <w:r w:rsidRPr="001A02A9">
        <w:rPr>
          <w:rFonts w:ascii="Arial" w:hAnsi="Arial" w:cs="Arial"/>
        </w:rPr>
        <w:t xml:space="preserve"> исполнением настоящего решения </w:t>
      </w:r>
      <w:r w:rsidR="00B7529B" w:rsidRPr="001A02A9">
        <w:rPr>
          <w:rFonts w:ascii="Arial" w:hAnsi="Arial" w:cs="Arial"/>
        </w:rPr>
        <w:t>оставляю за собой.</w:t>
      </w:r>
      <w:r w:rsidRPr="001A02A9">
        <w:rPr>
          <w:rFonts w:ascii="Arial" w:hAnsi="Arial" w:cs="Arial"/>
        </w:rPr>
        <w:t xml:space="preserve"> </w:t>
      </w:r>
    </w:p>
    <w:p w:rsidR="004B63FF" w:rsidRDefault="004B63FF" w:rsidP="001A02A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A02A9" w:rsidRDefault="001A02A9" w:rsidP="001A02A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A02A9" w:rsidRPr="00D41066" w:rsidRDefault="001A02A9" w:rsidP="001A02A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B63FF" w:rsidRPr="001A02A9" w:rsidRDefault="004B63FF" w:rsidP="001A02A9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1A02A9">
        <w:rPr>
          <w:rFonts w:ascii="Arial" w:hAnsi="Arial" w:cs="Arial"/>
        </w:rPr>
        <w:t>Председатель</w:t>
      </w:r>
      <w:r w:rsidR="00192A56" w:rsidRPr="001A02A9">
        <w:rPr>
          <w:rFonts w:ascii="Arial" w:hAnsi="Arial" w:cs="Arial"/>
        </w:rPr>
        <w:t xml:space="preserve"> </w:t>
      </w:r>
      <w:r w:rsidRPr="001A02A9">
        <w:rPr>
          <w:rFonts w:ascii="Arial" w:hAnsi="Arial" w:cs="Arial"/>
        </w:rPr>
        <w:t>Совета депутатов  </w:t>
      </w:r>
    </w:p>
    <w:p w:rsidR="004B63FF" w:rsidRPr="001A02A9" w:rsidRDefault="004B63FF" w:rsidP="001A02A9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1A02A9">
        <w:rPr>
          <w:rFonts w:ascii="Arial" w:hAnsi="Arial" w:cs="Arial"/>
        </w:rPr>
        <w:t xml:space="preserve">муниципального </w:t>
      </w:r>
      <w:r w:rsidR="00192A56" w:rsidRPr="001A02A9">
        <w:rPr>
          <w:rFonts w:ascii="Arial" w:hAnsi="Arial" w:cs="Arial"/>
        </w:rPr>
        <w:t xml:space="preserve"> образования</w:t>
      </w:r>
      <w:r w:rsidR="00B7529B" w:rsidRPr="001A02A9">
        <w:rPr>
          <w:rFonts w:ascii="Arial" w:hAnsi="Arial" w:cs="Arial"/>
        </w:rPr>
        <w:t xml:space="preserve">                                                                                          </w:t>
      </w:r>
      <w:proofErr w:type="spellStart"/>
      <w:r w:rsidR="00192A56" w:rsidRPr="001A02A9">
        <w:rPr>
          <w:rFonts w:ascii="Arial" w:hAnsi="Arial" w:cs="Arial"/>
        </w:rPr>
        <w:t>Кутлуевский</w:t>
      </w:r>
      <w:proofErr w:type="spellEnd"/>
      <w:r w:rsidR="00192A56" w:rsidRPr="001A02A9">
        <w:rPr>
          <w:rFonts w:ascii="Arial" w:hAnsi="Arial" w:cs="Arial"/>
        </w:rPr>
        <w:t xml:space="preserve"> </w:t>
      </w:r>
      <w:r w:rsidRPr="001A02A9">
        <w:rPr>
          <w:rFonts w:ascii="Arial" w:hAnsi="Arial" w:cs="Arial"/>
        </w:rPr>
        <w:t xml:space="preserve">сельсовет </w:t>
      </w:r>
      <w:r w:rsidR="00B7529B" w:rsidRPr="001A02A9">
        <w:rPr>
          <w:rFonts w:ascii="Arial" w:hAnsi="Arial" w:cs="Arial"/>
        </w:rPr>
        <w:t xml:space="preserve">                                                            </w:t>
      </w:r>
      <w:r w:rsidR="001A02A9">
        <w:rPr>
          <w:rFonts w:ascii="Arial" w:hAnsi="Arial" w:cs="Arial"/>
        </w:rPr>
        <w:t xml:space="preserve">         </w:t>
      </w:r>
      <w:r w:rsidR="00B7529B" w:rsidRPr="001A02A9">
        <w:rPr>
          <w:rFonts w:ascii="Arial" w:hAnsi="Arial" w:cs="Arial"/>
        </w:rPr>
        <w:t xml:space="preserve"> </w:t>
      </w:r>
      <w:r w:rsidR="00192A56" w:rsidRPr="001A02A9">
        <w:rPr>
          <w:rFonts w:ascii="Arial" w:hAnsi="Arial" w:cs="Arial"/>
        </w:rPr>
        <w:t xml:space="preserve">        </w:t>
      </w:r>
      <w:proofErr w:type="spellStart"/>
      <w:r w:rsidR="00192A56" w:rsidRPr="001A02A9">
        <w:rPr>
          <w:rFonts w:ascii="Arial" w:hAnsi="Arial" w:cs="Arial"/>
        </w:rPr>
        <w:t>Р.З.Шарипов</w:t>
      </w:r>
      <w:proofErr w:type="spellEnd"/>
    </w:p>
    <w:p w:rsidR="004B63FF" w:rsidRPr="001A02A9" w:rsidRDefault="004B63FF" w:rsidP="001A02A9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4B63FF" w:rsidRPr="00D41066" w:rsidRDefault="004B63FF" w:rsidP="004B63FF">
      <w:pPr>
        <w:pStyle w:val="a4"/>
        <w:shd w:val="clear" w:color="auto" w:fill="FFFFFF"/>
        <w:spacing w:line="240" w:lineRule="exact"/>
        <w:jc w:val="right"/>
        <w:rPr>
          <w:sz w:val="28"/>
          <w:szCs w:val="28"/>
        </w:rPr>
      </w:pPr>
    </w:p>
    <w:p w:rsidR="00B7529B" w:rsidRDefault="00B7529B" w:rsidP="004B63FF">
      <w:pPr>
        <w:pStyle w:val="a4"/>
        <w:shd w:val="clear" w:color="auto" w:fill="FFFFFF"/>
        <w:spacing w:line="240" w:lineRule="exact"/>
        <w:jc w:val="right"/>
        <w:rPr>
          <w:sz w:val="28"/>
          <w:szCs w:val="28"/>
        </w:rPr>
      </w:pPr>
    </w:p>
    <w:p w:rsidR="004B63FF" w:rsidRPr="00EC3F99" w:rsidRDefault="004B63FF" w:rsidP="0009582C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sz w:val="32"/>
          <w:szCs w:val="32"/>
        </w:rPr>
      </w:pPr>
      <w:r w:rsidRPr="00EC3F99">
        <w:rPr>
          <w:rFonts w:ascii="Arial" w:hAnsi="Arial" w:cs="Arial"/>
          <w:b/>
          <w:sz w:val="32"/>
          <w:szCs w:val="32"/>
        </w:rPr>
        <w:t>Приложение к решению</w:t>
      </w:r>
    </w:p>
    <w:p w:rsidR="0009582C" w:rsidRPr="00EC3F99" w:rsidRDefault="0009582C" w:rsidP="0009582C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sz w:val="32"/>
          <w:szCs w:val="32"/>
        </w:rPr>
      </w:pPr>
      <w:r w:rsidRPr="00EC3F99">
        <w:rPr>
          <w:rFonts w:ascii="Arial" w:hAnsi="Arial" w:cs="Arial"/>
          <w:b/>
          <w:sz w:val="32"/>
          <w:szCs w:val="32"/>
        </w:rPr>
        <w:t>Совета депутатов</w:t>
      </w:r>
    </w:p>
    <w:p w:rsidR="004B63FF" w:rsidRPr="00EC3F99" w:rsidRDefault="004B63FF" w:rsidP="0009582C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sz w:val="32"/>
          <w:szCs w:val="32"/>
        </w:rPr>
      </w:pPr>
      <w:r w:rsidRPr="00EC3F99">
        <w:rPr>
          <w:rFonts w:ascii="Arial" w:hAnsi="Arial" w:cs="Arial"/>
          <w:b/>
          <w:sz w:val="32"/>
          <w:szCs w:val="32"/>
        </w:rPr>
        <w:t xml:space="preserve">от </w:t>
      </w:r>
      <w:r w:rsidR="00B7529B" w:rsidRPr="00EC3F99">
        <w:rPr>
          <w:rFonts w:ascii="Arial" w:hAnsi="Arial" w:cs="Arial"/>
          <w:b/>
          <w:sz w:val="32"/>
          <w:szCs w:val="32"/>
        </w:rPr>
        <w:t>2</w:t>
      </w:r>
      <w:r w:rsidR="005552A7" w:rsidRPr="00EC3F99">
        <w:rPr>
          <w:rFonts w:ascii="Arial" w:hAnsi="Arial" w:cs="Arial"/>
          <w:b/>
          <w:sz w:val="32"/>
          <w:szCs w:val="32"/>
        </w:rPr>
        <w:t>9</w:t>
      </w:r>
      <w:r w:rsidR="00B7529B" w:rsidRPr="00EC3F99">
        <w:rPr>
          <w:rFonts w:ascii="Arial" w:hAnsi="Arial" w:cs="Arial"/>
          <w:b/>
          <w:sz w:val="32"/>
          <w:szCs w:val="32"/>
        </w:rPr>
        <w:t xml:space="preserve">.12.2016 </w:t>
      </w:r>
      <w:r w:rsidRPr="00EC3F99">
        <w:rPr>
          <w:rFonts w:ascii="Arial" w:hAnsi="Arial" w:cs="Arial"/>
          <w:b/>
          <w:sz w:val="32"/>
          <w:szCs w:val="32"/>
        </w:rPr>
        <w:t xml:space="preserve"> № </w:t>
      </w:r>
      <w:r w:rsidR="00192A56" w:rsidRPr="00EC3F99">
        <w:rPr>
          <w:rFonts w:ascii="Arial" w:hAnsi="Arial" w:cs="Arial"/>
          <w:b/>
          <w:sz w:val="32"/>
          <w:szCs w:val="32"/>
        </w:rPr>
        <w:t>47</w:t>
      </w:r>
      <w:r w:rsidRPr="00EC3F99">
        <w:rPr>
          <w:rFonts w:ascii="Arial" w:hAnsi="Arial" w:cs="Arial"/>
          <w:b/>
          <w:sz w:val="32"/>
          <w:szCs w:val="32"/>
        </w:rPr>
        <w:t> </w:t>
      </w:r>
    </w:p>
    <w:p w:rsidR="00054558" w:rsidRPr="00EC3F99" w:rsidRDefault="00054558" w:rsidP="006439B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B63FF" w:rsidRPr="001A02A9" w:rsidRDefault="004B63FF" w:rsidP="006439B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1A02A9">
        <w:rPr>
          <w:rFonts w:ascii="Arial" w:hAnsi="Arial" w:cs="Arial"/>
          <w:b/>
          <w:sz w:val="28"/>
          <w:szCs w:val="28"/>
        </w:rPr>
        <w:t>Положение</w:t>
      </w:r>
    </w:p>
    <w:p w:rsidR="006439B9" w:rsidRPr="001A02A9" w:rsidRDefault="004B63FF" w:rsidP="006439B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1A02A9">
        <w:rPr>
          <w:rFonts w:ascii="Arial" w:hAnsi="Arial" w:cs="Arial"/>
          <w:b/>
          <w:sz w:val="28"/>
          <w:szCs w:val="28"/>
        </w:rPr>
        <w:t xml:space="preserve">о порядке представления и рассмотрения ежегодного отчета Главы муниципального образования  </w:t>
      </w:r>
      <w:r w:rsidR="00192A56" w:rsidRPr="001A02A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192A56" w:rsidRPr="001A02A9">
        <w:rPr>
          <w:rFonts w:ascii="Arial" w:hAnsi="Arial" w:cs="Arial"/>
          <w:b/>
          <w:sz w:val="28"/>
          <w:szCs w:val="28"/>
        </w:rPr>
        <w:t>Кутлуевски</w:t>
      </w:r>
      <w:r w:rsidRPr="001A02A9">
        <w:rPr>
          <w:rFonts w:ascii="Arial" w:hAnsi="Arial" w:cs="Arial"/>
          <w:b/>
          <w:sz w:val="28"/>
          <w:szCs w:val="28"/>
        </w:rPr>
        <w:t>й</w:t>
      </w:r>
      <w:proofErr w:type="spellEnd"/>
      <w:r w:rsidRPr="001A02A9">
        <w:rPr>
          <w:rFonts w:ascii="Arial" w:hAnsi="Arial" w:cs="Arial"/>
          <w:b/>
          <w:sz w:val="28"/>
          <w:szCs w:val="28"/>
        </w:rPr>
        <w:t xml:space="preserve"> сельсовет</w:t>
      </w:r>
    </w:p>
    <w:p w:rsidR="004B63FF" w:rsidRDefault="004B63FF" w:rsidP="006439B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1A02A9">
        <w:rPr>
          <w:rFonts w:ascii="Arial" w:hAnsi="Arial" w:cs="Arial"/>
          <w:b/>
          <w:sz w:val="28"/>
          <w:szCs w:val="28"/>
        </w:rPr>
        <w:t xml:space="preserve"> о результатах деятельности </w:t>
      </w:r>
    </w:p>
    <w:p w:rsidR="001A02A9" w:rsidRPr="001A02A9" w:rsidRDefault="001A02A9" w:rsidP="006439B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</w:p>
    <w:p w:rsidR="004B63FF" w:rsidRPr="001A02A9" w:rsidRDefault="004B63FF" w:rsidP="001A02A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1A02A9">
        <w:rPr>
          <w:rFonts w:ascii="Arial" w:hAnsi="Arial" w:cs="Arial"/>
          <w:b/>
          <w:sz w:val="28"/>
          <w:szCs w:val="28"/>
        </w:rPr>
        <w:t>Раздел 1. Общие положения</w:t>
      </w:r>
    </w:p>
    <w:p w:rsidR="00EC3F99" w:rsidRDefault="00EC3F99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1. Настоящее Положение разработано в соответствии с Федеральным законом    от 6 октября 2003 года № 131-ФЗ «Об общих принципах организации местного самоуправления в Российской Федерации», Уставом муниципального образования.</w:t>
      </w:r>
    </w:p>
    <w:p w:rsidR="004B63FF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 xml:space="preserve">2. Положение устанавливает порядок представления в Совет депутатов  муниципального образования </w:t>
      </w:r>
      <w:proofErr w:type="spellStart"/>
      <w:r w:rsidR="00192A56" w:rsidRPr="00EC3F99">
        <w:rPr>
          <w:rFonts w:ascii="Arial" w:hAnsi="Arial" w:cs="Arial"/>
        </w:rPr>
        <w:t>Кутлуевский</w:t>
      </w:r>
      <w:proofErr w:type="spellEnd"/>
      <w:r w:rsidRPr="00EC3F99">
        <w:rPr>
          <w:rFonts w:ascii="Arial" w:hAnsi="Arial" w:cs="Arial"/>
        </w:rPr>
        <w:t xml:space="preserve"> сельсовет» (далее – Совет депутатов), рассмотрения Советом депутатов и оформления результатов ежегодного отчета Главы муниципального образования </w:t>
      </w:r>
      <w:proofErr w:type="spellStart"/>
      <w:r w:rsidR="00192A56" w:rsidRPr="00EC3F99">
        <w:rPr>
          <w:rFonts w:ascii="Arial" w:hAnsi="Arial" w:cs="Arial"/>
        </w:rPr>
        <w:t>Кутлуевский</w:t>
      </w:r>
      <w:proofErr w:type="spellEnd"/>
      <w:r w:rsidR="00192A56" w:rsidRPr="00EC3F99">
        <w:rPr>
          <w:rFonts w:ascii="Arial" w:hAnsi="Arial" w:cs="Arial"/>
        </w:rPr>
        <w:t xml:space="preserve"> </w:t>
      </w:r>
      <w:r w:rsidRPr="00EC3F99">
        <w:rPr>
          <w:rFonts w:ascii="Arial" w:hAnsi="Arial" w:cs="Arial"/>
        </w:rPr>
        <w:t xml:space="preserve">сельсовет (далее – Глава  муниципального образования) о результатах деятельности, в том числе о решении вопросов, поставленных Советом депутатов  (далее – отчет Главы </w:t>
      </w:r>
      <w:r w:rsidR="00054558" w:rsidRPr="00EC3F99">
        <w:rPr>
          <w:rFonts w:ascii="Arial" w:hAnsi="Arial" w:cs="Arial"/>
        </w:rPr>
        <w:t>муниципального образования</w:t>
      </w:r>
      <w:r w:rsidRPr="00EC3F99">
        <w:rPr>
          <w:rFonts w:ascii="Arial" w:hAnsi="Arial" w:cs="Arial"/>
        </w:rPr>
        <w:t>).</w:t>
      </w:r>
    </w:p>
    <w:p w:rsidR="00EC3F99" w:rsidRPr="00EC3F99" w:rsidRDefault="00EC3F99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4B63FF" w:rsidRPr="00EC3F99" w:rsidRDefault="004B63FF" w:rsidP="00EC3F9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EC3F99">
        <w:rPr>
          <w:rFonts w:ascii="Arial" w:hAnsi="Arial" w:cs="Arial"/>
          <w:b/>
          <w:sz w:val="28"/>
          <w:szCs w:val="28"/>
        </w:rPr>
        <w:t>Раздел 2. Содержание ежегодного отчета Главы муниципального образования</w:t>
      </w:r>
    </w:p>
    <w:p w:rsidR="00EC3F99" w:rsidRDefault="00EC3F99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1. Ежегодный отчет Главы  муниципального образования должен включать в себя текстовую (описательную) часть,</w:t>
      </w:r>
      <w:r w:rsidRPr="00EC3F99">
        <w:rPr>
          <w:rStyle w:val="apple-converted-space"/>
          <w:rFonts w:ascii="Arial" w:hAnsi="Arial" w:cs="Arial"/>
        </w:rPr>
        <w:t> </w:t>
      </w:r>
      <w:hyperlink r:id="rId5" w:history="1">
        <w:r w:rsidRPr="00EC3F99">
          <w:rPr>
            <w:rStyle w:val="a3"/>
            <w:rFonts w:ascii="Arial" w:hAnsi="Arial" w:cs="Arial"/>
            <w:bCs/>
            <w:color w:val="auto"/>
            <w:u w:val="none"/>
          </w:rPr>
          <w:t>а</w:t>
        </w:r>
      </w:hyperlink>
      <w:r w:rsidRPr="00EC3F99">
        <w:rPr>
          <w:rStyle w:val="apple-converted-space"/>
          <w:rFonts w:ascii="Arial" w:hAnsi="Arial" w:cs="Arial"/>
        </w:rPr>
        <w:t> </w:t>
      </w:r>
      <w:r w:rsidRPr="00EC3F99">
        <w:rPr>
          <w:rFonts w:ascii="Arial" w:hAnsi="Arial" w:cs="Arial"/>
        </w:rPr>
        <w:t>также отчет о достигнутых значениях показателей в отчетном периоде.  В качестве комментария к отчету могут быть приложены презентационные материалы, слайды, таблицы, мониторинговые исследования, иллюстрации и иные материалы.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2. Текстовая (описательная) часть отчета Главы муниципального образования включает следующие разделы: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Раздел 1. Оценка социально-экономического положения в муниципальном образовании, положительная и отрицательная динамика;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Раздел 2. Основные направления деятельности в отчетном периоде, достигнутые по ним результаты: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взаимодействие с органами государственной власти, органами местного самоуправления иных муниципальных образований, гражданами и организациями;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работа с обращениями граждан, личный прием граждан;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осуществление правотворческой инициативы;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Раздел 3. Деятельность Главы муниципального образования по решению вопросов, поставленных перед главой Советом депутатов, достигнутые результаты.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Раздел 4. Основные цели и направления деятельности на предстоящий период.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Раздел 5. Информация об исполнительно-распорядительной деятельности администрации по вопросам местного значения, закрепленным за муниципальным образованием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Раздел 6. Организация деятельности представительного органа муниципального образования.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 xml:space="preserve">По разделам 1 и 2 приводятся фактические значения </w:t>
      </w:r>
      <w:proofErr w:type="gramStart"/>
      <w:r w:rsidRPr="00EC3F99">
        <w:rPr>
          <w:rFonts w:ascii="Arial" w:hAnsi="Arial" w:cs="Arial"/>
        </w:rPr>
        <w:t>показателей эффективности деятельности Главы муниципального образования</w:t>
      </w:r>
      <w:proofErr w:type="gramEnd"/>
      <w:r w:rsidRPr="00EC3F99">
        <w:rPr>
          <w:rFonts w:ascii="Arial" w:hAnsi="Arial" w:cs="Arial"/>
        </w:rPr>
        <w:t>: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lastRenderedPageBreak/>
        <w:t xml:space="preserve">за период, предшествующий </w:t>
      </w:r>
      <w:proofErr w:type="gramStart"/>
      <w:r w:rsidRPr="00EC3F99">
        <w:rPr>
          <w:rFonts w:ascii="Arial" w:hAnsi="Arial" w:cs="Arial"/>
        </w:rPr>
        <w:t>отчетному</w:t>
      </w:r>
      <w:proofErr w:type="gramEnd"/>
      <w:r w:rsidRPr="00EC3F99">
        <w:rPr>
          <w:rFonts w:ascii="Arial" w:hAnsi="Arial" w:cs="Arial"/>
        </w:rPr>
        <w:t>;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за отчетный период;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 w:rsidRPr="00EC3F99">
        <w:rPr>
          <w:rFonts w:ascii="Arial" w:hAnsi="Arial" w:cs="Arial"/>
        </w:rPr>
        <w:t>планируемые</w:t>
      </w:r>
      <w:proofErr w:type="gramEnd"/>
      <w:r w:rsidRPr="00EC3F99">
        <w:rPr>
          <w:rFonts w:ascii="Arial" w:hAnsi="Arial" w:cs="Arial"/>
        </w:rPr>
        <w:t xml:space="preserve"> в следующем за отчетным периоде.</w:t>
      </w:r>
    </w:p>
    <w:p w:rsidR="004B63FF" w:rsidRDefault="004B63FF" w:rsidP="00EC3F9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EC3F99">
        <w:rPr>
          <w:rFonts w:ascii="Arial" w:hAnsi="Arial" w:cs="Arial"/>
          <w:b/>
          <w:sz w:val="28"/>
          <w:szCs w:val="28"/>
        </w:rPr>
        <w:t>Раздел 3. Предоставление Главой муниципального образования ежегодного отчета</w:t>
      </w:r>
    </w:p>
    <w:p w:rsidR="00EC3F99" w:rsidRPr="00EC3F99" w:rsidRDefault="00EC3F99" w:rsidP="00EC3F9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1. Отчет Главы муниципального образования представляется в Совет депутатов в месячный срок со дня истечения 12 месяцев с момента вступления в должность избранного муниципального образования.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Последующие ежегодные отчеты Главы муниципального образования представляются в Совет депутатов не позднее одного месяца после утверждения отчета об исполнении районного бюджета за предыдущий год.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2. Отчет предоставляется в письменной форме на бумажном и электронном носителях.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3. Непредставление отчета является основанием для неудовлетворительной оценки Советом депутатов деятельности Главы муниципального образования.</w:t>
      </w:r>
    </w:p>
    <w:p w:rsidR="004B63FF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C3F99">
        <w:rPr>
          <w:rFonts w:ascii="Arial" w:hAnsi="Arial" w:cs="Arial"/>
        </w:rPr>
        <w:t>Нарушение сроков предоставления отчета в сочетании с другими основаниями является основанием для неудовлетворительной оценки Советом депутатов  деятельности Главы муниципального образования</w:t>
      </w:r>
      <w:r w:rsidRPr="00D41066">
        <w:rPr>
          <w:sz w:val="28"/>
          <w:szCs w:val="28"/>
        </w:rPr>
        <w:t>.</w:t>
      </w:r>
    </w:p>
    <w:p w:rsidR="00EC3F99" w:rsidRPr="00D41066" w:rsidRDefault="00EC3F99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B63FF" w:rsidRDefault="004B63FF" w:rsidP="00EC3F9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EC3F99">
        <w:rPr>
          <w:rFonts w:ascii="Arial" w:hAnsi="Arial" w:cs="Arial"/>
          <w:b/>
          <w:sz w:val="28"/>
          <w:szCs w:val="28"/>
        </w:rPr>
        <w:t>Раздел 4. Рассмо</w:t>
      </w:r>
      <w:r w:rsidR="00054558" w:rsidRPr="00EC3F99">
        <w:rPr>
          <w:rFonts w:ascii="Arial" w:hAnsi="Arial" w:cs="Arial"/>
          <w:b/>
          <w:sz w:val="28"/>
          <w:szCs w:val="28"/>
        </w:rPr>
        <w:t>трение ежегодного отчета Главы муниципального образования.</w:t>
      </w:r>
    </w:p>
    <w:p w:rsidR="00EC3F99" w:rsidRPr="00EC3F99" w:rsidRDefault="00EC3F99" w:rsidP="00EC3F99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 xml:space="preserve">1. Заседание Совета депутатов по отчету Главы муниципального образования проводится не позднее месяца </w:t>
      </w:r>
      <w:proofErr w:type="gramStart"/>
      <w:r w:rsidRPr="00EC3F99">
        <w:rPr>
          <w:rFonts w:ascii="Arial" w:hAnsi="Arial" w:cs="Arial"/>
        </w:rPr>
        <w:t>с даты</w:t>
      </w:r>
      <w:proofErr w:type="gramEnd"/>
      <w:r w:rsidRPr="00EC3F99">
        <w:rPr>
          <w:rFonts w:ascii="Arial" w:hAnsi="Arial" w:cs="Arial"/>
        </w:rPr>
        <w:t xml:space="preserve"> его предоставления.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2. Отчет Главы муниципального образования направляется всем депутатам Совета депутатов.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3. По итогам рассмотрения отчета каждый депутат может составить заключение, которое может включать вопросы к Главе муниципального образования по содержанию отчета и (или) деятельности Главы либо администрации муниципального образования  за отчетный период.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 xml:space="preserve">Заключения направляются Главе муниципального образования не </w:t>
      </w:r>
      <w:proofErr w:type="gramStart"/>
      <w:r w:rsidRPr="00EC3F99">
        <w:rPr>
          <w:rFonts w:ascii="Arial" w:hAnsi="Arial" w:cs="Arial"/>
        </w:rPr>
        <w:t>позднее</w:t>
      </w:r>
      <w:proofErr w:type="gramEnd"/>
      <w:r w:rsidRPr="00EC3F99">
        <w:rPr>
          <w:rFonts w:ascii="Arial" w:hAnsi="Arial" w:cs="Arial"/>
        </w:rPr>
        <w:t xml:space="preserve"> чем за </w:t>
      </w:r>
      <w:r w:rsidR="006439B9" w:rsidRPr="00EC3F99">
        <w:rPr>
          <w:rFonts w:ascii="Arial" w:hAnsi="Arial" w:cs="Arial"/>
        </w:rPr>
        <w:t xml:space="preserve">3 </w:t>
      </w:r>
      <w:r w:rsidRPr="00EC3F99">
        <w:rPr>
          <w:rFonts w:ascii="Arial" w:hAnsi="Arial" w:cs="Arial"/>
        </w:rPr>
        <w:t>до дня проведения заседания по отчету Главы муниципального образования.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4. При рассмотрении отчета Совет депутатов на своем заседании заслушивает Главу муниципального образования.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После выступления Главы муниципального образования депутаты вправе задавать вопросы, выступать.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5. При оценке деятельности Главы муниципального образования депутаты Совета депутатов руководствуются: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7.1. приоритетностью направлений деятельности Главы муниципального образования;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7.2. целесообразностью принятого решения, действия (бездействия) Главы муниципального образования.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8. Вопросы рассмотрения отчета Главы муниципального образования, не урегулированные настоящим Положением, решаются в соответствии с Регламентом Совета депутатов.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Раздел 5. Решение Представительного Собрания  об отчете Главы муниципального образования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5.1. По итогам рассмотрения отчета Главы муниципального образования  Советом депутатов  принимается одно из следующих решений: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1) об утверждении отчета с оценкой «удовлетворительно»;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lastRenderedPageBreak/>
        <w:t>2) об утверждении отчета с оценкой «неудовлетворительно»;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3) о переносе рассмотрения отчета на другую дату с обоснованием причин переноса на новый срок рассмотрения.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5.2. Совет депутатов  принимает решение об удалении Главы муниципального образования в отставку в случае неудовлетворительной оценки деятельности Главы муниципального образования, данной два раза подряд.</w:t>
      </w:r>
    </w:p>
    <w:p w:rsidR="004B63FF" w:rsidRPr="00EC3F99" w:rsidRDefault="004B63FF" w:rsidP="006439B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EC3F99">
        <w:rPr>
          <w:rFonts w:ascii="Arial" w:hAnsi="Arial" w:cs="Arial"/>
        </w:rPr>
        <w:t>6. Решение Совета депутатов о ежегодном отчете Главы муниципального образования вступает в силу со дня его подписания, подлежит официальному опубликованию. </w:t>
      </w:r>
    </w:p>
    <w:p w:rsidR="004B63FF" w:rsidRPr="00EC3F99" w:rsidRDefault="004B63FF" w:rsidP="006439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67CC3" w:rsidRPr="00EC3F99" w:rsidRDefault="00867CC3" w:rsidP="006439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867CC3" w:rsidRPr="00EC3F99" w:rsidSect="00B054EB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63FF"/>
    <w:rsid w:val="00054558"/>
    <w:rsid w:val="0009582C"/>
    <w:rsid w:val="00192A56"/>
    <w:rsid w:val="001A02A9"/>
    <w:rsid w:val="002A39DB"/>
    <w:rsid w:val="003627A1"/>
    <w:rsid w:val="00492582"/>
    <w:rsid w:val="004B63FF"/>
    <w:rsid w:val="00552607"/>
    <w:rsid w:val="005552A7"/>
    <w:rsid w:val="00585FF5"/>
    <w:rsid w:val="006439B9"/>
    <w:rsid w:val="006A2637"/>
    <w:rsid w:val="007C422B"/>
    <w:rsid w:val="00867CC3"/>
    <w:rsid w:val="008B7B71"/>
    <w:rsid w:val="008C74EA"/>
    <w:rsid w:val="00AE3496"/>
    <w:rsid w:val="00B054EB"/>
    <w:rsid w:val="00B7529B"/>
    <w:rsid w:val="00C135F2"/>
    <w:rsid w:val="00C204C3"/>
    <w:rsid w:val="00D31CD9"/>
    <w:rsid w:val="00D41066"/>
    <w:rsid w:val="00D50B21"/>
    <w:rsid w:val="00EC3F99"/>
    <w:rsid w:val="00ED6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4EB"/>
  </w:style>
  <w:style w:type="paragraph" w:styleId="2">
    <w:name w:val="heading 2"/>
    <w:basedOn w:val="a"/>
    <w:next w:val="a"/>
    <w:link w:val="20"/>
    <w:semiHidden/>
    <w:unhideWhenUsed/>
    <w:qFormat/>
    <w:rsid w:val="00D4106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106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B63FF"/>
    <w:rPr>
      <w:color w:val="0000FF"/>
      <w:u w:val="single"/>
    </w:rPr>
  </w:style>
  <w:style w:type="paragraph" w:styleId="a4">
    <w:name w:val="Normal (Web)"/>
    <w:basedOn w:val="a"/>
    <w:unhideWhenUsed/>
    <w:rsid w:val="004B6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B63FF"/>
  </w:style>
  <w:style w:type="character" w:customStyle="1" w:styleId="20">
    <w:name w:val="Заголовок 2 Знак"/>
    <w:basedOn w:val="a0"/>
    <w:link w:val="2"/>
    <w:semiHidden/>
    <w:rsid w:val="00D41066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D410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41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0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0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9BAC8BBED6BA63106C33F07F8054906D99F66F0BC66AAE535D7E6C4FA306FC8A0098671A438394AF885EDL0g1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C3C71-3820-4CB2-9224-7113A2163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7152</CharactersWithSpaces>
  <SharedDoc>false</SharedDoc>
  <HLinks>
    <vt:vector size="6" baseType="variant">
      <vt:variant>
        <vt:i4>4653137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consultantplus://offline/ref=69BAC8BBED6BA63106C33F07F8054906D99F66F0BC66AAE535D7E6C4FA306FC8A0098671A438394AF885EDL0g1B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2016-12-23T10:06:00Z</cp:lastPrinted>
  <dcterms:created xsi:type="dcterms:W3CDTF">2017-01-09T15:56:00Z</dcterms:created>
  <dcterms:modified xsi:type="dcterms:W3CDTF">2017-01-09T16:15:00Z</dcterms:modified>
</cp:coreProperties>
</file>