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725" w:rsidRPr="00DB1E56" w:rsidRDefault="00703725" w:rsidP="007037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E5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03725" w:rsidRPr="00DB1E56" w:rsidRDefault="00703725" w:rsidP="0070372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B1E56">
        <w:rPr>
          <w:rFonts w:ascii="Times New Roman" w:hAnsi="Times New Roman" w:cs="Times New Roman"/>
          <w:b/>
          <w:sz w:val="24"/>
          <w:szCs w:val="24"/>
        </w:rPr>
        <w:t>к проекту постановления администрации «</w:t>
      </w:r>
      <w:r w:rsidRPr="00E42FE7">
        <w:rPr>
          <w:rFonts w:ascii="Times New Roman" w:hAnsi="Times New Roman" w:cs="Times New Roman"/>
          <w:b/>
          <w:sz w:val="24"/>
          <w:szCs w:val="24"/>
        </w:rPr>
        <w:t>Об утверждении правил определения нормативных затрат на обеспечение функций муницип</w:t>
      </w:r>
      <w:r w:rsidR="0007090A">
        <w:rPr>
          <w:rFonts w:ascii="Times New Roman" w:hAnsi="Times New Roman" w:cs="Times New Roman"/>
          <w:b/>
          <w:sz w:val="24"/>
          <w:szCs w:val="24"/>
        </w:rPr>
        <w:t xml:space="preserve">ального образования </w:t>
      </w:r>
      <w:proofErr w:type="spellStart"/>
      <w:r w:rsidR="0007090A">
        <w:rPr>
          <w:rFonts w:ascii="Times New Roman" w:hAnsi="Times New Roman" w:cs="Times New Roman"/>
          <w:b/>
          <w:sz w:val="24"/>
          <w:szCs w:val="24"/>
        </w:rPr>
        <w:t>К</w:t>
      </w:r>
      <w:r w:rsidR="001E21BB">
        <w:rPr>
          <w:rFonts w:ascii="Times New Roman" w:hAnsi="Times New Roman" w:cs="Times New Roman"/>
          <w:b/>
          <w:sz w:val="24"/>
          <w:szCs w:val="24"/>
        </w:rPr>
        <w:t>утлуев</w:t>
      </w:r>
      <w:r w:rsidR="0007090A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Pr="00E42FE7">
        <w:rPr>
          <w:rFonts w:ascii="Times New Roman" w:hAnsi="Times New Roman" w:cs="Times New Roman"/>
          <w:b/>
          <w:sz w:val="24"/>
          <w:szCs w:val="24"/>
        </w:rPr>
        <w:t xml:space="preserve"> сельсовет</w:t>
      </w:r>
      <w:r w:rsidRPr="00DB1E56">
        <w:rPr>
          <w:rFonts w:ascii="Times New Roman" w:hAnsi="Times New Roman" w:cs="Times New Roman"/>
          <w:sz w:val="28"/>
          <w:szCs w:val="28"/>
        </w:rPr>
        <w:t>»</w:t>
      </w:r>
    </w:p>
    <w:p w:rsidR="00703725" w:rsidRDefault="00703725" w:rsidP="007037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3725" w:rsidRDefault="00703725" w:rsidP="00703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</w:t>
      </w:r>
      <w:r w:rsidRPr="00FA13C5">
        <w:rPr>
          <w:rFonts w:ascii="Times New Roman" w:hAnsi="Times New Roman" w:cs="Times New Roman"/>
          <w:sz w:val="28"/>
          <w:szCs w:val="28"/>
        </w:rPr>
        <w:t>разра</w:t>
      </w:r>
      <w:r>
        <w:rPr>
          <w:rFonts w:ascii="Times New Roman" w:hAnsi="Times New Roman" w:cs="Times New Roman"/>
          <w:sz w:val="28"/>
          <w:szCs w:val="28"/>
        </w:rPr>
        <w:t>ботан в соответствии с  пунктом 2</w:t>
      </w:r>
      <w:r w:rsidRPr="00FA13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FA13C5">
        <w:rPr>
          <w:rFonts w:ascii="Times New Roman" w:hAnsi="Times New Roman" w:cs="Times New Roman"/>
          <w:sz w:val="28"/>
          <w:szCs w:val="28"/>
        </w:rPr>
        <w:t xml:space="preserve">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20 октября 2014 года № 1084 «О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 том числе подведомственных им казенных учреждений</w:t>
      </w:r>
      <w:r w:rsidRPr="00FA13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размещен для проведения обсуждения в целях осуществления общественного контроля.</w:t>
      </w:r>
      <w:proofErr w:type="gramEnd"/>
    </w:p>
    <w:p w:rsidR="00703725" w:rsidRDefault="00703725" w:rsidP="00703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725" w:rsidRDefault="004A3598" w:rsidP="00703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проведения обсуждения: с 22</w:t>
      </w:r>
      <w:r w:rsidR="0007090A">
        <w:rPr>
          <w:rFonts w:ascii="Times New Roman" w:hAnsi="Times New Roman" w:cs="Times New Roman"/>
          <w:sz w:val="28"/>
          <w:szCs w:val="28"/>
        </w:rPr>
        <w:t xml:space="preserve">.11.2016 г. по 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709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703725">
        <w:rPr>
          <w:rFonts w:ascii="Times New Roman" w:hAnsi="Times New Roman" w:cs="Times New Roman"/>
          <w:sz w:val="28"/>
          <w:szCs w:val="28"/>
        </w:rPr>
        <w:t>.2016 г.</w:t>
      </w:r>
    </w:p>
    <w:p w:rsidR="00703725" w:rsidRDefault="00703725" w:rsidP="00703725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>Предложения общественных объединений, юридических и физических лиц в целях проведения обсуждения могут быть поданы в электронной и письменной форме</w:t>
      </w:r>
      <w:r>
        <w:rPr>
          <w:rFonts w:ascii="Times New Roman" w:eastAsia="HiddenHorzOCR" w:hAnsi="Times New Roman" w:cs="Times New Roman"/>
          <w:sz w:val="28"/>
          <w:szCs w:val="28"/>
        </w:rPr>
        <w:t>.</w:t>
      </w:r>
    </w:p>
    <w:p w:rsidR="00703725" w:rsidRDefault="00703725" w:rsidP="00703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BB" w:rsidRPr="00FA13C5" w:rsidRDefault="0007090A" w:rsidP="001E21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>Почтовый адрес для направления предложений:</w:t>
      </w:r>
      <w:r w:rsidR="001E21BB" w:rsidRPr="001E21BB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1E21BB">
        <w:rPr>
          <w:rFonts w:ascii="Times New Roman" w:eastAsia="HiddenHorzOCR" w:hAnsi="Times New Roman" w:cs="Times New Roman"/>
          <w:sz w:val="28"/>
          <w:szCs w:val="28"/>
        </w:rPr>
        <w:t>461724</w:t>
      </w:r>
      <w:r w:rsidR="001E21BB" w:rsidRPr="00FA13C5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 w:rsidR="001E21BB">
        <w:rPr>
          <w:rFonts w:ascii="Times New Roman" w:eastAsia="HiddenHorzOCR" w:hAnsi="Times New Roman" w:cs="Times New Roman"/>
          <w:sz w:val="28"/>
          <w:szCs w:val="28"/>
        </w:rPr>
        <w:t>Оренбургская обл.</w:t>
      </w:r>
      <w:r w:rsidR="001E21BB" w:rsidRPr="00FA13C5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proofErr w:type="spellStart"/>
      <w:r w:rsidR="001E21BB">
        <w:rPr>
          <w:rFonts w:ascii="Times New Roman" w:eastAsia="HiddenHorzOCR" w:hAnsi="Times New Roman" w:cs="Times New Roman"/>
          <w:sz w:val="28"/>
          <w:szCs w:val="28"/>
        </w:rPr>
        <w:t>Асекеевский</w:t>
      </w:r>
      <w:proofErr w:type="spellEnd"/>
      <w:r w:rsidR="001E21BB">
        <w:rPr>
          <w:rFonts w:ascii="Times New Roman" w:eastAsia="HiddenHorzOCR" w:hAnsi="Times New Roman" w:cs="Times New Roman"/>
          <w:sz w:val="28"/>
          <w:szCs w:val="28"/>
        </w:rPr>
        <w:t xml:space="preserve"> р-н, </w:t>
      </w:r>
      <w:proofErr w:type="spellStart"/>
      <w:r w:rsidR="001E21BB">
        <w:rPr>
          <w:rFonts w:ascii="Times New Roman" w:eastAsia="HiddenHorzOCR" w:hAnsi="Times New Roman" w:cs="Times New Roman"/>
          <w:sz w:val="28"/>
          <w:szCs w:val="28"/>
        </w:rPr>
        <w:t>с</w:t>
      </w:r>
      <w:proofErr w:type="gramStart"/>
      <w:r w:rsidR="001E21BB">
        <w:rPr>
          <w:rFonts w:ascii="Times New Roman" w:eastAsia="HiddenHorzOCR" w:hAnsi="Times New Roman" w:cs="Times New Roman"/>
          <w:sz w:val="28"/>
          <w:szCs w:val="28"/>
        </w:rPr>
        <w:t>.К</w:t>
      </w:r>
      <w:proofErr w:type="gramEnd"/>
      <w:r w:rsidR="001E21BB">
        <w:rPr>
          <w:rFonts w:ascii="Times New Roman" w:eastAsia="HiddenHorzOCR" w:hAnsi="Times New Roman" w:cs="Times New Roman"/>
          <w:sz w:val="28"/>
          <w:szCs w:val="28"/>
        </w:rPr>
        <w:t>утлуево</w:t>
      </w:r>
      <w:proofErr w:type="spellEnd"/>
      <w:r w:rsidR="001E21BB" w:rsidRPr="00FA13C5">
        <w:rPr>
          <w:rFonts w:ascii="Times New Roman" w:eastAsia="HiddenHorzOCR" w:hAnsi="Times New Roman" w:cs="Times New Roman"/>
          <w:sz w:val="28"/>
          <w:szCs w:val="28"/>
        </w:rPr>
        <w:t>, ул.</w:t>
      </w:r>
      <w:r w:rsidR="001E21BB">
        <w:rPr>
          <w:rFonts w:ascii="Times New Roman" w:eastAsia="HiddenHorzOCR" w:hAnsi="Times New Roman" w:cs="Times New Roman"/>
          <w:sz w:val="28"/>
          <w:szCs w:val="28"/>
        </w:rPr>
        <w:t>Центральная,6</w:t>
      </w:r>
      <w:r w:rsidR="001E21BB" w:rsidRPr="00FA13C5">
        <w:rPr>
          <w:rFonts w:ascii="Times New Roman" w:eastAsia="HiddenHorzOCR" w:hAnsi="Times New Roman" w:cs="Times New Roman"/>
          <w:sz w:val="28"/>
          <w:szCs w:val="28"/>
        </w:rPr>
        <w:t xml:space="preserve">. </w:t>
      </w:r>
    </w:p>
    <w:p w:rsidR="001E21BB" w:rsidRPr="00C4301A" w:rsidRDefault="001E21BB" w:rsidP="001E21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>Адрес электронной почты:</w:t>
      </w:r>
      <w:r w:rsidRPr="006F703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proofErr w:type="spellStart"/>
      <w:r w:rsidRPr="00C4301A">
        <w:rPr>
          <w:rFonts w:ascii="Arial" w:hAnsi="Arial" w:cs="Arial"/>
          <w:color w:val="333333"/>
          <w:sz w:val="24"/>
          <w:szCs w:val="24"/>
        </w:rPr>
        <w:t>k</w:t>
      </w:r>
      <w:r>
        <w:rPr>
          <w:rFonts w:ascii="Arial" w:hAnsi="Arial" w:cs="Arial"/>
          <w:color w:val="333333"/>
          <w:sz w:val="24"/>
          <w:szCs w:val="24"/>
          <w:lang w:val="en-US"/>
        </w:rPr>
        <w:t>utluevo</w:t>
      </w:r>
      <w:r w:rsidRPr="00C4301A">
        <w:rPr>
          <w:rFonts w:ascii="Arial" w:hAnsi="Arial" w:cs="Arial"/>
          <w:color w:val="333333"/>
          <w:sz w:val="24"/>
          <w:szCs w:val="24"/>
        </w:rPr>
        <w:t>se</w:t>
      </w:r>
      <w:r>
        <w:rPr>
          <w:rFonts w:ascii="Arial" w:hAnsi="Arial" w:cs="Arial"/>
          <w:color w:val="333333"/>
          <w:sz w:val="24"/>
          <w:szCs w:val="24"/>
          <w:lang w:val="en-US"/>
        </w:rPr>
        <w:t>lsov</w:t>
      </w:r>
      <w:proofErr w:type="spellEnd"/>
      <w:r w:rsidRPr="00C4301A">
        <w:rPr>
          <w:rFonts w:ascii="Arial" w:hAnsi="Arial" w:cs="Arial"/>
          <w:color w:val="333333"/>
          <w:sz w:val="24"/>
          <w:szCs w:val="24"/>
        </w:rPr>
        <w:t>@</w:t>
      </w:r>
      <w:proofErr w:type="spellStart"/>
      <w:r w:rsidRPr="00C4301A">
        <w:rPr>
          <w:rFonts w:ascii="Arial" w:hAnsi="Arial" w:cs="Arial"/>
          <w:color w:val="333333"/>
          <w:sz w:val="24"/>
          <w:szCs w:val="24"/>
        </w:rPr>
        <w:t>mail.ru</w:t>
      </w:r>
      <w:proofErr w:type="spellEnd"/>
      <w:r w:rsidR="00EF6F27">
        <w:fldChar w:fldCharType="begin"/>
      </w:r>
      <w:r>
        <w:instrText>HYPERLINK "mailto:gumhladm@mail.ru"</w:instrText>
      </w:r>
      <w:r w:rsidR="00EF6F27">
        <w:fldChar w:fldCharType="end"/>
      </w:r>
    </w:p>
    <w:p w:rsidR="001E21BB" w:rsidRPr="00FA13C5" w:rsidRDefault="001E21BB" w:rsidP="001E21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Контактный </w:t>
      </w:r>
      <w:r>
        <w:rPr>
          <w:rFonts w:ascii="Times New Roman" w:eastAsia="HiddenHorzOCR" w:hAnsi="Times New Roman" w:cs="Times New Roman"/>
          <w:sz w:val="28"/>
          <w:szCs w:val="28"/>
        </w:rPr>
        <w:t>телефон/ факс</w:t>
      </w:r>
      <w:proofErr w:type="gramStart"/>
      <w:r>
        <w:rPr>
          <w:rFonts w:ascii="Times New Roman" w:eastAsia="HiddenHorzOCR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HiddenHorzOCR" w:hAnsi="Times New Roman" w:cs="Times New Roman"/>
          <w:sz w:val="28"/>
          <w:szCs w:val="28"/>
        </w:rPr>
        <w:t xml:space="preserve"> 8 (35351) 2</w:t>
      </w:r>
      <w:r w:rsidRPr="00A76A40">
        <w:rPr>
          <w:rFonts w:ascii="Times New Roman" w:eastAsia="HiddenHorzOCR" w:hAnsi="Times New Roman" w:cs="Times New Roman"/>
          <w:sz w:val="28"/>
          <w:szCs w:val="28"/>
        </w:rPr>
        <w:t>4</w:t>
      </w:r>
      <w:r>
        <w:rPr>
          <w:rFonts w:ascii="Times New Roman" w:eastAsia="HiddenHorzOCR" w:hAnsi="Times New Roman" w:cs="Times New Roman"/>
          <w:sz w:val="28"/>
          <w:szCs w:val="28"/>
        </w:rPr>
        <w:t>-3-</w:t>
      </w:r>
      <w:r w:rsidRPr="00A76A40">
        <w:rPr>
          <w:rFonts w:ascii="Times New Roman" w:eastAsia="HiddenHorzOCR" w:hAnsi="Times New Roman" w:cs="Times New Roman"/>
          <w:sz w:val="28"/>
          <w:szCs w:val="28"/>
        </w:rPr>
        <w:t>45</w:t>
      </w:r>
      <w:r>
        <w:rPr>
          <w:rFonts w:ascii="Times New Roman" w:eastAsia="HiddenHorzOCR" w:hAnsi="Times New Roman" w:cs="Times New Roman"/>
          <w:sz w:val="28"/>
          <w:szCs w:val="28"/>
        </w:rPr>
        <w:t>.</w:t>
      </w:r>
    </w:p>
    <w:p w:rsidR="001E21BB" w:rsidRPr="00FA13C5" w:rsidRDefault="001E21BB" w:rsidP="001E21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hAnsi="Times New Roman" w:cs="Times New Roman"/>
          <w:sz w:val="28"/>
          <w:szCs w:val="28"/>
        </w:rPr>
        <w:t>Ответственное лицо по приёму предложений</w:t>
      </w:r>
      <w:r>
        <w:rPr>
          <w:rFonts w:ascii="Times New Roman" w:eastAsia="HiddenHorzOCR" w:hAnsi="Times New Roman" w:cs="Times New Roman"/>
          <w:sz w:val="28"/>
          <w:szCs w:val="28"/>
        </w:rPr>
        <w:t>:</w:t>
      </w:r>
      <w:r w:rsidRPr="00A76A4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HiddenHorzOCR" w:hAnsi="Times New Roman" w:cs="Times New Roman"/>
          <w:sz w:val="28"/>
          <w:szCs w:val="28"/>
        </w:rPr>
        <w:t>Вафина</w:t>
      </w:r>
      <w:proofErr w:type="spellEnd"/>
      <w:r>
        <w:rPr>
          <w:rFonts w:ascii="Times New Roman" w:eastAsia="HiddenHorzOCR" w:hAnsi="Times New Roman" w:cs="Times New Roman"/>
          <w:sz w:val="28"/>
          <w:szCs w:val="28"/>
        </w:rPr>
        <w:t xml:space="preserve"> А.А.</w:t>
      </w:r>
    </w:p>
    <w:p w:rsidR="00DE7DFD" w:rsidRDefault="0007090A" w:rsidP="001E21B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</w:p>
    <w:sectPr w:rsidR="00DE7DFD" w:rsidSect="00175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3725"/>
    <w:rsid w:val="0007090A"/>
    <w:rsid w:val="001E21BB"/>
    <w:rsid w:val="004A3598"/>
    <w:rsid w:val="00703725"/>
    <w:rsid w:val="008A7D83"/>
    <w:rsid w:val="00AF742A"/>
    <w:rsid w:val="00DE7DFD"/>
    <w:rsid w:val="00EF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1000</Characters>
  <Application>Microsoft Office Word</Application>
  <DocSecurity>0</DocSecurity>
  <Lines>8</Lines>
  <Paragraphs>2</Paragraphs>
  <ScaleCrop>false</ScaleCrop>
  <Company>Заглядинский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dc:description/>
  <cp:lastModifiedBy>1</cp:lastModifiedBy>
  <cp:revision>8</cp:revision>
  <dcterms:created xsi:type="dcterms:W3CDTF">2016-10-06T10:31:00Z</dcterms:created>
  <dcterms:modified xsi:type="dcterms:W3CDTF">2016-11-22T04:17:00Z</dcterms:modified>
</cp:coreProperties>
</file>