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B72" w:rsidRPr="00CF1B72" w:rsidRDefault="00B6229F" w:rsidP="00CF1B72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 xml:space="preserve">                         </w:t>
      </w:r>
      <w:r w:rsidR="00470FC3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</w:t>
      </w:r>
      <w:r w:rsidR="00CF1B72" w:rsidRPr="00CF1B72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татистика</w:t>
      </w:r>
    </w:p>
    <w:p w:rsidR="00CF1B72" w:rsidRPr="00CC2935" w:rsidRDefault="00B6229F" w:rsidP="00C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</w:t>
      </w:r>
      <w:r w:rsidR="00CF1B72"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>АДМИНИСТРАЦИЯ MO</w:t>
      </w:r>
      <w:r w:rsidR="00CF1B72" w:rsidRPr="00CF1B7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2935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C2935" w:rsidRPr="00CC2935">
        <w:rPr>
          <w:rFonts w:ascii="Times New Roman" w:eastAsia="Times New Roman" w:hAnsi="Times New Roman" w:cs="Times New Roman"/>
          <w:b/>
          <w:sz w:val="24"/>
          <w:szCs w:val="24"/>
        </w:rPr>
        <w:t>К</w:t>
      </w:r>
      <w:r w:rsidR="00CC2935">
        <w:rPr>
          <w:rFonts w:ascii="Times New Roman" w:eastAsia="Times New Roman" w:hAnsi="Times New Roman" w:cs="Times New Roman"/>
          <w:b/>
          <w:sz w:val="24"/>
          <w:szCs w:val="24"/>
        </w:rPr>
        <w:t>УТЛУЕВСКИЙ СЕЛЬС</w:t>
      </w:r>
      <w:r w:rsidR="00CF1B72" w:rsidRPr="00CC2935">
        <w:rPr>
          <w:rFonts w:ascii="Times New Roman" w:eastAsia="Times New Roman" w:hAnsi="Times New Roman" w:cs="Times New Roman"/>
          <w:b/>
          <w:bCs/>
          <w:sz w:val="24"/>
          <w:szCs w:val="24"/>
        </w:rPr>
        <w:t>ОВЕТ</w:t>
      </w:r>
    </w:p>
    <w:p w:rsidR="00CF1B72" w:rsidRPr="00CF1B72" w:rsidRDefault="00CF1B72" w:rsidP="00C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>  </w:t>
      </w:r>
      <w:r w:rsidR="00B622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</w:t>
      </w:r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>АСЕКЕЕВСКОГО РАЙОНА ОРЕНБУРГСКОЙ ОБЛАСТИ</w:t>
      </w:r>
    </w:p>
    <w:p w:rsidR="00CF1B72" w:rsidRPr="00CF1B72" w:rsidRDefault="00CF1B72" w:rsidP="00C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F1B72" w:rsidRPr="00CF1B72" w:rsidRDefault="00CF1B72" w:rsidP="006008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>Сведения о численности населения,</w:t>
      </w:r>
      <w:r w:rsidR="00B6229F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>его демографические показатели,</w:t>
      </w:r>
    </w:p>
    <w:p w:rsidR="00CF1B72" w:rsidRPr="00CF1B72" w:rsidRDefault="00CF1B72" w:rsidP="0060087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основные показатели </w:t>
      </w:r>
      <w:proofErr w:type="spellStart"/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>похозяйственного</w:t>
      </w:r>
      <w:proofErr w:type="spellEnd"/>
      <w:r w:rsidRPr="00CF1B72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учета</w:t>
      </w:r>
    </w:p>
    <w:p w:rsidR="00CF1B72" w:rsidRPr="00CF1B72" w:rsidRDefault="00CF1B72" w:rsidP="00C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sz w:val="24"/>
          <w:szCs w:val="24"/>
        </w:rPr>
        <w:t> </w:t>
      </w:r>
    </w:p>
    <w:tbl>
      <w:tblPr>
        <w:tblW w:w="9495" w:type="dxa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1380"/>
        <w:gridCol w:w="1422"/>
        <w:gridCol w:w="4956"/>
        <w:gridCol w:w="1737"/>
      </w:tblGrid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Наименование показателя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Всего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1. Населения всего (без временно проживающих), чел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C2935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780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   Из них </w:t>
            </w:r>
          </w:p>
        </w:tc>
        <w:tc>
          <w:tcPr>
            <w:tcW w:w="63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а) пенсионеров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C2935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247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 </w:t>
            </w:r>
          </w:p>
        </w:tc>
        <w:tc>
          <w:tcPr>
            <w:tcW w:w="6378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б) всего инвалидов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C2935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62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в т.ч. 1 группы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C2935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2 группы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C2935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28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3 группы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C2935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</w:t>
            </w:r>
            <w:r w:rsidR="00CF1B72"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в) детей до 7 лет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3F4F6A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31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spellStart"/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д</w:t>
            </w:r>
            <w:proofErr w:type="spellEnd"/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) студентов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3F4F6A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39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13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г) учащихся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3F4F6A" w:rsidP="003F4F6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58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28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2. Из всего населения: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мужчин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B6229F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364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28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женщин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B6229F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416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28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3. Из всего населения: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мужчин (16-59 лет)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B6229F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236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280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женщин (16-54 лет)</w:t>
            </w:r>
          </w:p>
        </w:tc>
        <w:tc>
          <w:tcPr>
            <w:tcW w:w="173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B6229F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186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4. Количество родившихся за год, чел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B6229F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5. Количество умерших за год, чел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16</w:t>
            </w:r>
          </w:p>
        </w:tc>
      </w:tr>
      <w:tr w:rsidR="00CF1B72" w:rsidRPr="00CF1B72" w:rsidTr="00CC2935">
        <w:trPr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6. Количество дворов, ед.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B6229F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340</w:t>
            </w:r>
          </w:p>
        </w:tc>
      </w:tr>
      <w:tr w:rsidR="00CF1B72" w:rsidRPr="00CF1B72" w:rsidTr="00CC2935">
        <w:trPr>
          <w:trHeight w:val="630"/>
          <w:tblCellSpacing w:w="0" w:type="dxa"/>
        </w:trPr>
        <w:tc>
          <w:tcPr>
            <w:tcW w:w="775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7. Количество КРС у населения в личных подсобных хозяйствах, голов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B6229F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6</w:t>
            </w:r>
            <w:r w:rsidR="00B6229F">
              <w:rPr>
                <w:rFonts w:ascii="Times New Roman" w:eastAsia="Times New Roman" w:hAnsi="Times New Roman" w:cs="Times New Roman"/>
                <w:sz w:val="24"/>
                <w:szCs w:val="24"/>
              </w:rPr>
              <w:t>82</w:t>
            </w:r>
          </w:p>
        </w:tc>
      </w:tr>
      <w:tr w:rsidR="00CF1B72" w:rsidRPr="00CF1B72" w:rsidTr="00CF1B72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1B72" w:rsidRPr="00CF1B72" w:rsidRDefault="00CF1B72" w:rsidP="00CF1B72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F1B72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</w:tbl>
    <w:p w:rsidR="00CF1B72" w:rsidRPr="00CF1B72" w:rsidRDefault="00CF1B72" w:rsidP="00C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CF1B72" w:rsidRPr="00CF1B72" w:rsidRDefault="00CF1B72" w:rsidP="00CF1B72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F1B72">
        <w:rPr>
          <w:rFonts w:ascii="Times New Roman" w:eastAsia="Times New Roman" w:hAnsi="Times New Roman" w:cs="Times New Roman"/>
          <w:sz w:val="24"/>
          <w:szCs w:val="24"/>
        </w:rPr>
        <w:t> </w:t>
      </w:r>
    </w:p>
    <w:p w:rsidR="00D61C3A" w:rsidRPr="00CF1B72" w:rsidRDefault="00D61C3A" w:rsidP="00CF1B72"/>
    <w:sectPr w:rsidR="00D61C3A" w:rsidRPr="00CF1B72" w:rsidSect="00C576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CF1B72"/>
    <w:rsid w:val="00350725"/>
    <w:rsid w:val="003F4F6A"/>
    <w:rsid w:val="00470FC3"/>
    <w:rsid w:val="00600875"/>
    <w:rsid w:val="00B6229F"/>
    <w:rsid w:val="00C5760C"/>
    <w:rsid w:val="00CC2935"/>
    <w:rsid w:val="00CF1B72"/>
    <w:rsid w:val="00D61C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760C"/>
  </w:style>
  <w:style w:type="paragraph" w:styleId="1">
    <w:name w:val="heading 1"/>
    <w:basedOn w:val="a"/>
    <w:link w:val="10"/>
    <w:uiPriority w:val="9"/>
    <w:qFormat/>
    <w:rsid w:val="00CF1B7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F1B72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rt-postheadericon">
    <w:name w:val="art-postheadericon"/>
    <w:basedOn w:val="a0"/>
    <w:rsid w:val="00CF1B72"/>
  </w:style>
  <w:style w:type="paragraph" w:styleId="a3">
    <w:name w:val="Normal (Web)"/>
    <w:basedOn w:val="a"/>
    <w:uiPriority w:val="99"/>
    <w:unhideWhenUsed/>
    <w:rsid w:val="00CF1B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CF1B7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939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444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1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7245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1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09686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906538-6791-461D-B276-0AC75A79BF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124</Words>
  <Characters>712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2016-04-07T10:05:00Z</dcterms:created>
  <dcterms:modified xsi:type="dcterms:W3CDTF">2016-04-12T05:57:00Z</dcterms:modified>
</cp:coreProperties>
</file>