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3D3C" w:rsidRPr="00D13D3C" w:rsidRDefault="00D13D3C" w:rsidP="00D13D3C">
      <w:pPr>
        <w:keepNext/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32"/>
          <w:szCs w:val="32"/>
        </w:rPr>
        <w:t xml:space="preserve">                                                        </w:t>
      </w:r>
      <w:r w:rsidRPr="00D13D3C"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507365" cy="599440"/>
            <wp:effectExtent l="19050" t="0" r="6985" b="0"/>
            <wp:docPr id="1" name="Рисунок 15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365" cy="599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0000"/>
          <w:sz w:val="32"/>
          <w:szCs w:val="32"/>
        </w:rPr>
        <w:t xml:space="preserve">                                             проект</w:t>
      </w:r>
      <w:r w:rsidRPr="00D13D3C">
        <w:rPr>
          <w:rFonts w:ascii="Times New Roman" w:hAnsi="Times New Roman" w:cs="Times New Roman"/>
          <w:b/>
          <w:bCs/>
          <w:color w:val="000000"/>
          <w:sz w:val="32"/>
          <w:szCs w:val="32"/>
        </w:rPr>
        <w:br w:type="textWrapping" w:clear="all"/>
        <w:t xml:space="preserve">                                         </w:t>
      </w:r>
      <w:r w:rsidRPr="00D13D3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АДМИНИСТРАЦИЯ</w:t>
      </w:r>
    </w:p>
    <w:p w:rsidR="00D13D3C" w:rsidRPr="00D13D3C" w:rsidRDefault="00D13D3C" w:rsidP="00D13D3C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D13D3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МУНИЦИПАЛЬНОГО ОБРАЗОВАНИЯ </w:t>
      </w:r>
    </w:p>
    <w:p w:rsidR="00D13D3C" w:rsidRPr="00D13D3C" w:rsidRDefault="00D13D3C" w:rsidP="00D13D3C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D13D3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КУТЛУЕВСКИЙ СЕЛЬСОВЕТ    </w:t>
      </w:r>
    </w:p>
    <w:p w:rsidR="00D13D3C" w:rsidRPr="00D13D3C" w:rsidRDefault="00D13D3C" w:rsidP="00D13D3C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D13D3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АСЕКЕЕВСКОГО РАЙОНА</w:t>
      </w:r>
    </w:p>
    <w:p w:rsidR="00D13D3C" w:rsidRPr="00D13D3C" w:rsidRDefault="00D13D3C" w:rsidP="00D13D3C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D13D3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ОРЕНБУРГСКОЙ ОБЛАСТИ</w:t>
      </w:r>
    </w:p>
    <w:p w:rsidR="00D13D3C" w:rsidRPr="00D13D3C" w:rsidRDefault="00D13D3C" w:rsidP="00D13D3C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13D3C" w:rsidRPr="00D13D3C" w:rsidRDefault="00D13D3C" w:rsidP="00D13D3C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D13D3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</w:t>
      </w:r>
      <w:proofErr w:type="gramStart"/>
      <w:r w:rsidRPr="00D13D3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</w:t>
      </w:r>
      <w:proofErr w:type="gramEnd"/>
      <w:r w:rsidRPr="00D13D3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О С Т А Н О В Л Е Н И Е  </w:t>
      </w:r>
    </w:p>
    <w:p w:rsidR="00D13D3C" w:rsidRPr="00D13D3C" w:rsidRDefault="00D13D3C" w:rsidP="00D13D3C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tbl>
      <w:tblPr>
        <w:tblW w:w="10260" w:type="dxa"/>
        <w:tblBorders>
          <w:top w:val="thinThickMediumGap" w:sz="24" w:space="0" w:color="auto"/>
        </w:tblBorders>
        <w:tblLayout w:type="fixed"/>
        <w:tblLook w:val="04A0"/>
      </w:tblPr>
      <w:tblGrid>
        <w:gridCol w:w="10260"/>
      </w:tblGrid>
      <w:tr w:rsidR="00D13D3C" w:rsidRPr="00D13D3C" w:rsidTr="008D2BBB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  <w:hideMark/>
          </w:tcPr>
          <w:p w:rsidR="00D13D3C" w:rsidRPr="00D13D3C" w:rsidRDefault="00D13D3C" w:rsidP="00D13D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3D3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</w:p>
        </w:tc>
      </w:tr>
    </w:tbl>
    <w:p w:rsidR="00D13D3C" w:rsidRPr="00D13D3C" w:rsidRDefault="00D13D3C" w:rsidP="00D13D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3C">
        <w:rPr>
          <w:rFonts w:ascii="Times New Roman" w:hAnsi="Times New Roman" w:cs="Times New Roman"/>
          <w:sz w:val="28"/>
          <w:szCs w:val="28"/>
        </w:rPr>
        <w:t xml:space="preserve">.2016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D13D3C">
        <w:rPr>
          <w:rFonts w:ascii="Times New Roman" w:hAnsi="Times New Roman" w:cs="Times New Roman"/>
          <w:sz w:val="28"/>
          <w:szCs w:val="28"/>
        </w:rPr>
        <w:t xml:space="preserve"> с. </w:t>
      </w:r>
      <w:proofErr w:type="spellStart"/>
      <w:r w:rsidRPr="00D13D3C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Pr="00D13D3C">
        <w:rPr>
          <w:rFonts w:ascii="Times New Roman" w:hAnsi="Times New Roman" w:cs="Times New Roman"/>
          <w:sz w:val="28"/>
          <w:szCs w:val="28"/>
        </w:rPr>
        <w:t xml:space="preserve">                                                №  </w:t>
      </w:r>
      <w:proofErr w:type="gramStart"/>
      <w:r w:rsidRPr="00D13D3C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D13D3C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</w:p>
    <w:p w:rsidR="00000000" w:rsidRDefault="00E305D8"/>
    <w:p w:rsidR="00D13D3C" w:rsidRDefault="00D13D3C" w:rsidP="00D13D3C">
      <w:pPr>
        <w:spacing w:line="240" w:lineRule="exact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Об ограничении движения автотранспорта</w:t>
      </w:r>
    </w:p>
    <w:p w:rsidR="00D13D3C" w:rsidRDefault="00D13D3C" w:rsidP="00D13D3C">
      <w:pPr>
        <w:spacing w:line="240" w:lineRule="exact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В целях сохранности щебеночного покрытия дорог находящихся в ведении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Кутлуевского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в соответствии с правилами по охране автомобильных дорог и дорожных покрытий постановляю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D13D3C" w:rsidRDefault="00D13D3C" w:rsidP="00D13D3C">
      <w:pPr>
        <w:spacing w:line="240" w:lineRule="exact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1. Ввести временное прекращение движения транспортных сре</w:t>
      </w:r>
      <w:proofErr w:type="gramStart"/>
      <w:r>
        <w:rPr>
          <w:rFonts w:ascii="Times New Roman" w:hAnsi="Times New Roman" w:cs="Times New Roman"/>
          <w:sz w:val="28"/>
          <w:szCs w:val="28"/>
        </w:rPr>
        <w:t>дств с 04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.04.2016 по 04.05.2016  по  дорогам местного значения находящихся в ведении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Кутлуевского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всем видам транспортных средств грузоподъемностью свыше 1т., кроме  автобуса, транспорта занятого перевозкой кормов, горючего, семян, продуктов питания, медицинской помощи строго по путевым листам с отметкой разрешения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Кутлуевского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</w:t>
      </w:r>
    </w:p>
    <w:p w:rsidR="00D13D3C" w:rsidRDefault="00D13D3C" w:rsidP="00D13D3C">
      <w:pPr>
        <w:spacing w:line="240" w:lineRule="exact"/>
        <w:ind w:right="-1"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2.Специалисту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Вафиной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А.А. довести данное постановление   до сведения населения и персонально до руководителей фермерских хозяйств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D13D3C" w:rsidRDefault="00D13D3C" w:rsidP="00D13D3C">
      <w:pPr>
        <w:spacing w:line="240" w:lineRule="exact"/>
        <w:ind w:right="-1"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3.Постановление вступает в силу после  официального обнародования (опубликования)</w:t>
      </w:r>
    </w:p>
    <w:p w:rsidR="00D13D3C" w:rsidRDefault="00D13D3C" w:rsidP="00D13D3C">
      <w:pPr>
        <w:spacing w:line="240" w:lineRule="exact"/>
        <w:ind w:right="-1" w:firstLine="540"/>
        <w:rPr>
          <w:rFonts w:ascii="Times New Roman" w:hAnsi="Times New Roman" w:cs="Times New Roman"/>
          <w:sz w:val="28"/>
          <w:szCs w:val="28"/>
        </w:rPr>
      </w:pPr>
    </w:p>
    <w:p w:rsidR="00D13D3C" w:rsidRDefault="00D13D3C" w:rsidP="00D13D3C">
      <w:pPr>
        <w:spacing w:line="240" w:lineRule="exact"/>
        <w:ind w:right="-1" w:firstLine="540"/>
        <w:rPr>
          <w:rFonts w:ascii="Times New Roman" w:hAnsi="Times New Roman" w:cs="Times New Roman"/>
          <w:sz w:val="28"/>
          <w:szCs w:val="28"/>
        </w:rPr>
      </w:pPr>
    </w:p>
    <w:p w:rsidR="00D13D3C" w:rsidRDefault="00D13D3C" w:rsidP="00D13D3C">
      <w:pPr>
        <w:spacing w:line="240" w:lineRule="exact"/>
        <w:ind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муниципального образования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</w:p>
    <w:p w:rsidR="00D13D3C" w:rsidRDefault="00D13D3C" w:rsidP="00D13D3C">
      <w:pPr>
        <w:spacing w:line="240" w:lineRule="exact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D13D3C" w:rsidRDefault="00D13D3C"/>
    <w:sectPr w:rsidR="00D13D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>
    <w:useFELayout/>
  </w:compat>
  <w:rsids>
    <w:rsidRoot w:val="00D13D3C"/>
    <w:rsid w:val="00D13D3C"/>
    <w:rsid w:val="00E30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3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3D3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2016-03-11T06:43:00Z</cp:lastPrinted>
  <dcterms:created xsi:type="dcterms:W3CDTF">2016-03-11T06:33:00Z</dcterms:created>
  <dcterms:modified xsi:type="dcterms:W3CDTF">2016-03-11T07:15:00Z</dcterms:modified>
</cp:coreProperties>
</file>