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00B" w:rsidRPr="0095400B" w:rsidRDefault="0095400B" w:rsidP="0095400B">
      <w:pPr>
        <w:keepNext/>
        <w:keepLines/>
        <w:spacing w:before="200" w:after="200" w:line="276" w:lineRule="auto"/>
        <w:outlineLvl w:val="2"/>
        <w:rPr>
          <w:rFonts w:ascii="Cambria" w:hAnsi="Cambria"/>
          <w:bCs/>
          <w:i/>
          <w:color w:val="4F81BD"/>
        </w:rPr>
      </w:pPr>
      <w:r w:rsidRPr="0095400B">
        <w:rPr>
          <w:sz w:val="28"/>
          <w:szCs w:val="28"/>
        </w:rPr>
        <w:t xml:space="preserve">                                                             </w:t>
      </w:r>
      <w:r>
        <w:rPr>
          <w:rFonts w:ascii="Cambria" w:hAnsi="Cambria"/>
          <w:b/>
          <w:noProof/>
          <w:color w:val="4F81BD"/>
          <w:sz w:val="48"/>
        </w:rPr>
        <w:drawing>
          <wp:inline distT="0" distB="0" distL="0" distR="0">
            <wp:extent cx="504825" cy="561975"/>
            <wp:effectExtent l="0" t="0" r="9525" b="9525"/>
            <wp:docPr id="1" name="Рисунок 1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00B" w:rsidRPr="0095400B" w:rsidRDefault="0095400B" w:rsidP="0095400B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95400B">
        <w:rPr>
          <w:b/>
          <w:bCs/>
          <w:sz w:val="28"/>
          <w:szCs w:val="28"/>
        </w:rPr>
        <w:t>СОВЕТ  ДЕПУТАТОВ</w:t>
      </w:r>
    </w:p>
    <w:p w:rsidR="0095400B" w:rsidRPr="0095400B" w:rsidRDefault="0095400B" w:rsidP="0095400B">
      <w:pPr>
        <w:keepNext/>
        <w:jc w:val="center"/>
        <w:outlineLvl w:val="1"/>
        <w:rPr>
          <w:b/>
          <w:bCs/>
          <w:sz w:val="28"/>
          <w:szCs w:val="28"/>
        </w:rPr>
      </w:pPr>
      <w:r w:rsidRPr="0095400B">
        <w:rPr>
          <w:b/>
          <w:bCs/>
          <w:sz w:val="28"/>
          <w:szCs w:val="28"/>
        </w:rPr>
        <w:t xml:space="preserve">МУНИЦИПАЛЬНОГО ОБРАЗОВАНИЯ </w:t>
      </w:r>
    </w:p>
    <w:p w:rsidR="0095400B" w:rsidRPr="0095400B" w:rsidRDefault="0095400B" w:rsidP="0095400B">
      <w:pPr>
        <w:keepNext/>
        <w:jc w:val="center"/>
        <w:outlineLvl w:val="1"/>
        <w:rPr>
          <w:b/>
          <w:bCs/>
          <w:sz w:val="28"/>
          <w:szCs w:val="28"/>
        </w:rPr>
      </w:pPr>
      <w:r w:rsidRPr="0095400B">
        <w:rPr>
          <w:b/>
          <w:bCs/>
          <w:sz w:val="28"/>
          <w:szCs w:val="28"/>
        </w:rPr>
        <w:t>КУТЛУЕВСКИЙ СЕЛЬСОВЕТ</w:t>
      </w:r>
    </w:p>
    <w:p w:rsidR="0095400B" w:rsidRPr="0095400B" w:rsidRDefault="0095400B" w:rsidP="0095400B">
      <w:pPr>
        <w:keepNext/>
        <w:jc w:val="center"/>
        <w:outlineLvl w:val="1"/>
        <w:rPr>
          <w:b/>
          <w:bCs/>
          <w:sz w:val="28"/>
          <w:szCs w:val="28"/>
        </w:rPr>
      </w:pPr>
      <w:r w:rsidRPr="0095400B">
        <w:rPr>
          <w:b/>
          <w:bCs/>
          <w:sz w:val="28"/>
          <w:szCs w:val="28"/>
        </w:rPr>
        <w:t>АСЕКЕЕВСКОГО РАЙОНА</w:t>
      </w:r>
    </w:p>
    <w:p w:rsidR="0095400B" w:rsidRPr="0095400B" w:rsidRDefault="0095400B" w:rsidP="0095400B">
      <w:pPr>
        <w:keepNext/>
        <w:jc w:val="center"/>
        <w:outlineLvl w:val="1"/>
        <w:rPr>
          <w:b/>
          <w:bCs/>
          <w:sz w:val="28"/>
          <w:szCs w:val="28"/>
        </w:rPr>
      </w:pPr>
      <w:r w:rsidRPr="0095400B">
        <w:rPr>
          <w:b/>
          <w:bCs/>
          <w:sz w:val="28"/>
          <w:szCs w:val="28"/>
        </w:rPr>
        <w:t xml:space="preserve"> ОРЕНБУРГСКОЙ  ОБЛАСТИ                             </w:t>
      </w:r>
    </w:p>
    <w:p w:rsidR="0095400B" w:rsidRPr="0095400B" w:rsidRDefault="0095400B" w:rsidP="0095400B">
      <w:pPr>
        <w:spacing w:after="200" w:line="276" w:lineRule="auto"/>
        <w:jc w:val="center"/>
        <w:rPr>
          <w:b/>
          <w:sz w:val="28"/>
          <w:szCs w:val="28"/>
        </w:rPr>
      </w:pPr>
      <w:r w:rsidRPr="0095400B">
        <w:rPr>
          <w:b/>
          <w:sz w:val="28"/>
          <w:szCs w:val="28"/>
        </w:rPr>
        <w:t>пятого  созыва</w:t>
      </w:r>
    </w:p>
    <w:p w:rsidR="0095400B" w:rsidRDefault="0095400B" w:rsidP="0095400B">
      <w:pPr>
        <w:keepNext/>
        <w:keepLines/>
        <w:jc w:val="center"/>
        <w:outlineLvl w:val="2"/>
        <w:rPr>
          <w:rFonts w:ascii="Arial" w:hAnsi="Arial" w:cs="Arial"/>
          <w:b/>
          <w:bCs/>
          <w:sz w:val="32"/>
          <w:szCs w:val="32"/>
        </w:rPr>
      </w:pPr>
      <w:r w:rsidRPr="0095400B">
        <w:rPr>
          <w:b/>
          <w:sz w:val="28"/>
          <w:szCs w:val="28"/>
        </w:rPr>
        <w:t xml:space="preserve">                                              РЕШЕНИЕ</w:t>
      </w:r>
      <w:r w:rsidRPr="0095400B">
        <w:rPr>
          <w:b/>
          <w:bCs/>
          <w:sz w:val="22"/>
          <w:szCs w:val="22"/>
        </w:rPr>
        <w:tab/>
      </w:r>
      <w:r w:rsidRPr="0095400B">
        <w:rPr>
          <w:b/>
          <w:bCs/>
          <w:sz w:val="22"/>
          <w:szCs w:val="22"/>
        </w:rPr>
        <w:tab/>
      </w:r>
      <w:r w:rsidRPr="0095400B">
        <w:rPr>
          <w:b/>
          <w:bCs/>
          <w:sz w:val="22"/>
          <w:szCs w:val="22"/>
        </w:rPr>
        <w:tab/>
      </w:r>
      <w:r w:rsidRPr="0095400B">
        <w:rPr>
          <w:b/>
          <w:bCs/>
          <w:sz w:val="22"/>
          <w:szCs w:val="22"/>
        </w:rPr>
        <w:tab/>
      </w:r>
      <w:r w:rsidRPr="0095400B">
        <w:rPr>
          <w:b/>
          <w:bCs/>
          <w:sz w:val="22"/>
          <w:szCs w:val="22"/>
        </w:rPr>
        <w:tab/>
      </w:r>
    </w:p>
    <w:p w:rsidR="005E40C3" w:rsidRPr="00795AF8" w:rsidRDefault="005E40C3" w:rsidP="0095400B">
      <w:pPr>
        <w:rPr>
          <w:rFonts w:ascii="Arial" w:hAnsi="Arial" w:cs="Arial"/>
          <w:b/>
          <w:bCs/>
          <w:sz w:val="32"/>
          <w:szCs w:val="32"/>
        </w:rPr>
      </w:pPr>
      <w:r w:rsidRPr="00795AF8"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</w:t>
      </w:r>
    </w:p>
    <w:p w:rsidR="003253FB" w:rsidRDefault="0006431C" w:rsidP="0095400B">
      <w:pPr>
        <w:rPr>
          <w:b/>
          <w:bCs/>
          <w:sz w:val="28"/>
          <w:szCs w:val="28"/>
        </w:rPr>
      </w:pPr>
      <w:r w:rsidRPr="0095400B">
        <w:rPr>
          <w:b/>
          <w:bCs/>
          <w:sz w:val="28"/>
          <w:szCs w:val="28"/>
        </w:rPr>
        <w:t>29</w:t>
      </w:r>
      <w:r w:rsidR="00954E66" w:rsidRPr="0095400B">
        <w:rPr>
          <w:b/>
          <w:bCs/>
          <w:sz w:val="28"/>
          <w:szCs w:val="28"/>
        </w:rPr>
        <w:t>.12</w:t>
      </w:r>
      <w:r w:rsidR="005E40C3" w:rsidRPr="0095400B">
        <w:rPr>
          <w:b/>
          <w:bCs/>
          <w:sz w:val="28"/>
          <w:szCs w:val="28"/>
        </w:rPr>
        <w:t>.202</w:t>
      </w:r>
      <w:r w:rsidRPr="0095400B">
        <w:rPr>
          <w:b/>
          <w:bCs/>
          <w:sz w:val="28"/>
          <w:szCs w:val="28"/>
        </w:rPr>
        <w:t>5</w:t>
      </w:r>
      <w:r w:rsidR="005E40C3" w:rsidRPr="0095400B">
        <w:rPr>
          <w:b/>
          <w:bCs/>
          <w:sz w:val="28"/>
          <w:szCs w:val="28"/>
        </w:rPr>
        <w:t xml:space="preserve">               </w:t>
      </w:r>
      <w:r w:rsidR="00795AF8" w:rsidRPr="0095400B">
        <w:rPr>
          <w:b/>
          <w:bCs/>
          <w:sz w:val="28"/>
          <w:szCs w:val="28"/>
        </w:rPr>
        <w:t xml:space="preserve">                 </w:t>
      </w:r>
      <w:r w:rsidR="005E40C3" w:rsidRPr="0095400B">
        <w:rPr>
          <w:b/>
          <w:bCs/>
          <w:sz w:val="28"/>
          <w:szCs w:val="28"/>
        </w:rPr>
        <w:t xml:space="preserve">                  </w:t>
      </w:r>
      <w:r w:rsidR="007D1ED5" w:rsidRPr="0095400B">
        <w:rPr>
          <w:b/>
          <w:bCs/>
          <w:sz w:val="28"/>
          <w:szCs w:val="28"/>
        </w:rPr>
        <w:t xml:space="preserve">                      </w:t>
      </w:r>
      <w:r w:rsidR="0095400B">
        <w:rPr>
          <w:b/>
          <w:bCs/>
          <w:sz w:val="28"/>
          <w:szCs w:val="28"/>
        </w:rPr>
        <w:t xml:space="preserve">                         </w:t>
      </w:r>
      <w:r w:rsidR="007D1ED5" w:rsidRPr="0095400B">
        <w:rPr>
          <w:b/>
          <w:bCs/>
          <w:sz w:val="28"/>
          <w:szCs w:val="28"/>
        </w:rPr>
        <w:t xml:space="preserve">       №</w:t>
      </w:r>
      <w:r w:rsidRPr="0095400B">
        <w:rPr>
          <w:b/>
          <w:bCs/>
          <w:sz w:val="28"/>
          <w:szCs w:val="28"/>
        </w:rPr>
        <w:t>15</w:t>
      </w:r>
    </w:p>
    <w:p w:rsidR="0095400B" w:rsidRPr="0095400B" w:rsidRDefault="0095400B" w:rsidP="0095400B">
      <w:pPr>
        <w:rPr>
          <w:sz w:val="28"/>
          <w:szCs w:val="28"/>
        </w:rPr>
      </w:pPr>
      <w:bookmarkStart w:id="0" w:name="_GoBack"/>
      <w:bookmarkEnd w:id="0"/>
    </w:p>
    <w:p w:rsidR="005E40C3" w:rsidRPr="0095400B" w:rsidRDefault="005E40C3" w:rsidP="005E40C3">
      <w:pPr>
        <w:jc w:val="center"/>
        <w:rPr>
          <w:b/>
          <w:sz w:val="28"/>
          <w:szCs w:val="28"/>
        </w:rPr>
      </w:pPr>
      <w:r w:rsidRPr="0095400B">
        <w:rPr>
          <w:sz w:val="28"/>
          <w:szCs w:val="28"/>
        </w:rPr>
        <w:t xml:space="preserve">  </w:t>
      </w:r>
      <w:r w:rsidRPr="0095400B">
        <w:rPr>
          <w:b/>
          <w:sz w:val="28"/>
          <w:szCs w:val="28"/>
        </w:rPr>
        <w:t xml:space="preserve">О признании </w:t>
      </w:r>
      <w:proofErr w:type="gramStart"/>
      <w:r w:rsidRPr="0095400B">
        <w:rPr>
          <w:b/>
          <w:sz w:val="28"/>
          <w:szCs w:val="28"/>
        </w:rPr>
        <w:t>утратившими</w:t>
      </w:r>
      <w:proofErr w:type="gramEnd"/>
      <w:r w:rsidRPr="0095400B">
        <w:rPr>
          <w:b/>
          <w:sz w:val="28"/>
          <w:szCs w:val="28"/>
        </w:rPr>
        <w:t xml:space="preserve"> силу некоторых решений Совета депутатов муниципального образования </w:t>
      </w:r>
      <w:proofErr w:type="spellStart"/>
      <w:r w:rsidRPr="0095400B">
        <w:rPr>
          <w:b/>
          <w:sz w:val="28"/>
          <w:szCs w:val="28"/>
        </w:rPr>
        <w:t>Кутлуевский</w:t>
      </w:r>
      <w:proofErr w:type="spellEnd"/>
      <w:r w:rsidRPr="0095400B">
        <w:rPr>
          <w:b/>
          <w:sz w:val="28"/>
          <w:szCs w:val="28"/>
        </w:rPr>
        <w:t xml:space="preserve"> сельсовет</w:t>
      </w:r>
    </w:p>
    <w:p w:rsidR="00795AF8" w:rsidRPr="0095400B" w:rsidRDefault="00795AF8" w:rsidP="005E40C3">
      <w:pPr>
        <w:jc w:val="center"/>
        <w:rPr>
          <w:b/>
          <w:sz w:val="28"/>
          <w:szCs w:val="28"/>
        </w:rPr>
      </w:pPr>
    </w:p>
    <w:p w:rsidR="005E40C3" w:rsidRPr="0095400B" w:rsidRDefault="005E40C3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Совет депутатов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 решил:</w:t>
      </w:r>
    </w:p>
    <w:p w:rsidR="00954E66" w:rsidRPr="0095400B" w:rsidRDefault="005E40C3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1.Признать утратившими силу решения Совета депутатов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 </w:t>
      </w:r>
      <w:proofErr w:type="spellStart"/>
      <w:r w:rsidRPr="0095400B">
        <w:rPr>
          <w:sz w:val="28"/>
          <w:szCs w:val="28"/>
        </w:rPr>
        <w:t>Асекеевского</w:t>
      </w:r>
      <w:proofErr w:type="spellEnd"/>
      <w:r w:rsidRPr="0095400B">
        <w:rPr>
          <w:sz w:val="28"/>
          <w:szCs w:val="28"/>
        </w:rPr>
        <w:t xml:space="preserve"> района Оренбургской области:</w:t>
      </w:r>
    </w:p>
    <w:p w:rsidR="00954E66" w:rsidRPr="0095400B" w:rsidRDefault="00713A1E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     №10 от 19.11.2005</w:t>
      </w:r>
      <w:r w:rsidR="00954E66" w:rsidRPr="0095400B">
        <w:rPr>
          <w:sz w:val="28"/>
          <w:szCs w:val="28"/>
        </w:rPr>
        <w:t xml:space="preserve"> </w:t>
      </w:r>
      <w:r w:rsidRPr="0095400B">
        <w:rPr>
          <w:sz w:val="28"/>
          <w:szCs w:val="28"/>
        </w:rPr>
        <w:t xml:space="preserve">«О регламенте работы Совета депутатов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сельсовет»</w:t>
      </w:r>
    </w:p>
    <w:p w:rsidR="00713A1E" w:rsidRPr="0095400B" w:rsidRDefault="00713A1E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№ 104 от 28.03.2014 «О внесении изменений и дополнений в решение Совета депутатов №  10  от 19.11.2005 года «О регламенте работы Совета депутатов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сельсовет»</w:t>
      </w:r>
    </w:p>
    <w:p w:rsidR="00713A1E" w:rsidRPr="0095400B" w:rsidRDefault="00713A1E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    № 25 от 29.06.2006 «О </w:t>
      </w:r>
      <w:proofErr w:type="gramStart"/>
      <w:r w:rsidRPr="0095400B">
        <w:rPr>
          <w:sz w:val="28"/>
          <w:szCs w:val="28"/>
        </w:rPr>
        <w:t>положении</w:t>
      </w:r>
      <w:proofErr w:type="gramEnd"/>
      <w:r w:rsidRPr="0095400B">
        <w:rPr>
          <w:sz w:val="28"/>
          <w:szCs w:val="28"/>
        </w:rPr>
        <w:t xml:space="preserve"> о собраниях, конференциях и опросе граждан на территории муниципального образования»</w:t>
      </w:r>
    </w:p>
    <w:p w:rsidR="00713A1E" w:rsidRPr="0095400B" w:rsidRDefault="00713A1E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    № 26  от 29.06.2006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 положении об устных и письменных обращениях граждан и порядке их рассмотрения в органах местного самоуправления</w:t>
      </w:r>
    </w:p>
    <w:p w:rsidR="00713A1E" w:rsidRPr="0095400B" w:rsidRDefault="00713A1E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    № 27  от 29.06.2006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 положении о порядке регистрации Устава органа территориального общественного самоуправления</w:t>
      </w:r>
    </w:p>
    <w:p w:rsidR="00D8561D" w:rsidRPr="0095400B" w:rsidRDefault="00D8561D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    № 41  от 29.12.2006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 жилищной комиссии при администрации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</w:t>
      </w:r>
    </w:p>
    <w:p w:rsidR="00D8561D" w:rsidRPr="0095400B" w:rsidRDefault="00D8561D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    № 42  от 29.12.2006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б утверждении Положения об организации освещения улиц и установки указателей с названиями улиц и номеров домов на территории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сельсовет.</w:t>
      </w:r>
    </w:p>
    <w:p w:rsidR="00D8561D" w:rsidRPr="0095400B" w:rsidRDefault="00D8561D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    № 43  от 29.12.2006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б организации и осуществлении мероприятий по работе с детьми и молодёжью на территории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сельсовет.</w:t>
      </w:r>
    </w:p>
    <w:p w:rsidR="00D8561D" w:rsidRPr="0095400B" w:rsidRDefault="00D8561D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lastRenderedPageBreak/>
        <w:t xml:space="preserve">    № 48  от 29.12.2006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б организации библиотечного обслуживания населения, комплектования библиотечных фондов библиотеки на территории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</w:t>
      </w:r>
    </w:p>
    <w:p w:rsidR="00D8561D" w:rsidRPr="0095400B" w:rsidRDefault="00D8561D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   № 49 от 29.12.2006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б утверждении Положения «О создании условий для обеспечения жителей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 услугами общественного питания, торгового и бытового обслуживания»</w:t>
      </w:r>
    </w:p>
    <w:p w:rsidR="00D8561D" w:rsidRPr="0095400B" w:rsidRDefault="00D8561D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    №66 от28.05.2007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б утверждении Порядка формирования и использования местного внебюджетного фонда развития жилищного строительства на территории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</w:t>
      </w:r>
    </w:p>
    <w:p w:rsidR="00D8561D" w:rsidRPr="0095400B" w:rsidRDefault="00D8561D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  № 67 от28.05.2007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б утверждении Положения «О порядке учёта малоимущих граждан, нуждающихся в жилых помещениях и предоставлении им жилых помещений по договору социального найма на территории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</w:t>
      </w:r>
    </w:p>
    <w:p w:rsidR="00D8561D" w:rsidRPr="0095400B" w:rsidRDefault="00D8561D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   № 68 от28.05.2007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б утверждении Положения «О создании условий для жилищного строительства на территории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сельсовет»</w:t>
      </w:r>
    </w:p>
    <w:p w:rsidR="00D8561D" w:rsidRPr="0095400B" w:rsidRDefault="00D8561D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 № 71 от 28.08.2007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б утверждении Положения о порядке обнародования муниципальных правовых актов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</w:t>
      </w:r>
    </w:p>
    <w:p w:rsidR="00255BB0" w:rsidRPr="0095400B" w:rsidRDefault="00255BB0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>№129 от13.11.2009</w:t>
      </w:r>
      <w:proofErr w:type="gramStart"/>
      <w:r w:rsidRPr="0095400B">
        <w:rPr>
          <w:sz w:val="28"/>
          <w:szCs w:val="28"/>
        </w:rPr>
        <w:t xml:space="preserve"> </w:t>
      </w:r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 внесении дополнений в Регламент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</w:t>
      </w:r>
    </w:p>
    <w:p w:rsidR="00255BB0" w:rsidRPr="0095400B" w:rsidRDefault="00255BB0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>№148 от16.07.2010 г.</w:t>
      </w:r>
      <w:r w:rsidRPr="0095400B">
        <w:rPr>
          <w:sz w:val="28"/>
          <w:szCs w:val="28"/>
        </w:rPr>
        <w:tab/>
        <w:t xml:space="preserve"> Об обеспечении доступа к информации о деятельности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</w:t>
      </w:r>
    </w:p>
    <w:p w:rsidR="00795AF8" w:rsidRPr="0095400B" w:rsidRDefault="00255BB0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>№178 от 23.06.2020</w:t>
      </w:r>
      <w:r w:rsidRPr="0095400B">
        <w:rPr>
          <w:sz w:val="28"/>
          <w:szCs w:val="28"/>
        </w:rPr>
        <w:tab/>
        <w:t xml:space="preserve"> «О назначении </w:t>
      </w:r>
      <w:proofErr w:type="gramStart"/>
      <w:r w:rsidRPr="0095400B">
        <w:rPr>
          <w:sz w:val="28"/>
          <w:szCs w:val="28"/>
        </w:rPr>
        <w:t>выборов депутатов Совета депутатов муниципального образования</w:t>
      </w:r>
      <w:proofErr w:type="gramEnd"/>
      <w:r w:rsidRPr="0095400B">
        <w:rPr>
          <w:sz w:val="28"/>
          <w:szCs w:val="28"/>
        </w:rPr>
        <w:t xml:space="preserve">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 </w:t>
      </w:r>
      <w:proofErr w:type="spellStart"/>
      <w:r w:rsidRPr="0095400B">
        <w:rPr>
          <w:sz w:val="28"/>
          <w:szCs w:val="28"/>
        </w:rPr>
        <w:t>Асекеевского</w:t>
      </w:r>
      <w:proofErr w:type="spellEnd"/>
      <w:r w:rsidRPr="0095400B">
        <w:rPr>
          <w:sz w:val="28"/>
          <w:szCs w:val="28"/>
        </w:rPr>
        <w:t xml:space="preserve"> района Оренбургской области четвертого созыва</w:t>
      </w:r>
    </w:p>
    <w:p w:rsidR="00255BB0" w:rsidRPr="0095400B" w:rsidRDefault="00255BB0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>№11 от 30.11.2020</w:t>
      </w:r>
      <w:r w:rsidRPr="0095400B">
        <w:rPr>
          <w:sz w:val="28"/>
          <w:szCs w:val="28"/>
        </w:rPr>
        <w:tab/>
        <w:t xml:space="preserve">«Об избрании главы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 </w:t>
      </w:r>
      <w:proofErr w:type="spellStart"/>
      <w:r w:rsidRPr="0095400B">
        <w:rPr>
          <w:sz w:val="28"/>
          <w:szCs w:val="28"/>
        </w:rPr>
        <w:t>Асекеевского</w:t>
      </w:r>
      <w:proofErr w:type="spellEnd"/>
      <w:r w:rsidRPr="0095400B">
        <w:rPr>
          <w:sz w:val="28"/>
          <w:szCs w:val="28"/>
        </w:rPr>
        <w:t xml:space="preserve">  района Оренбургской области</w:t>
      </w:r>
    </w:p>
    <w:p w:rsidR="00255BB0" w:rsidRPr="0095400B" w:rsidRDefault="00255BB0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>№133 от 27.11.2024</w:t>
      </w:r>
      <w:r w:rsidRPr="0095400B">
        <w:rPr>
          <w:sz w:val="28"/>
          <w:szCs w:val="28"/>
        </w:rPr>
        <w:tab/>
        <w:t xml:space="preserve">«О передаче осуществления  части полномочий по вопросам местного значения муниципальному образованию </w:t>
      </w:r>
      <w:proofErr w:type="spellStart"/>
      <w:r w:rsidRPr="0095400B">
        <w:rPr>
          <w:sz w:val="28"/>
          <w:szCs w:val="28"/>
        </w:rPr>
        <w:t>Асекеевский</w:t>
      </w:r>
      <w:proofErr w:type="spellEnd"/>
      <w:r w:rsidRPr="0095400B">
        <w:rPr>
          <w:sz w:val="28"/>
          <w:szCs w:val="28"/>
        </w:rPr>
        <w:t xml:space="preserve"> район на 2025 год</w:t>
      </w:r>
      <w:proofErr w:type="gramStart"/>
      <w:r w:rsidRPr="0095400B">
        <w:rPr>
          <w:sz w:val="28"/>
          <w:szCs w:val="28"/>
        </w:rPr>
        <w:t>.»</w:t>
      </w:r>
      <w:proofErr w:type="gramEnd"/>
    </w:p>
    <w:p w:rsidR="002C051C" w:rsidRPr="0095400B" w:rsidRDefault="002C051C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>№138от 27.12.2024</w:t>
      </w:r>
      <w:r w:rsidRPr="0095400B">
        <w:rPr>
          <w:sz w:val="28"/>
          <w:szCs w:val="28"/>
        </w:rPr>
        <w:tab/>
        <w:t xml:space="preserve">«О бюджете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 на 2025 год и плановый период 2026-2027 г»</w:t>
      </w:r>
    </w:p>
    <w:p w:rsidR="002C051C" w:rsidRPr="0095400B" w:rsidRDefault="002C051C" w:rsidP="0095400B">
      <w:pPr>
        <w:ind w:firstLine="709"/>
        <w:jc w:val="both"/>
        <w:rPr>
          <w:sz w:val="28"/>
          <w:szCs w:val="28"/>
        </w:rPr>
      </w:pPr>
      <w:r w:rsidRPr="0095400B">
        <w:rPr>
          <w:sz w:val="28"/>
          <w:szCs w:val="28"/>
        </w:rPr>
        <w:t>11 от 17.03.2025</w:t>
      </w:r>
      <w:proofErr w:type="gramStart"/>
      <w:r w:rsidRPr="0095400B">
        <w:rPr>
          <w:sz w:val="28"/>
          <w:szCs w:val="28"/>
        </w:rPr>
        <w:tab/>
        <w:t>О</w:t>
      </w:r>
      <w:proofErr w:type="gramEnd"/>
      <w:r w:rsidRPr="0095400B">
        <w:rPr>
          <w:sz w:val="28"/>
          <w:szCs w:val="28"/>
        </w:rPr>
        <w:t xml:space="preserve"> внесении изменений и дополнений в решение Совета депутатов № 138 от 27.12.2024 года «О бюджете муниципального образования </w:t>
      </w:r>
      <w:proofErr w:type="spellStart"/>
      <w:r w:rsidRPr="0095400B">
        <w:rPr>
          <w:sz w:val="28"/>
          <w:szCs w:val="28"/>
        </w:rPr>
        <w:t>Кутлуевский</w:t>
      </w:r>
      <w:proofErr w:type="spellEnd"/>
      <w:r w:rsidRPr="0095400B">
        <w:rPr>
          <w:sz w:val="28"/>
          <w:szCs w:val="28"/>
        </w:rPr>
        <w:t xml:space="preserve"> сельсовет на 2025 год и плановый период 2026-2027 г»</w:t>
      </w:r>
    </w:p>
    <w:p w:rsidR="00255BB0" w:rsidRPr="0095400B" w:rsidRDefault="00255BB0" w:rsidP="00954E66">
      <w:pPr>
        <w:ind w:firstLine="709"/>
        <w:jc w:val="both"/>
        <w:rPr>
          <w:sz w:val="28"/>
          <w:szCs w:val="28"/>
        </w:rPr>
      </w:pPr>
    </w:p>
    <w:p w:rsidR="0095400B" w:rsidRDefault="0095400B" w:rsidP="00184BB1">
      <w:pPr>
        <w:jc w:val="both"/>
        <w:rPr>
          <w:sz w:val="28"/>
          <w:szCs w:val="28"/>
        </w:rPr>
      </w:pPr>
    </w:p>
    <w:p w:rsidR="0095400B" w:rsidRDefault="0095400B" w:rsidP="00184BB1">
      <w:pPr>
        <w:jc w:val="both"/>
        <w:rPr>
          <w:sz w:val="28"/>
          <w:szCs w:val="28"/>
        </w:rPr>
      </w:pPr>
    </w:p>
    <w:p w:rsidR="005E40C3" w:rsidRPr="0095400B" w:rsidRDefault="005F5B4A" w:rsidP="00184BB1">
      <w:pPr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Председатель Совета депутатов                           </w:t>
      </w:r>
      <w:r w:rsidR="00184BB1" w:rsidRPr="0095400B">
        <w:rPr>
          <w:sz w:val="28"/>
          <w:szCs w:val="28"/>
        </w:rPr>
        <w:t xml:space="preserve">                   </w:t>
      </w:r>
      <w:r w:rsidR="0095400B">
        <w:rPr>
          <w:sz w:val="28"/>
          <w:szCs w:val="28"/>
        </w:rPr>
        <w:t xml:space="preserve">   </w:t>
      </w:r>
      <w:proofErr w:type="spellStart"/>
      <w:r w:rsidR="00184BB1" w:rsidRPr="0095400B">
        <w:rPr>
          <w:sz w:val="28"/>
          <w:szCs w:val="28"/>
        </w:rPr>
        <w:t>С.Д.Ахметшина</w:t>
      </w:r>
      <w:proofErr w:type="spellEnd"/>
    </w:p>
    <w:p w:rsidR="00184BB1" w:rsidRPr="0095400B" w:rsidRDefault="00184BB1" w:rsidP="00184BB1">
      <w:pPr>
        <w:jc w:val="both"/>
        <w:rPr>
          <w:sz w:val="28"/>
          <w:szCs w:val="28"/>
        </w:rPr>
      </w:pPr>
      <w:r w:rsidRPr="0095400B">
        <w:rPr>
          <w:sz w:val="28"/>
          <w:szCs w:val="28"/>
        </w:rPr>
        <w:t xml:space="preserve">Глава муниципального образования         </w:t>
      </w:r>
      <w:r w:rsidR="0095400B">
        <w:rPr>
          <w:sz w:val="28"/>
          <w:szCs w:val="28"/>
        </w:rPr>
        <w:t xml:space="preserve">                             </w:t>
      </w:r>
      <w:proofErr w:type="spellStart"/>
      <w:r w:rsidRPr="0095400B">
        <w:rPr>
          <w:sz w:val="28"/>
          <w:szCs w:val="28"/>
        </w:rPr>
        <w:t>Р.</w:t>
      </w:r>
      <w:r w:rsidR="002C051C" w:rsidRPr="0095400B">
        <w:rPr>
          <w:sz w:val="28"/>
          <w:szCs w:val="28"/>
        </w:rPr>
        <w:t>А</w:t>
      </w:r>
      <w:r w:rsidRPr="0095400B">
        <w:rPr>
          <w:sz w:val="28"/>
          <w:szCs w:val="28"/>
        </w:rPr>
        <w:t>.</w:t>
      </w:r>
      <w:r w:rsidR="002C051C" w:rsidRPr="0095400B">
        <w:rPr>
          <w:sz w:val="28"/>
          <w:szCs w:val="28"/>
        </w:rPr>
        <w:t>Мусифуллина</w:t>
      </w:r>
      <w:proofErr w:type="spellEnd"/>
    </w:p>
    <w:p w:rsidR="005E40C3" w:rsidRPr="0095400B" w:rsidRDefault="005E40C3" w:rsidP="005E40C3">
      <w:pPr>
        <w:jc w:val="center"/>
        <w:rPr>
          <w:b/>
          <w:sz w:val="28"/>
          <w:szCs w:val="28"/>
        </w:rPr>
      </w:pPr>
    </w:p>
    <w:sectPr w:rsidR="005E40C3" w:rsidRPr="00954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664"/>
    <w:rsid w:val="0006431C"/>
    <w:rsid w:val="00184BB1"/>
    <w:rsid w:val="00255BB0"/>
    <w:rsid w:val="002C051C"/>
    <w:rsid w:val="003253FB"/>
    <w:rsid w:val="00541664"/>
    <w:rsid w:val="005E40C3"/>
    <w:rsid w:val="005F5B4A"/>
    <w:rsid w:val="00713A1E"/>
    <w:rsid w:val="00795AF8"/>
    <w:rsid w:val="007D1ED5"/>
    <w:rsid w:val="0095400B"/>
    <w:rsid w:val="00954E66"/>
    <w:rsid w:val="00D8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0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0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0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0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10</cp:revision>
  <cp:lastPrinted>2025-12-29T04:42:00Z</cp:lastPrinted>
  <dcterms:created xsi:type="dcterms:W3CDTF">2022-03-15T10:38:00Z</dcterms:created>
  <dcterms:modified xsi:type="dcterms:W3CDTF">2025-12-29T04:43:00Z</dcterms:modified>
</cp:coreProperties>
</file>