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C9" w:rsidRDefault="009F53C9" w:rsidP="009F53C9">
      <w:pPr>
        <w:ind w:left="360" w:hanging="36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04825" cy="628650"/>
            <wp:effectExtent l="0" t="0" r="9525" b="0"/>
            <wp:docPr id="4" name="Рисунок 4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МУНИЦИПАЛЬНОГО ОБРАЗОВАНИЯ</w:t>
      </w:r>
    </w:p>
    <w:p w:rsidR="009F53C9" w:rsidRDefault="00861F81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КУТЛУЕВСКИЙ </w:t>
      </w:r>
      <w:r w:rsidR="009F53C9">
        <w:rPr>
          <w:b/>
          <w:bCs/>
          <w:color w:val="000000"/>
          <w:sz w:val="28"/>
          <w:szCs w:val="28"/>
        </w:rPr>
        <w:t>СЕЛЬСОВЕТ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АСЕКЕЕВСКОГО РАЙОНА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ОРЕНБУРГСКОЙ ОБЛАСТИ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8F1F98" w:rsidRDefault="009F53C9" w:rsidP="008F1F98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Pr="008F1F98" w:rsidRDefault="00D32845" w:rsidP="008F1F98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bCs/>
          <w:color w:val="000000"/>
          <w:sz w:val="28"/>
          <w:szCs w:val="28"/>
        </w:rPr>
        <w:t>20</w:t>
      </w:r>
      <w:r w:rsidR="00B82BA8">
        <w:rPr>
          <w:bCs/>
          <w:color w:val="000000"/>
          <w:sz w:val="28"/>
          <w:szCs w:val="28"/>
        </w:rPr>
        <w:t>.0</w:t>
      </w:r>
      <w:r w:rsidR="00861F81">
        <w:rPr>
          <w:bCs/>
          <w:color w:val="000000"/>
          <w:sz w:val="28"/>
          <w:szCs w:val="28"/>
        </w:rPr>
        <w:t>5</w:t>
      </w:r>
      <w:r w:rsidR="009F53C9">
        <w:rPr>
          <w:bCs/>
          <w:color w:val="000000"/>
          <w:sz w:val="28"/>
          <w:szCs w:val="28"/>
        </w:rPr>
        <w:t>.202</w:t>
      </w:r>
      <w:r w:rsidR="008F1F98">
        <w:rPr>
          <w:bCs/>
          <w:color w:val="000000"/>
          <w:sz w:val="28"/>
          <w:szCs w:val="28"/>
        </w:rPr>
        <w:t>4</w:t>
      </w:r>
      <w:r w:rsidR="009F53C9">
        <w:rPr>
          <w:bCs/>
          <w:color w:val="000000"/>
          <w:sz w:val="28"/>
          <w:szCs w:val="28"/>
        </w:rPr>
        <w:t>     </w:t>
      </w:r>
      <w:r w:rsidR="008F1F98">
        <w:rPr>
          <w:bCs/>
          <w:color w:val="000000"/>
          <w:sz w:val="28"/>
          <w:szCs w:val="28"/>
        </w:rPr>
        <w:t xml:space="preserve">         </w:t>
      </w:r>
      <w:r w:rsidR="00B82BA8">
        <w:rPr>
          <w:bCs/>
          <w:color w:val="000000"/>
          <w:sz w:val="28"/>
          <w:szCs w:val="28"/>
        </w:rPr>
        <w:t>               </w:t>
      </w:r>
      <w:r w:rsidR="008F1F98">
        <w:rPr>
          <w:bCs/>
          <w:color w:val="000000"/>
          <w:sz w:val="28"/>
          <w:szCs w:val="28"/>
        </w:rPr>
        <w:t xml:space="preserve">   </w:t>
      </w:r>
      <w:r w:rsidR="00B82BA8">
        <w:rPr>
          <w:bCs/>
          <w:color w:val="000000"/>
          <w:sz w:val="28"/>
          <w:szCs w:val="28"/>
        </w:rPr>
        <w:t xml:space="preserve">с. </w:t>
      </w:r>
      <w:proofErr w:type="spellStart"/>
      <w:r w:rsidR="00861F81">
        <w:rPr>
          <w:bCs/>
          <w:color w:val="000000"/>
          <w:sz w:val="28"/>
          <w:szCs w:val="28"/>
        </w:rPr>
        <w:t>Кутлуев</w:t>
      </w:r>
      <w:r w:rsidR="00B82BA8">
        <w:rPr>
          <w:bCs/>
          <w:color w:val="000000"/>
          <w:sz w:val="28"/>
          <w:szCs w:val="28"/>
        </w:rPr>
        <w:t>о</w:t>
      </w:r>
      <w:proofErr w:type="spellEnd"/>
      <w:r w:rsidR="00B82BA8">
        <w:rPr>
          <w:bCs/>
          <w:color w:val="000000"/>
          <w:sz w:val="28"/>
          <w:szCs w:val="28"/>
        </w:rPr>
        <w:t>      </w:t>
      </w:r>
      <w:r w:rsidR="008F1F98">
        <w:rPr>
          <w:bCs/>
          <w:color w:val="000000"/>
          <w:sz w:val="28"/>
          <w:szCs w:val="28"/>
        </w:rPr>
        <w:t xml:space="preserve">       </w:t>
      </w:r>
      <w:r w:rsidR="00B82BA8">
        <w:rPr>
          <w:bCs/>
          <w:color w:val="000000"/>
          <w:sz w:val="28"/>
          <w:szCs w:val="28"/>
        </w:rPr>
        <w:t>                </w:t>
      </w:r>
      <w:r w:rsidR="00861F81">
        <w:rPr>
          <w:bCs/>
          <w:color w:val="000000"/>
          <w:sz w:val="28"/>
          <w:szCs w:val="28"/>
        </w:rPr>
        <w:t xml:space="preserve">            № 2</w:t>
      </w:r>
      <w:r>
        <w:rPr>
          <w:bCs/>
          <w:color w:val="000000"/>
          <w:sz w:val="28"/>
          <w:szCs w:val="28"/>
        </w:rPr>
        <w:t>7</w:t>
      </w:r>
      <w:bookmarkStart w:id="0" w:name="_GoBack"/>
      <w:bookmarkEnd w:id="0"/>
      <w:r w:rsidR="009F53C9">
        <w:rPr>
          <w:bCs/>
          <w:color w:val="000000"/>
          <w:sz w:val="28"/>
          <w:szCs w:val="28"/>
        </w:rPr>
        <w:t>-п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6624CE" w:rsidRPr="006624CE" w:rsidRDefault="006624CE" w:rsidP="006624CE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6624CE">
        <w:rPr>
          <w:rFonts w:ascii="Times New Roman" w:hAnsi="Times New Roman"/>
          <w:sz w:val="28"/>
          <w:szCs w:val="28"/>
        </w:rPr>
        <w:t xml:space="preserve">О создании маневренного жилищного фонда на территории </w:t>
      </w:r>
    </w:p>
    <w:p w:rsidR="006624CE" w:rsidRDefault="006624CE" w:rsidP="006624CE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6624CE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861F81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861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</w:t>
      </w:r>
    </w:p>
    <w:p w:rsidR="006624CE" w:rsidRPr="006624CE" w:rsidRDefault="006624CE" w:rsidP="006624CE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624CE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Pr="006624CE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24CE">
        <w:rPr>
          <w:rFonts w:ascii="Times New Roman" w:hAnsi="Times New Roman"/>
          <w:sz w:val="28"/>
          <w:szCs w:val="28"/>
        </w:rPr>
        <w:t>Оренбургской области</w:t>
      </w:r>
    </w:p>
    <w:p w:rsidR="006624CE" w:rsidRDefault="006624CE" w:rsidP="006624CE">
      <w:pPr>
        <w:jc w:val="center"/>
        <w:rPr>
          <w:sz w:val="28"/>
          <w:szCs w:val="28"/>
        </w:rPr>
      </w:pPr>
    </w:p>
    <w:p w:rsidR="006624CE" w:rsidRPr="006624CE" w:rsidRDefault="006624CE" w:rsidP="006624CE">
      <w:pPr>
        <w:tabs>
          <w:tab w:val="left" w:pos="1276"/>
        </w:tabs>
        <w:ind w:firstLine="737"/>
        <w:jc w:val="both"/>
        <w:rPr>
          <w:sz w:val="28"/>
          <w:szCs w:val="28"/>
        </w:rPr>
      </w:pPr>
      <w:r w:rsidRPr="006624CE">
        <w:rPr>
          <w:sz w:val="28"/>
          <w:szCs w:val="28"/>
        </w:rPr>
        <w:t xml:space="preserve">В соответствии с Федеральным </w:t>
      </w:r>
      <w:r w:rsidR="00C434B1" w:rsidRPr="006624CE">
        <w:rPr>
          <w:sz w:val="28"/>
          <w:szCs w:val="28"/>
        </w:rPr>
        <w:t>законом РФ</w:t>
      </w:r>
      <w:r w:rsidRPr="006624CE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Жилищным кодексом Российской Федерации, в исполнении Решения </w:t>
      </w:r>
      <w:proofErr w:type="spellStart"/>
      <w:r w:rsidRPr="006624CE">
        <w:rPr>
          <w:sz w:val="28"/>
          <w:szCs w:val="28"/>
        </w:rPr>
        <w:t>Бугурусланского</w:t>
      </w:r>
      <w:proofErr w:type="spellEnd"/>
      <w:r w:rsidRPr="006624CE">
        <w:rPr>
          <w:sz w:val="28"/>
          <w:szCs w:val="28"/>
        </w:rPr>
        <w:t xml:space="preserve"> районного суда от 26</w:t>
      </w:r>
      <w:r w:rsidR="00861F81">
        <w:rPr>
          <w:sz w:val="28"/>
          <w:szCs w:val="28"/>
        </w:rPr>
        <w:t>.07.2021 года по делу № 2(2)-336</w:t>
      </w:r>
      <w:r w:rsidRPr="006624CE">
        <w:rPr>
          <w:sz w:val="28"/>
          <w:szCs w:val="28"/>
        </w:rPr>
        <w:t xml:space="preserve">/2021, руководствуясь статьей 27 Устава муниципального образования </w:t>
      </w:r>
      <w:proofErr w:type="spellStart"/>
      <w:r w:rsidR="00861F81">
        <w:rPr>
          <w:sz w:val="28"/>
          <w:szCs w:val="28"/>
        </w:rPr>
        <w:t>Кутлуевский</w:t>
      </w:r>
      <w:proofErr w:type="spellEnd"/>
      <w:r w:rsidR="00861F81">
        <w:rPr>
          <w:sz w:val="28"/>
          <w:szCs w:val="28"/>
        </w:rPr>
        <w:t xml:space="preserve"> </w:t>
      </w:r>
      <w:r w:rsidRPr="006624CE">
        <w:rPr>
          <w:sz w:val="28"/>
          <w:szCs w:val="28"/>
        </w:rPr>
        <w:t>сельсовет, постановляет:</w:t>
      </w:r>
    </w:p>
    <w:p w:rsidR="006624CE" w:rsidRPr="006624CE" w:rsidRDefault="006624CE" w:rsidP="006624C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6624CE">
        <w:rPr>
          <w:rFonts w:ascii="Times New Roman" w:hAnsi="Times New Roman"/>
          <w:sz w:val="28"/>
          <w:szCs w:val="28"/>
        </w:rPr>
        <w:t xml:space="preserve">          1. Создать маневренный жилищный фонд на территории муниципального образования </w:t>
      </w:r>
      <w:proofErr w:type="spellStart"/>
      <w:r w:rsidR="00861F81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861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24CE">
        <w:rPr>
          <w:rFonts w:ascii="Times New Roman" w:hAnsi="Times New Roman"/>
          <w:sz w:val="28"/>
          <w:szCs w:val="28"/>
        </w:rPr>
        <w:t xml:space="preserve">сельсовет </w:t>
      </w:r>
      <w:proofErr w:type="spellStart"/>
      <w:r w:rsidRPr="006624CE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Pr="006624CE">
        <w:rPr>
          <w:rFonts w:ascii="Times New Roman" w:hAnsi="Times New Roman"/>
          <w:sz w:val="28"/>
          <w:szCs w:val="28"/>
        </w:rPr>
        <w:t xml:space="preserve"> района Оренбургской области.</w:t>
      </w:r>
    </w:p>
    <w:p w:rsidR="006624CE" w:rsidRPr="006624CE" w:rsidRDefault="006624CE" w:rsidP="006624CE">
      <w:pPr>
        <w:pStyle w:val="a5"/>
        <w:widowControl w:val="0"/>
        <w:tabs>
          <w:tab w:val="left" w:pos="1134"/>
        </w:tabs>
        <w:overflowPunct w:val="0"/>
        <w:autoSpaceDE w:val="0"/>
        <w:autoSpaceDN w:val="0"/>
        <w:adjustRightInd w:val="0"/>
        <w:ind w:left="0" w:firstLine="737"/>
        <w:jc w:val="both"/>
        <w:textAlignment w:val="baseline"/>
        <w:rPr>
          <w:sz w:val="28"/>
          <w:szCs w:val="28"/>
        </w:rPr>
      </w:pPr>
      <w:r w:rsidRPr="006624CE">
        <w:rPr>
          <w:sz w:val="28"/>
          <w:szCs w:val="28"/>
        </w:rPr>
        <w:t>2. Включить в маневренны</w:t>
      </w:r>
      <w:r w:rsidR="00C434B1">
        <w:rPr>
          <w:sz w:val="28"/>
          <w:szCs w:val="28"/>
        </w:rPr>
        <w:t xml:space="preserve">й жилищный фонд </w:t>
      </w:r>
      <w:r>
        <w:rPr>
          <w:sz w:val="28"/>
          <w:szCs w:val="28"/>
        </w:rPr>
        <w:t>жилой дом</w:t>
      </w:r>
      <w:r w:rsidRPr="006624C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находящийся по адресу: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861F81">
        <w:rPr>
          <w:sz w:val="28"/>
          <w:szCs w:val="28"/>
        </w:rPr>
        <w:t>К</w:t>
      </w:r>
      <w:proofErr w:type="gramEnd"/>
      <w:r w:rsidR="00861F81">
        <w:rPr>
          <w:sz w:val="28"/>
          <w:szCs w:val="28"/>
        </w:rPr>
        <w:t>утлуево</w:t>
      </w:r>
      <w:proofErr w:type="spellEnd"/>
      <w:r w:rsidR="00861F8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ул</w:t>
      </w:r>
      <w:r w:rsidR="00861F81">
        <w:rPr>
          <w:sz w:val="28"/>
          <w:szCs w:val="28"/>
        </w:rPr>
        <w:t>. Ганиева</w:t>
      </w:r>
      <w:r>
        <w:rPr>
          <w:sz w:val="28"/>
          <w:szCs w:val="28"/>
        </w:rPr>
        <w:t>, д.2</w:t>
      </w:r>
      <w:r w:rsidR="00861F81">
        <w:rPr>
          <w:sz w:val="28"/>
          <w:szCs w:val="28"/>
        </w:rPr>
        <w:t>1</w:t>
      </w:r>
      <w:r w:rsidRPr="006624CE">
        <w:rPr>
          <w:sz w:val="28"/>
          <w:szCs w:val="28"/>
        </w:rPr>
        <w:t xml:space="preserve"> </w:t>
      </w:r>
      <w:proofErr w:type="spellStart"/>
      <w:r w:rsidRPr="006624CE">
        <w:rPr>
          <w:sz w:val="28"/>
          <w:szCs w:val="28"/>
        </w:rPr>
        <w:t>Асекеевского</w:t>
      </w:r>
      <w:proofErr w:type="spellEnd"/>
      <w:r w:rsidRPr="006624CE">
        <w:rPr>
          <w:sz w:val="28"/>
          <w:szCs w:val="28"/>
        </w:rPr>
        <w:t xml:space="preserve"> района Оренбургской области.</w:t>
      </w:r>
    </w:p>
    <w:p w:rsidR="006624CE" w:rsidRPr="006624CE" w:rsidRDefault="006624CE" w:rsidP="006624CE">
      <w:pPr>
        <w:pStyle w:val="a5"/>
        <w:tabs>
          <w:tab w:val="left" w:pos="1276"/>
        </w:tabs>
        <w:ind w:left="0" w:firstLine="737"/>
        <w:jc w:val="both"/>
        <w:rPr>
          <w:sz w:val="28"/>
          <w:szCs w:val="28"/>
        </w:rPr>
      </w:pPr>
      <w:r w:rsidRPr="006624CE">
        <w:rPr>
          <w:sz w:val="28"/>
          <w:szCs w:val="28"/>
        </w:rPr>
        <w:t xml:space="preserve">3. Настоящее постановление вступает в силу со дня его подписания. </w:t>
      </w:r>
    </w:p>
    <w:p w:rsidR="006624CE" w:rsidRPr="006624CE" w:rsidRDefault="006624CE" w:rsidP="006624CE">
      <w:pPr>
        <w:pStyle w:val="a5"/>
        <w:tabs>
          <w:tab w:val="left" w:pos="1276"/>
        </w:tabs>
        <w:ind w:left="0" w:firstLine="737"/>
        <w:jc w:val="both"/>
        <w:rPr>
          <w:sz w:val="28"/>
          <w:szCs w:val="28"/>
        </w:rPr>
      </w:pPr>
    </w:p>
    <w:p w:rsidR="006624CE" w:rsidRPr="006624CE" w:rsidRDefault="006624CE" w:rsidP="006624CE">
      <w:pPr>
        <w:pStyle w:val="a5"/>
        <w:ind w:left="0" w:right="-1" w:firstLine="709"/>
        <w:jc w:val="both"/>
        <w:rPr>
          <w:sz w:val="28"/>
          <w:szCs w:val="28"/>
        </w:rPr>
      </w:pPr>
    </w:p>
    <w:p w:rsidR="006624CE" w:rsidRPr="006624CE" w:rsidRDefault="006624CE" w:rsidP="006624CE">
      <w:pPr>
        <w:rPr>
          <w:noProof/>
          <w:color w:val="000000"/>
          <w:sz w:val="28"/>
          <w:szCs w:val="28"/>
        </w:rPr>
      </w:pPr>
      <w:r w:rsidRPr="006624CE">
        <w:rPr>
          <w:noProof/>
          <w:color w:val="000000"/>
          <w:sz w:val="28"/>
          <w:szCs w:val="28"/>
        </w:rPr>
        <w:t xml:space="preserve">Глава муниципального образования                                             </w:t>
      </w:r>
      <w:r w:rsidR="00861F81">
        <w:rPr>
          <w:noProof/>
          <w:color w:val="000000"/>
          <w:sz w:val="28"/>
          <w:szCs w:val="28"/>
        </w:rPr>
        <w:t>Р.З</w:t>
      </w:r>
      <w:r w:rsidRPr="006624CE">
        <w:rPr>
          <w:noProof/>
          <w:color w:val="000000"/>
          <w:sz w:val="28"/>
          <w:szCs w:val="28"/>
        </w:rPr>
        <w:t>.</w:t>
      </w:r>
      <w:r w:rsidR="00861F81">
        <w:rPr>
          <w:noProof/>
          <w:color w:val="000000"/>
          <w:sz w:val="28"/>
          <w:szCs w:val="28"/>
        </w:rPr>
        <w:t>Шарип</w:t>
      </w:r>
      <w:r w:rsidRPr="006624CE">
        <w:rPr>
          <w:noProof/>
          <w:color w:val="000000"/>
          <w:sz w:val="28"/>
          <w:szCs w:val="28"/>
        </w:rPr>
        <w:t>ов</w:t>
      </w:r>
    </w:p>
    <w:p w:rsidR="006624CE" w:rsidRPr="006624CE" w:rsidRDefault="006624CE" w:rsidP="006624CE">
      <w:pPr>
        <w:jc w:val="both"/>
        <w:rPr>
          <w:sz w:val="28"/>
          <w:szCs w:val="28"/>
        </w:rPr>
      </w:pPr>
      <w:r w:rsidRPr="006624CE">
        <w:rPr>
          <w:sz w:val="28"/>
          <w:szCs w:val="28"/>
        </w:rPr>
        <w:t xml:space="preserve">    </w:t>
      </w:r>
    </w:p>
    <w:p w:rsidR="006624CE" w:rsidRPr="006624CE" w:rsidRDefault="006624CE" w:rsidP="006624CE">
      <w:pPr>
        <w:jc w:val="both"/>
        <w:rPr>
          <w:sz w:val="28"/>
          <w:szCs w:val="28"/>
        </w:rPr>
      </w:pPr>
    </w:p>
    <w:p w:rsidR="006624CE" w:rsidRPr="006624CE" w:rsidRDefault="006624CE" w:rsidP="006624CE">
      <w:pPr>
        <w:jc w:val="both"/>
        <w:rPr>
          <w:sz w:val="28"/>
          <w:szCs w:val="28"/>
        </w:rPr>
      </w:pPr>
      <w:r w:rsidRPr="006624CE">
        <w:t xml:space="preserve">Разослано: в </w:t>
      </w:r>
      <w:r w:rsidR="00C434B1" w:rsidRPr="006624CE">
        <w:t>дело, прокуратуру района</w:t>
      </w:r>
      <w:r w:rsidRPr="006624CE">
        <w:t xml:space="preserve">  </w:t>
      </w:r>
    </w:p>
    <w:p w:rsidR="006624CE" w:rsidRPr="006624CE" w:rsidRDefault="006624CE" w:rsidP="006624CE">
      <w:pPr>
        <w:widowControl w:val="0"/>
        <w:autoSpaceDE w:val="0"/>
        <w:autoSpaceDN w:val="0"/>
        <w:adjustRightInd w:val="0"/>
        <w:jc w:val="both"/>
      </w:pPr>
    </w:p>
    <w:p w:rsidR="006624CE" w:rsidRDefault="006624CE" w:rsidP="006624CE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ind w:firstLine="567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567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left="3969" w:firstLine="567"/>
        <w:jc w:val="right"/>
        <w:rPr>
          <w:b/>
          <w:bCs/>
          <w:color w:val="000000"/>
        </w:rPr>
      </w:pPr>
    </w:p>
    <w:p w:rsidR="009F53C9" w:rsidRDefault="009F53C9" w:rsidP="009F53C9">
      <w:pPr>
        <w:ind w:left="3969" w:firstLine="567"/>
        <w:jc w:val="right"/>
        <w:rPr>
          <w:b/>
          <w:bCs/>
          <w:color w:val="000000"/>
        </w:rPr>
      </w:pPr>
    </w:p>
    <w:p w:rsidR="009F53C9" w:rsidRDefault="009F53C9" w:rsidP="009F53C9">
      <w:pPr>
        <w:ind w:left="3969" w:firstLine="567"/>
        <w:jc w:val="right"/>
        <w:rPr>
          <w:color w:val="000000"/>
        </w:rPr>
      </w:pPr>
      <w:r>
        <w:rPr>
          <w:b/>
          <w:bCs/>
          <w:color w:val="000000"/>
        </w:rPr>
        <w:t> </w:t>
      </w:r>
    </w:p>
    <w:sectPr w:rsidR="009F5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47A6"/>
    <w:multiLevelType w:val="multilevel"/>
    <w:tmpl w:val="D9F42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4F457A"/>
    <w:multiLevelType w:val="hybridMultilevel"/>
    <w:tmpl w:val="C7DA6C90"/>
    <w:lvl w:ilvl="0" w:tplc="375050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8DA"/>
    <w:rsid w:val="000A1A0D"/>
    <w:rsid w:val="004E68DA"/>
    <w:rsid w:val="006624CE"/>
    <w:rsid w:val="00766B40"/>
    <w:rsid w:val="00832180"/>
    <w:rsid w:val="00861F81"/>
    <w:rsid w:val="008F1F98"/>
    <w:rsid w:val="009F53C9"/>
    <w:rsid w:val="00B82BA8"/>
    <w:rsid w:val="00BD360C"/>
    <w:rsid w:val="00C434B1"/>
    <w:rsid w:val="00D32845"/>
    <w:rsid w:val="00D4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3C9"/>
    <w:rPr>
      <w:color w:val="0000FF"/>
      <w:u w:val="single"/>
    </w:rPr>
  </w:style>
  <w:style w:type="paragraph" w:styleId="a4">
    <w:name w:val="No Spacing"/>
    <w:uiPriority w:val="99"/>
    <w:qFormat/>
    <w:rsid w:val="009F53C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1"/>
    <w:qFormat/>
    <w:rsid w:val="009F53C9"/>
    <w:pPr>
      <w:ind w:left="720"/>
      <w:contextualSpacing/>
    </w:pPr>
  </w:style>
  <w:style w:type="paragraph" w:customStyle="1" w:styleId="a6">
    <w:name w:val="Прижатый влево"/>
    <w:basedOn w:val="a"/>
    <w:next w:val="a"/>
    <w:rsid w:val="009F53C9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9F53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53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3C9"/>
    <w:rPr>
      <w:color w:val="0000FF"/>
      <w:u w:val="single"/>
    </w:rPr>
  </w:style>
  <w:style w:type="paragraph" w:styleId="a4">
    <w:name w:val="No Spacing"/>
    <w:uiPriority w:val="99"/>
    <w:qFormat/>
    <w:rsid w:val="009F53C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1"/>
    <w:qFormat/>
    <w:rsid w:val="009F53C9"/>
    <w:pPr>
      <w:ind w:left="720"/>
      <w:contextualSpacing/>
    </w:pPr>
  </w:style>
  <w:style w:type="paragraph" w:customStyle="1" w:styleId="a6">
    <w:name w:val="Прижатый влево"/>
    <w:basedOn w:val="a"/>
    <w:next w:val="a"/>
    <w:rsid w:val="009F53C9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9F53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53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Яковлевка</dc:creator>
  <cp:keywords/>
  <dc:description/>
  <cp:lastModifiedBy>Кутлуево</cp:lastModifiedBy>
  <cp:revision>11</cp:revision>
  <cp:lastPrinted>2023-09-29T04:54:00Z</cp:lastPrinted>
  <dcterms:created xsi:type="dcterms:W3CDTF">2023-09-27T07:29:00Z</dcterms:created>
  <dcterms:modified xsi:type="dcterms:W3CDTF">2024-05-22T06:10:00Z</dcterms:modified>
</cp:coreProperties>
</file>