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4CA" w:rsidRPr="003D14CA" w:rsidRDefault="003D14CA" w:rsidP="003D14CA">
      <w:pPr>
        <w:autoSpaceDE w:val="0"/>
        <w:autoSpaceDN w:val="0"/>
        <w:rPr>
          <w:b/>
          <w:sz w:val="28"/>
          <w:szCs w:val="28"/>
        </w:rPr>
      </w:pPr>
      <w:r w:rsidRPr="003D14CA">
        <w:rPr>
          <w:sz w:val="28"/>
          <w:szCs w:val="28"/>
        </w:rPr>
        <w:t xml:space="preserve">                                                             </w:t>
      </w:r>
      <w:r w:rsidRPr="003D14CA">
        <w:rPr>
          <w:b/>
          <w:noProof/>
          <w:sz w:val="28"/>
          <w:szCs w:val="28"/>
        </w:rPr>
        <w:drawing>
          <wp:inline distT="0" distB="0" distL="0" distR="0" wp14:anchorId="4C605EA6" wp14:editId="281BDBCD">
            <wp:extent cx="504190" cy="598805"/>
            <wp:effectExtent l="1905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4CA" w:rsidRPr="003D14CA" w:rsidRDefault="003D14CA" w:rsidP="003D14CA">
      <w:pPr>
        <w:jc w:val="center"/>
        <w:rPr>
          <w:rFonts w:eastAsiaTheme="minorEastAsia"/>
          <w:b/>
          <w:sz w:val="28"/>
          <w:szCs w:val="28"/>
        </w:rPr>
      </w:pPr>
      <w:r w:rsidRPr="003D14CA">
        <w:rPr>
          <w:rFonts w:eastAsiaTheme="minorEastAsia"/>
          <w:b/>
          <w:sz w:val="28"/>
          <w:szCs w:val="28"/>
        </w:rPr>
        <w:t xml:space="preserve">АДМИНИСТРАЦИЯ </w:t>
      </w:r>
    </w:p>
    <w:p w:rsidR="003D14CA" w:rsidRPr="003D14CA" w:rsidRDefault="003D14CA" w:rsidP="003D14CA">
      <w:pPr>
        <w:rPr>
          <w:rFonts w:eastAsiaTheme="minorEastAsia"/>
          <w:b/>
          <w:sz w:val="28"/>
          <w:szCs w:val="28"/>
        </w:rPr>
      </w:pPr>
      <w:r w:rsidRPr="003D14CA">
        <w:rPr>
          <w:rFonts w:eastAsiaTheme="minorEastAsia"/>
          <w:b/>
          <w:sz w:val="28"/>
          <w:szCs w:val="28"/>
        </w:rPr>
        <w:t xml:space="preserve">                                МУНИЦИПАЛЬНОГО ОБРАЗОВАНИЯ</w:t>
      </w:r>
    </w:p>
    <w:p w:rsidR="003D14CA" w:rsidRPr="003D14CA" w:rsidRDefault="003D14CA" w:rsidP="003D14CA">
      <w:pPr>
        <w:rPr>
          <w:rFonts w:eastAsiaTheme="minorEastAsia"/>
          <w:b/>
          <w:sz w:val="28"/>
          <w:szCs w:val="28"/>
        </w:rPr>
      </w:pPr>
      <w:r w:rsidRPr="003D14CA">
        <w:rPr>
          <w:rFonts w:eastAsiaTheme="minorEastAsia"/>
          <w:b/>
          <w:sz w:val="28"/>
          <w:szCs w:val="28"/>
        </w:rPr>
        <w:t xml:space="preserve">                                      КУТЛУЕВСКИЙ СЕЛЬСОВЕТ</w:t>
      </w:r>
    </w:p>
    <w:p w:rsidR="003D14CA" w:rsidRPr="003D14CA" w:rsidRDefault="003D14CA" w:rsidP="003D14CA">
      <w:pPr>
        <w:jc w:val="center"/>
        <w:rPr>
          <w:rFonts w:eastAsiaTheme="minorEastAsia"/>
          <w:b/>
          <w:sz w:val="28"/>
          <w:szCs w:val="28"/>
        </w:rPr>
      </w:pPr>
      <w:r w:rsidRPr="003D14CA">
        <w:rPr>
          <w:rFonts w:eastAsiaTheme="minorEastAsia"/>
          <w:b/>
          <w:sz w:val="28"/>
          <w:szCs w:val="28"/>
        </w:rPr>
        <w:t xml:space="preserve">АСЕКЕЕВСКОГО  РАЙОНА  </w:t>
      </w:r>
    </w:p>
    <w:p w:rsidR="003D14CA" w:rsidRPr="003D14CA" w:rsidRDefault="003D14CA" w:rsidP="003D14CA">
      <w:pPr>
        <w:jc w:val="center"/>
        <w:rPr>
          <w:rFonts w:eastAsiaTheme="minorEastAsia"/>
          <w:b/>
          <w:sz w:val="28"/>
          <w:szCs w:val="28"/>
        </w:rPr>
      </w:pPr>
      <w:r w:rsidRPr="003D14CA">
        <w:rPr>
          <w:rFonts w:eastAsiaTheme="minorEastAsia"/>
          <w:b/>
          <w:sz w:val="28"/>
          <w:szCs w:val="28"/>
        </w:rPr>
        <w:t xml:space="preserve">ОРЕНБУРГСКОЙ  ОБЛАСТИ </w:t>
      </w:r>
    </w:p>
    <w:p w:rsidR="003D14CA" w:rsidRPr="003D14CA" w:rsidRDefault="003D14CA" w:rsidP="003D14CA">
      <w:pPr>
        <w:jc w:val="center"/>
        <w:rPr>
          <w:rFonts w:eastAsiaTheme="minorEastAsia"/>
          <w:b/>
          <w:sz w:val="28"/>
          <w:szCs w:val="28"/>
        </w:rPr>
      </w:pPr>
    </w:p>
    <w:p w:rsidR="003D14CA" w:rsidRPr="003D14CA" w:rsidRDefault="003D14CA" w:rsidP="003D14CA">
      <w:pPr>
        <w:jc w:val="center"/>
        <w:rPr>
          <w:rFonts w:eastAsiaTheme="minorEastAsia"/>
          <w:b/>
          <w:sz w:val="28"/>
          <w:szCs w:val="28"/>
        </w:rPr>
      </w:pPr>
      <w:proofErr w:type="gramStart"/>
      <w:r w:rsidRPr="003D14CA">
        <w:rPr>
          <w:rFonts w:eastAsiaTheme="minorEastAsia"/>
          <w:b/>
          <w:sz w:val="28"/>
          <w:szCs w:val="28"/>
        </w:rPr>
        <w:t>П</w:t>
      </w:r>
      <w:proofErr w:type="gramEnd"/>
      <w:r w:rsidRPr="003D14CA">
        <w:rPr>
          <w:rFonts w:eastAsiaTheme="minorEastAsia"/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3D14CA" w:rsidRPr="003D14CA" w:rsidTr="007D651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3D14CA" w:rsidRPr="003D14CA" w:rsidRDefault="003D14CA" w:rsidP="003D14CA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3D14CA" w:rsidRPr="003D14CA" w:rsidRDefault="003D14CA" w:rsidP="003D14CA">
      <w:pPr>
        <w:jc w:val="center"/>
        <w:rPr>
          <w:rFonts w:eastAsiaTheme="minorEastAsia"/>
          <w:sz w:val="28"/>
          <w:szCs w:val="28"/>
        </w:rPr>
      </w:pPr>
    </w:p>
    <w:p w:rsidR="003D14CA" w:rsidRPr="003D14CA" w:rsidRDefault="003D14CA" w:rsidP="003D14CA">
      <w:pPr>
        <w:autoSpaceDE w:val="0"/>
        <w:autoSpaceDN w:val="0"/>
        <w:rPr>
          <w:rFonts w:eastAsiaTheme="minorEastAsia"/>
          <w:b/>
          <w:caps/>
          <w:sz w:val="32"/>
          <w:szCs w:val="32"/>
        </w:rPr>
      </w:pPr>
      <w:r w:rsidRPr="003D14CA">
        <w:rPr>
          <w:rFonts w:eastAsiaTheme="minorEastAsia"/>
          <w:sz w:val="28"/>
          <w:szCs w:val="28"/>
          <w:u w:val="single"/>
        </w:rPr>
        <w:t>2</w:t>
      </w:r>
      <w:r>
        <w:rPr>
          <w:rFonts w:eastAsiaTheme="minorEastAsia"/>
          <w:sz w:val="28"/>
          <w:szCs w:val="28"/>
          <w:u w:val="single"/>
        </w:rPr>
        <w:t>8</w:t>
      </w:r>
      <w:r w:rsidRPr="003D14CA">
        <w:rPr>
          <w:rFonts w:eastAsiaTheme="minorEastAsia"/>
          <w:sz w:val="28"/>
          <w:szCs w:val="28"/>
          <w:u w:val="single"/>
        </w:rPr>
        <w:t>.03.2024</w:t>
      </w:r>
      <w:r w:rsidRPr="003D14CA">
        <w:rPr>
          <w:rFonts w:eastAsiaTheme="minorEastAsia"/>
          <w:sz w:val="28"/>
          <w:szCs w:val="28"/>
        </w:rPr>
        <w:t xml:space="preserve">   </w:t>
      </w:r>
      <w:r w:rsidRPr="003D14CA">
        <w:rPr>
          <w:rFonts w:eastAsiaTheme="minorEastAsia"/>
          <w:sz w:val="28"/>
          <w:szCs w:val="28"/>
        </w:rPr>
        <w:tab/>
      </w:r>
      <w:r w:rsidRPr="003D14CA">
        <w:rPr>
          <w:rFonts w:eastAsiaTheme="minorEastAsia"/>
          <w:sz w:val="28"/>
          <w:szCs w:val="28"/>
        </w:rPr>
        <w:tab/>
      </w:r>
      <w:r w:rsidRPr="003D14CA">
        <w:rPr>
          <w:rFonts w:eastAsiaTheme="minorEastAsia"/>
          <w:sz w:val="28"/>
          <w:szCs w:val="28"/>
        </w:rPr>
        <w:tab/>
        <w:t xml:space="preserve">     с. </w:t>
      </w:r>
      <w:proofErr w:type="spellStart"/>
      <w:r w:rsidRPr="003D14CA">
        <w:rPr>
          <w:rFonts w:eastAsiaTheme="minorEastAsia"/>
          <w:sz w:val="28"/>
          <w:szCs w:val="28"/>
        </w:rPr>
        <w:t>Кутлуево</w:t>
      </w:r>
      <w:proofErr w:type="spellEnd"/>
      <w:r w:rsidRPr="003D14CA">
        <w:rPr>
          <w:rFonts w:eastAsiaTheme="minorEastAsia"/>
          <w:sz w:val="28"/>
          <w:szCs w:val="28"/>
        </w:rPr>
        <w:tab/>
      </w:r>
      <w:r w:rsidRPr="003D14CA">
        <w:rPr>
          <w:rFonts w:eastAsiaTheme="minorEastAsia"/>
          <w:sz w:val="28"/>
          <w:szCs w:val="28"/>
        </w:rPr>
        <w:tab/>
      </w:r>
      <w:r w:rsidRPr="003D14CA">
        <w:rPr>
          <w:rFonts w:eastAsiaTheme="minorEastAsia"/>
          <w:sz w:val="28"/>
          <w:szCs w:val="28"/>
        </w:rPr>
        <w:tab/>
      </w:r>
      <w:r w:rsidRPr="003D14CA">
        <w:rPr>
          <w:rFonts w:eastAsiaTheme="minorEastAsia"/>
          <w:sz w:val="28"/>
          <w:szCs w:val="28"/>
        </w:rPr>
        <w:tab/>
        <w:t xml:space="preserve">         </w:t>
      </w:r>
      <w:r w:rsidRPr="003D14CA">
        <w:rPr>
          <w:rFonts w:eastAsiaTheme="minorEastAsia"/>
          <w:sz w:val="28"/>
          <w:szCs w:val="28"/>
          <w:u w:val="single"/>
        </w:rPr>
        <w:t>№ 2</w:t>
      </w:r>
      <w:r>
        <w:rPr>
          <w:rFonts w:eastAsiaTheme="minorEastAsia"/>
          <w:sz w:val="28"/>
          <w:szCs w:val="28"/>
          <w:u w:val="single"/>
        </w:rPr>
        <w:t>1</w:t>
      </w:r>
      <w:r w:rsidRPr="003D14CA">
        <w:rPr>
          <w:rFonts w:eastAsiaTheme="minorEastAsia"/>
          <w:sz w:val="28"/>
          <w:szCs w:val="28"/>
          <w:u w:val="single"/>
        </w:rPr>
        <w:t xml:space="preserve"> -</w:t>
      </w:r>
      <w:proofErr w:type="gramStart"/>
      <w:r w:rsidRPr="003D14CA">
        <w:rPr>
          <w:rFonts w:eastAsiaTheme="minorEastAsia"/>
          <w:sz w:val="28"/>
          <w:szCs w:val="28"/>
          <w:u w:val="single"/>
        </w:rPr>
        <w:t>п</w:t>
      </w:r>
      <w:proofErr w:type="gramEnd"/>
    </w:p>
    <w:p w:rsidR="00750243" w:rsidRDefault="00750243" w:rsidP="00750243">
      <w:pPr>
        <w:jc w:val="both"/>
        <w:rPr>
          <w:sz w:val="28"/>
          <w:szCs w:val="28"/>
        </w:rPr>
      </w:pPr>
    </w:p>
    <w:p w:rsidR="00E06717" w:rsidRDefault="00E06717" w:rsidP="00750243">
      <w:pPr>
        <w:jc w:val="both"/>
        <w:rPr>
          <w:sz w:val="28"/>
          <w:szCs w:val="28"/>
        </w:rPr>
      </w:pPr>
    </w:p>
    <w:p w:rsidR="00750243" w:rsidRPr="007766C0" w:rsidRDefault="00750243" w:rsidP="00F01D32">
      <w:pPr>
        <w:jc w:val="center"/>
        <w:rPr>
          <w:sz w:val="28"/>
          <w:szCs w:val="28"/>
        </w:rPr>
      </w:pPr>
      <w:r w:rsidRPr="007766C0">
        <w:rPr>
          <w:sz w:val="28"/>
          <w:szCs w:val="28"/>
        </w:rPr>
        <w:t xml:space="preserve">О </w:t>
      </w:r>
      <w:r w:rsidR="00F01D32">
        <w:rPr>
          <w:sz w:val="28"/>
          <w:szCs w:val="28"/>
        </w:rPr>
        <w:t>случаях банковского сопровождения при осуществлении закупок конкурентным способом</w:t>
      </w:r>
    </w:p>
    <w:p w:rsidR="00750243" w:rsidRDefault="00750243" w:rsidP="00750243">
      <w:pPr>
        <w:jc w:val="both"/>
        <w:rPr>
          <w:b/>
        </w:rPr>
      </w:pPr>
    </w:p>
    <w:p w:rsidR="00E06717" w:rsidRPr="004937A1" w:rsidRDefault="00E06717" w:rsidP="00750243">
      <w:pPr>
        <w:jc w:val="both"/>
        <w:rPr>
          <w:b/>
        </w:rPr>
      </w:pPr>
    </w:p>
    <w:p w:rsidR="00750243" w:rsidRPr="00F95978" w:rsidRDefault="00750243" w:rsidP="0057551B">
      <w:pPr>
        <w:ind w:firstLine="709"/>
        <w:jc w:val="both"/>
        <w:rPr>
          <w:b/>
          <w:sz w:val="28"/>
          <w:szCs w:val="28"/>
        </w:rPr>
      </w:pPr>
      <w:proofErr w:type="gramStart"/>
      <w:r w:rsidRPr="00F95978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 с</w:t>
      </w:r>
      <w:r w:rsidR="00D158E3">
        <w:rPr>
          <w:sz w:val="28"/>
          <w:szCs w:val="28"/>
        </w:rPr>
        <w:t>о статьей 35</w:t>
      </w:r>
      <w:r w:rsidR="000D038F">
        <w:rPr>
          <w:sz w:val="28"/>
          <w:szCs w:val="28"/>
        </w:rPr>
        <w:t xml:space="preserve"> Федерального</w:t>
      </w:r>
      <w:r>
        <w:rPr>
          <w:sz w:val="28"/>
          <w:szCs w:val="28"/>
        </w:rPr>
        <w:t xml:space="preserve">  закон</w:t>
      </w:r>
      <w:r w:rsidR="000D038F">
        <w:rPr>
          <w:sz w:val="28"/>
          <w:szCs w:val="28"/>
        </w:rPr>
        <w:t>а</w:t>
      </w:r>
      <w:r>
        <w:rPr>
          <w:sz w:val="28"/>
          <w:szCs w:val="28"/>
        </w:rPr>
        <w:t xml:space="preserve">  Р</w:t>
      </w:r>
      <w:r w:rsidR="00703B0F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="00703B0F">
        <w:rPr>
          <w:sz w:val="28"/>
          <w:szCs w:val="28"/>
        </w:rPr>
        <w:t>едерации</w:t>
      </w:r>
      <w:r>
        <w:rPr>
          <w:sz w:val="28"/>
          <w:szCs w:val="28"/>
        </w:rPr>
        <w:t xml:space="preserve"> </w:t>
      </w:r>
      <w:r w:rsidRPr="00F95978">
        <w:rPr>
          <w:sz w:val="28"/>
          <w:szCs w:val="28"/>
        </w:rPr>
        <w:t xml:space="preserve"> от </w:t>
      </w:r>
      <w:r>
        <w:rPr>
          <w:sz w:val="28"/>
          <w:szCs w:val="28"/>
        </w:rPr>
        <w:t>05.04.</w:t>
      </w:r>
      <w:r w:rsidRPr="00F95978">
        <w:rPr>
          <w:sz w:val="28"/>
          <w:szCs w:val="28"/>
        </w:rPr>
        <w:t>2013 №</w:t>
      </w:r>
      <w:r>
        <w:rPr>
          <w:sz w:val="28"/>
          <w:szCs w:val="28"/>
        </w:rPr>
        <w:t xml:space="preserve"> </w:t>
      </w:r>
      <w:r w:rsidRPr="00F95978">
        <w:rPr>
          <w:sz w:val="28"/>
          <w:szCs w:val="28"/>
        </w:rPr>
        <w:t>44-ФЗ «О контрактной системе в сфере закупок товаров, работ, услуг для обеспечения госуда</w:t>
      </w:r>
      <w:r>
        <w:rPr>
          <w:sz w:val="28"/>
          <w:szCs w:val="28"/>
        </w:rPr>
        <w:t>рственных и муниципальных нужд»,</w:t>
      </w:r>
      <w:r w:rsidR="00F01D32">
        <w:rPr>
          <w:sz w:val="28"/>
          <w:szCs w:val="28"/>
        </w:rPr>
        <w:t xml:space="preserve"> </w:t>
      </w:r>
      <w:r w:rsidR="00F01D32" w:rsidRPr="00F01D32">
        <w:rPr>
          <w:sz w:val="28"/>
          <w:szCs w:val="28"/>
        </w:rPr>
        <w:t>Бюджетн</w:t>
      </w:r>
      <w:r w:rsidR="00F01D32">
        <w:rPr>
          <w:sz w:val="28"/>
          <w:szCs w:val="28"/>
        </w:rPr>
        <w:t xml:space="preserve">ым кодексом </w:t>
      </w:r>
      <w:r w:rsidR="00F01D32" w:rsidRPr="00F01D32">
        <w:rPr>
          <w:sz w:val="28"/>
          <w:szCs w:val="28"/>
        </w:rPr>
        <w:t>Российской Федерации</w:t>
      </w:r>
      <w:r w:rsidR="00F01D32">
        <w:rPr>
          <w:sz w:val="28"/>
          <w:szCs w:val="28"/>
        </w:rPr>
        <w:t>,</w:t>
      </w:r>
      <w:r w:rsidR="00D158E3">
        <w:rPr>
          <w:sz w:val="28"/>
          <w:szCs w:val="28"/>
        </w:rPr>
        <w:t xml:space="preserve"> Постановлением Правительства Российской Федерации от 20.09.2014 № 963 «Об осуществлении банковского сопровождения контрактов», Постановление</w:t>
      </w:r>
      <w:r w:rsidR="00E06717">
        <w:rPr>
          <w:sz w:val="28"/>
          <w:szCs w:val="28"/>
        </w:rPr>
        <w:t>м</w:t>
      </w:r>
      <w:r w:rsidR="00D158E3">
        <w:rPr>
          <w:sz w:val="28"/>
          <w:szCs w:val="28"/>
        </w:rPr>
        <w:t xml:space="preserve"> Правительства Оренбургской области от 16.03.2015 № 164-п «Об определении случаев осуществления банковского сопровождения контрактов, предметом которых являются</w:t>
      </w:r>
      <w:proofErr w:type="gramEnd"/>
      <w:r w:rsidR="00D158E3">
        <w:rPr>
          <w:sz w:val="28"/>
          <w:szCs w:val="28"/>
        </w:rPr>
        <w:t xml:space="preserve"> поставки товаров, выполнение работ, оказание услуг для нужд Оренбургской области», </w:t>
      </w:r>
      <w:r>
        <w:rPr>
          <w:sz w:val="28"/>
          <w:szCs w:val="28"/>
        </w:rPr>
        <w:t xml:space="preserve">руководствуясь статьей 27 Устава муниципального образования </w:t>
      </w:r>
      <w:proofErr w:type="spellStart"/>
      <w:r w:rsidR="003D14CA">
        <w:rPr>
          <w:sz w:val="28"/>
          <w:szCs w:val="28"/>
        </w:rPr>
        <w:t>Кутлуевский</w:t>
      </w:r>
      <w:proofErr w:type="spellEnd"/>
      <w:r w:rsidR="003D14CA">
        <w:rPr>
          <w:sz w:val="28"/>
          <w:szCs w:val="28"/>
        </w:rPr>
        <w:t xml:space="preserve"> сельсовет </w:t>
      </w:r>
      <w:r w:rsidR="00703B0F">
        <w:rPr>
          <w:sz w:val="28"/>
          <w:szCs w:val="28"/>
        </w:rPr>
        <w:t xml:space="preserve"> постановляю:</w:t>
      </w:r>
      <w:r>
        <w:rPr>
          <w:sz w:val="28"/>
          <w:szCs w:val="28"/>
        </w:rPr>
        <w:t xml:space="preserve"> </w:t>
      </w:r>
      <w:r w:rsidRPr="00F95978">
        <w:rPr>
          <w:sz w:val="28"/>
          <w:szCs w:val="28"/>
        </w:rPr>
        <w:t xml:space="preserve"> </w:t>
      </w:r>
    </w:p>
    <w:p w:rsidR="00F01D32" w:rsidRPr="00F01D32" w:rsidRDefault="00750243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95978">
        <w:rPr>
          <w:sz w:val="28"/>
          <w:szCs w:val="28"/>
        </w:rPr>
        <w:t>1.</w:t>
      </w:r>
      <w:bookmarkStart w:id="0" w:name="Par0"/>
      <w:bookmarkEnd w:id="0"/>
      <w:r w:rsidR="006241DC">
        <w:rPr>
          <w:sz w:val="28"/>
          <w:szCs w:val="28"/>
        </w:rPr>
        <w:t xml:space="preserve"> </w:t>
      </w:r>
      <w:bookmarkStart w:id="1" w:name="_GoBack"/>
      <w:bookmarkEnd w:id="1"/>
      <w:r w:rsidR="00F01D32" w:rsidRPr="00F01D32">
        <w:rPr>
          <w:rFonts w:eastAsiaTheme="minorHAnsi"/>
          <w:sz w:val="28"/>
          <w:szCs w:val="28"/>
          <w:lang w:eastAsia="en-US"/>
        </w:rPr>
        <w:t xml:space="preserve">Определить следующие случаи осуществления банковского сопровождения контрактов, предметом которых являются поставки товаров, выполнение работ, оказание услуг для </w:t>
      </w:r>
      <w:r w:rsidR="00F94A0B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нужд </w:t>
      </w:r>
      <w:r w:rsidR="00F94A0B">
        <w:rPr>
          <w:rFonts w:eastAsiaTheme="minorHAnsi"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="003D14CA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3D14CA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F94A0B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3D14CA">
        <w:rPr>
          <w:rFonts w:eastAsiaTheme="minorHAnsi"/>
          <w:sz w:val="28"/>
          <w:szCs w:val="28"/>
          <w:lang w:eastAsia="en-US"/>
        </w:rPr>
        <w:t>Асекеевского</w:t>
      </w:r>
      <w:proofErr w:type="spellEnd"/>
      <w:r w:rsidR="003D14CA">
        <w:rPr>
          <w:rFonts w:eastAsiaTheme="minorHAnsi"/>
          <w:sz w:val="28"/>
          <w:szCs w:val="28"/>
          <w:lang w:eastAsia="en-US"/>
        </w:rPr>
        <w:t xml:space="preserve"> района </w:t>
      </w:r>
      <w:r w:rsidR="00F01D32" w:rsidRPr="00F01D32">
        <w:rPr>
          <w:rFonts w:eastAsiaTheme="minorHAnsi"/>
          <w:sz w:val="28"/>
          <w:szCs w:val="28"/>
          <w:lang w:eastAsia="en-US"/>
        </w:rPr>
        <w:t>Оренбургской области:</w:t>
      </w:r>
    </w:p>
    <w:p w:rsidR="00F01D32" w:rsidRPr="00F01D32" w:rsidRDefault="00F01D32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1"/>
      <w:bookmarkEnd w:id="2"/>
      <w:r w:rsidRPr="00F01D32">
        <w:rPr>
          <w:rFonts w:eastAsiaTheme="minorHAnsi"/>
          <w:sz w:val="28"/>
          <w:szCs w:val="28"/>
          <w:lang w:eastAsia="en-US"/>
        </w:rPr>
        <w:t>а)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F01D32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F01D32">
        <w:rPr>
          <w:rFonts w:eastAsiaTheme="minorHAnsi"/>
          <w:sz w:val="28"/>
          <w:szCs w:val="28"/>
          <w:lang w:eastAsia="en-US"/>
        </w:rPr>
        <w:t>отношении банковского сопровождения контракта, заключающегося в проведении мониторинга расчетов в рамках исполнения контракта:</w:t>
      </w:r>
    </w:p>
    <w:p w:rsidR="00F01D32" w:rsidRPr="00F01D32" w:rsidRDefault="00F01D32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3" w:name="Par2"/>
      <w:bookmarkEnd w:id="3"/>
      <w:proofErr w:type="gramStart"/>
      <w:r w:rsidRPr="00F01D32">
        <w:rPr>
          <w:rFonts w:eastAsiaTheme="minorHAnsi"/>
          <w:sz w:val="28"/>
          <w:szCs w:val="28"/>
          <w:lang w:eastAsia="en-US"/>
        </w:rPr>
        <w:t xml:space="preserve">контракт, заключаемый в соответствии с </w:t>
      </w:r>
      <w:hyperlink r:id="rId6" w:history="1">
        <w:r w:rsidRPr="00F01D32">
          <w:rPr>
            <w:rFonts w:eastAsiaTheme="minorHAnsi"/>
            <w:sz w:val="28"/>
            <w:szCs w:val="28"/>
            <w:lang w:eastAsia="en-US"/>
          </w:rPr>
          <w:t>частью 16 статьи 34</w:t>
        </w:r>
      </w:hyperlink>
      <w:r w:rsidRPr="00F01D32">
        <w:rPr>
          <w:rFonts w:eastAsiaTheme="minorHAnsi"/>
          <w:sz w:val="28"/>
          <w:szCs w:val="28"/>
          <w:lang w:eastAsia="en-US"/>
        </w:rPr>
        <w:t xml:space="preserve"> Федерального закона от </w:t>
      </w:r>
      <w:r w:rsidR="00BE2FDD">
        <w:rPr>
          <w:rFonts w:eastAsiaTheme="minorHAnsi"/>
          <w:sz w:val="28"/>
          <w:szCs w:val="28"/>
          <w:lang w:eastAsia="en-US"/>
        </w:rPr>
        <w:t>05.04.</w:t>
      </w:r>
      <w:r w:rsidRPr="00F01D32">
        <w:rPr>
          <w:rFonts w:eastAsiaTheme="minorHAnsi"/>
          <w:sz w:val="28"/>
          <w:szCs w:val="28"/>
          <w:lang w:eastAsia="en-US"/>
        </w:rPr>
        <w:t xml:space="preserve">2013 года </w:t>
      </w:r>
      <w:r w:rsidR="00BE2FDD">
        <w:rPr>
          <w:rFonts w:eastAsiaTheme="minorHAnsi"/>
          <w:sz w:val="28"/>
          <w:szCs w:val="28"/>
          <w:lang w:eastAsia="en-US"/>
        </w:rPr>
        <w:t>№</w:t>
      </w:r>
      <w:r w:rsidRPr="00F01D32">
        <w:rPr>
          <w:rFonts w:eastAsiaTheme="minorHAnsi"/>
          <w:sz w:val="28"/>
          <w:szCs w:val="28"/>
          <w:lang w:eastAsia="en-US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Федеральный закон </w:t>
      </w:r>
      <w:r w:rsidR="00BE2FDD">
        <w:rPr>
          <w:rFonts w:eastAsiaTheme="minorHAnsi"/>
          <w:sz w:val="28"/>
          <w:szCs w:val="28"/>
          <w:lang w:eastAsia="en-US"/>
        </w:rPr>
        <w:t>№</w:t>
      </w:r>
      <w:r w:rsidRPr="00F01D32">
        <w:rPr>
          <w:rFonts w:eastAsiaTheme="minorHAnsi"/>
          <w:sz w:val="28"/>
          <w:szCs w:val="28"/>
          <w:lang w:eastAsia="en-US"/>
        </w:rPr>
        <w:t xml:space="preserve"> 44-ФЗ), и (или) начальная (максимальная) цена контракта (цена контракта, заключаемого с </w:t>
      </w:r>
      <w:r w:rsidRPr="00F01D32">
        <w:rPr>
          <w:rFonts w:eastAsiaTheme="minorHAnsi"/>
          <w:sz w:val="28"/>
          <w:szCs w:val="28"/>
          <w:lang w:eastAsia="en-US"/>
        </w:rPr>
        <w:lastRenderedPageBreak/>
        <w:t>единственным поставщиком (подрядчиком, исполнителем), начальная сумма цен единиц товара, работы, услуги, максимальное значение цены контракта) превышает</w:t>
      </w:r>
      <w:proofErr w:type="gramEnd"/>
      <w:r w:rsidRPr="00F01D32">
        <w:rPr>
          <w:rFonts w:eastAsiaTheme="minorHAnsi"/>
          <w:sz w:val="28"/>
          <w:szCs w:val="28"/>
          <w:lang w:eastAsia="en-US"/>
        </w:rPr>
        <w:t xml:space="preserve"> </w:t>
      </w:r>
      <w:r w:rsidR="001B0EBA">
        <w:rPr>
          <w:rFonts w:eastAsiaTheme="minorHAnsi"/>
          <w:sz w:val="28"/>
          <w:szCs w:val="28"/>
          <w:lang w:eastAsia="en-US"/>
        </w:rPr>
        <w:t>50</w:t>
      </w:r>
      <w:r w:rsidRPr="00F01D32">
        <w:rPr>
          <w:rFonts w:eastAsiaTheme="minorHAnsi"/>
          <w:sz w:val="28"/>
          <w:szCs w:val="28"/>
          <w:lang w:eastAsia="en-US"/>
        </w:rPr>
        <w:t xml:space="preserve"> миллионов рублей;</w:t>
      </w:r>
    </w:p>
    <w:p w:rsidR="00F01D32" w:rsidRPr="00F01D32" w:rsidRDefault="00F01D32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4"/>
      <w:bookmarkStart w:id="5" w:name="Par6"/>
      <w:bookmarkEnd w:id="4"/>
      <w:bookmarkEnd w:id="5"/>
      <w:proofErr w:type="gramStart"/>
      <w:r w:rsidRPr="00F01D32">
        <w:rPr>
          <w:rFonts w:eastAsiaTheme="minorHAnsi"/>
          <w:sz w:val="28"/>
          <w:szCs w:val="28"/>
          <w:lang w:eastAsia="en-US"/>
        </w:rPr>
        <w:t>контракт (контракты), или предмет контракта, или поставщик (подрядчик, исполнитель) по контракту, которые определены Правительством Российской Федерации, в случае если в отношении поставщиков (подрядчиков, исполнителей) действуют меры ограничительного характера, введенные иностранным государством, государственным объединением и (или) союзом и (или) государственным (межгосударственным) учреждением иностранного государства или государственного объединения и (или) союза;</w:t>
      </w:r>
      <w:proofErr w:type="gramEnd"/>
    </w:p>
    <w:p w:rsidR="00F01D32" w:rsidRPr="00F01D32" w:rsidRDefault="00F01D32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6" w:name="Par10"/>
      <w:bookmarkEnd w:id="6"/>
      <w:r w:rsidRPr="00F01D32">
        <w:rPr>
          <w:rFonts w:eastAsiaTheme="minorHAnsi"/>
          <w:sz w:val="28"/>
          <w:szCs w:val="28"/>
          <w:lang w:eastAsia="en-US"/>
        </w:rPr>
        <w:t>б) в отношении банковского сопровождения контракта, предусматривающего оказание банком услуг, позволяющих обеспечить соответствие принимаемых товаров, работ (их результатов), услуг условиям контракта:</w:t>
      </w:r>
    </w:p>
    <w:p w:rsidR="00F01D32" w:rsidRPr="00F01D32" w:rsidRDefault="00F01D32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7" w:name="Par11"/>
      <w:bookmarkEnd w:id="7"/>
      <w:r w:rsidRPr="00F01D32">
        <w:rPr>
          <w:rFonts w:eastAsiaTheme="minorHAnsi"/>
          <w:sz w:val="28"/>
          <w:szCs w:val="28"/>
          <w:lang w:eastAsia="en-US"/>
        </w:rPr>
        <w:t xml:space="preserve">цена контракта, заключаемого в целях строительства (реконструкции, в том числе с элементами реставрации, технического перевооружения) объекта капитального строительства с единственным поставщиком на основании акта, превышает </w:t>
      </w:r>
      <w:r w:rsidR="001B0EBA">
        <w:rPr>
          <w:rFonts w:eastAsiaTheme="minorHAnsi"/>
          <w:sz w:val="28"/>
          <w:szCs w:val="28"/>
          <w:lang w:eastAsia="en-US"/>
        </w:rPr>
        <w:t>50</w:t>
      </w:r>
      <w:r w:rsidR="00BE2FDD">
        <w:rPr>
          <w:rFonts w:eastAsiaTheme="minorHAnsi"/>
          <w:sz w:val="28"/>
          <w:szCs w:val="28"/>
          <w:lang w:eastAsia="en-US"/>
        </w:rPr>
        <w:t>0 миллионов</w:t>
      </w:r>
      <w:r w:rsidRPr="00F01D32">
        <w:rPr>
          <w:rFonts w:eastAsiaTheme="minorHAnsi"/>
          <w:sz w:val="28"/>
          <w:szCs w:val="28"/>
          <w:lang w:eastAsia="en-US"/>
        </w:rPr>
        <w:t xml:space="preserve"> рублей и актом не установлена обязанность заказчика </w:t>
      </w:r>
      <w:proofErr w:type="gramStart"/>
      <w:r w:rsidRPr="00F01D32">
        <w:rPr>
          <w:rFonts w:eastAsiaTheme="minorHAnsi"/>
          <w:sz w:val="28"/>
          <w:szCs w:val="28"/>
          <w:lang w:eastAsia="en-US"/>
        </w:rPr>
        <w:t>включить</w:t>
      </w:r>
      <w:proofErr w:type="gramEnd"/>
      <w:r w:rsidRPr="00F01D32">
        <w:rPr>
          <w:rFonts w:eastAsiaTheme="minorHAnsi"/>
          <w:sz w:val="28"/>
          <w:szCs w:val="28"/>
          <w:lang w:eastAsia="en-US"/>
        </w:rPr>
        <w:t xml:space="preserve"> в такой контракт условие об обеспечении его исполнения;</w:t>
      </w:r>
    </w:p>
    <w:p w:rsidR="00F01D32" w:rsidRPr="00F01D32" w:rsidRDefault="00F01D32" w:rsidP="009E07F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8" w:name="Par12"/>
      <w:bookmarkEnd w:id="8"/>
      <w:r w:rsidRPr="00F01D32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(цена контракта, заключаемого с единственным поставщиком) превышает </w:t>
      </w:r>
      <w:r w:rsidR="006A1EE0">
        <w:rPr>
          <w:rFonts w:eastAsiaTheme="minorHAnsi"/>
          <w:sz w:val="28"/>
          <w:szCs w:val="28"/>
          <w:lang w:eastAsia="en-US"/>
        </w:rPr>
        <w:t>50</w:t>
      </w:r>
      <w:r w:rsidR="00AC536A">
        <w:rPr>
          <w:rFonts w:eastAsiaTheme="minorHAnsi"/>
          <w:sz w:val="28"/>
          <w:szCs w:val="28"/>
          <w:lang w:eastAsia="en-US"/>
        </w:rPr>
        <w:t>0</w:t>
      </w:r>
      <w:r w:rsidR="00BE2FDD">
        <w:rPr>
          <w:rFonts w:eastAsiaTheme="minorHAnsi"/>
          <w:sz w:val="28"/>
          <w:szCs w:val="28"/>
          <w:lang w:eastAsia="en-US"/>
        </w:rPr>
        <w:t xml:space="preserve"> миллионов</w:t>
      </w:r>
      <w:r w:rsidRPr="00F01D32">
        <w:rPr>
          <w:rFonts w:eastAsiaTheme="minorHAnsi"/>
          <w:sz w:val="28"/>
          <w:szCs w:val="28"/>
          <w:lang w:eastAsia="en-US"/>
        </w:rPr>
        <w:t xml:space="preserve"> рублей и утвержденной </w:t>
      </w:r>
      <w:r w:rsidR="00703B0F">
        <w:rPr>
          <w:rFonts w:eastAsiaTheme="minorHAnsi"/>
          <w:sz w:val="28"/>
          <w:szCs w:val="28"/>
          <w:lang w:eastAsia="en-US"/>
        </w:rPr>
        <w:t xml:space="preserve">государственной программой Российской Федерации </w:t>
      </w:r>
      <w:r w:rsidR="009E07FF">
        <w:rPr>
          <w:rFonts w:eastAsiaTheme="minorHAnsi"/>
          <w:sz w:val="28"/>
          <w:szCs w:val="28"/>
          <w:lang w:eastAsia="en-US"/>
        </w:rPr>
        <w:t xml:space="preserve">и утвержденной </w:t>
      </w:r>
      <w:r w:rsidR="00703B0F">
        <w:rPr>
          <w:rFonts w:eastAsiaTheme="minorHAnsi"/>
          <w:sz w:val="28"/>
          <w:szCs w:val="28"/>
          <w:lang w:eastAsia="en-US"/>
        </w:rPr>
        <w:t>муниципальной</w:t>
      </w:r>
      <w:r w:rsidR="00703B0F" w:rsidRPr="00F01D32">
        <w:rPr>
          <w:rFonts w:eastAsiaTheme="minorHAnsi"/>
          <w:sz w:val="28"/>
          <w:szCs w:val="28"/>
          <w:lang w:eastAsia="en-US"/>
        </w:rPr>
        <w:t xml:space="preserve"> программой </w:t>
      </w:r>
      <w:r w:rsidR="00703B0F">
        <w:rPr>
          <w:rFonts w:eastAsiaTheme="minorHAnsi"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="003D14CA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3D14CA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3D14CA" w:rsidRPr="003D14CA">
        <w:t xml:space="preserve"> </w:t>
      </w:r>
      <w:proofErr w:type="spellStart"/>
      <w:r w:rsidR="003D14CA" w:rsidRPr="003D14CA">
        <w:rPr>
          <w:rFonts w:eastAsiaTheme="minorHAnsi"/>
          <w:sz w:val="28"/>
          <w:szCs w:val="28"/>
          <w:lang w:eastAsia="en-US"/>
        </w:rPr>
        <w:t>Асекеевского</w:t>
      </w:r>
      <w:proofErr w:type="spellEnd"/>
      <w:r w:rsidR="003D14CA" w:rsidRPr="003D14CA">
        <w:rPr>
          <w:rFonts w:eastAsiaTheme="minorHAnsi"/>
          <w:sz w:val="28"/>
          <w:szCs w:val="28"/>
          <w:lang w:eastAsia="en-US"/>
        </w:rPr>
        <w:t xml:space="preserve"> района</w:t>
      </w:r>
      <w:r w:rsidR="00703B0F">
        <w:rPr>
          <w:rFonts w:eastAsiaTheme="minorHAnsi"/>
          <w:sz w:val="28"/>
          <w:szCs w:val="28"/>
          <w:lang w:eastAsia="en-US"/>
        </w:rPr>
        <w:t xml:space="preserve"> </w:t>
      </w:r>
      <w:r w:rsidR="00703B0F" w:rsidRPr="00F01D32">
        <w:rPr>
          <w:rFonts w:eastAsiaTheme="minorHAnsi"/>
          <w:sz w:val="28"/>
          <w:szCs w:val="28"/>
          <w:lang w:eastAsia="en-US"/>
        </w:rPr>
        <w:t xml:space="preserve">Оренбургской области </w:t>
      </w:r>
      <w:r w:rsidRPr="00F01D32">
        <w:rPr>
          <w:rFonts w:eastAsiaTheme="minorHAnsi"/>
          <w:sz w:val="28"/>
          <w:szCs w:val="28"/>
          <w:lang w:eastAsia="en-US"/>
        </w:rPr>
        <w:t>предусмотрена обязанность привлечения банка в целях банковского сопровождения;</w:t>
      </w:r>
    </w:p>
    <w:p w:rsidR="00F01D32" w:rsidRPr="00F01D32" w:rsidRDefault="00F01D32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9" w:name="Par13"/>
      <w:bookmarkEnd w:id="9"/>
      <w:proofErr w:type="gramStart"/>
      <w:r w:rsidRPr="00F01D32">
        <w:rPr>
          <w:rFonts w:eastAsiaTheme="minorHAnsi"/>
          <w:sz w:val="28"/>
          <w:szCs w:val="28"/>
          <w:lang w:eastAsia="en-US"/>
        </w:rPr>
        <w:t>контракт (контракты), или предмет контракта, или поставщик (подрядчик, исполнитель) по контракту, которые определены Правительством Российской Федерации, в случае если в отношении поставщиков (подрядчиков, исполнителей) действуют меры ограничительного характера, введенные иностранным государством, государственным объединением и (или) союзом и (или) государственным (межгосударственным) учреждением иностранного государства или государственного объединения и (или) союза;</w:t>
      </w:r>
      <w:proofErr w:type="gramEnd"/>
    </w:p>
    <w:p w:rsidR="00F01D32" w:rsidRPr="00F01D32" w:rsidRDefault="00E342FE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. Привлечение банка заказчиком в целях банковского сопровождения контракта осуществляется в случаях, предусмотренных </w:t>
      </w:r>
      <w:r>
        <w:rPr>
          <w:rFonts w:eastAsiaTheme="minorHAnsi"/>
          <w:sz w:val="28"/>
          <w:szCs w:val="28"/>
          <w:lang w:eastAsia="en-US"/>
        </w:rPr>
        <w:t>пунктом 1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 настоящего постановления.</w:t>
      </w:r>
    </w:p>
    <w:p w:rsidR="00F01D32" w:rsidRPr="00F01D32" w:rsidRDefault="00E342FE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BE2FDD">
        <w:rPr>
          <w:rFonts w:eastAsiaTheme="minorHAnsi"/>
          <w:sz w:val="28"/>
          <w:szCs w:val="28"/>
          <w:lang w:eastAsia="en-US"/>
        </w:rPr>
        <w:t>.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1. Привлечение банка заказчиком или поставщиком (подрядчиком, исполнителем) в целях банковского сопровождения контракта осуществляется по решению Правительства Российской Федерации, предусмотренному </w:t>
      </w:r>
      <w:hyperlink w:anchor="Par6" w:history="1">
        <w:r w:rsidR="00F01D32" w:rsidRPr="00F01D32">
          <w:rPr>
            <w:rFonts w:eastAsiaTheme="minorHAnsi"/>
            <w:sz w:val="28"/>
            <w:szCs w:val="28"/>
            <w:lang w:eastAsia="en-US"/>
          </w:rPr>
          <w:t>абзацем четвертым подпункта "а"</w:t>
        </w:r>
      </w:hyperlink>
      <w:r w:rsidR="00F01D32" w:rsidRPr="00F01D32">
        <w:rPr>
          <w:rFonts w:eastAsiaTheme="minorHAnsi"/>
          <w:sz w:val="28"/>
          <w:szCs w:val="28"/>
          <w:lang w:eastAsia="en-US"/>
        </w:rPr>
        <w:t xml:space="preserve"> или </w:t>
      </w:r>
      <w:hyperlink w:anchor="Par13" w:history="1">
        <w:r w:rsidR="00F01D32" w:rsidRPr="00F01D32">
          <w:rPr>
            <w:rFonts w:eastAsiaTheme="minorHAnsi"/>
            <w:sz w:val="28"/>
            <w:szCs w:val="28"/>
            <w:lang w:eastAsia="en-US"/>
          </w:rPr>
          <w:t>абзацем четвертым подпункта "б" пункта 1</w:t>
        </w:r>
      </w:hyperlink>
      <w:r w:rsidR="00F01D32" w:rsidRPr="00F01D32">
        <w:rPr>
          <w:rFonts w:eastAsiaTheme="minorHAnsi"/>
          <w:sz w:val="28"/>
          <w:szCs w:val="28"/>
          <w:lang w:eastAsia="en-US"/>
        </w:rPr>
        <w:t xml:space="preserve"> настоящего постановления".</w:t>
      </w:r>
    </w:p>
    <w:p w:rsidR="00F01D32" w:rsidRPr="00F01D32" w:rsidRDefault="00D158E3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3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. Банковское сопровождение контракта в случаях, предусмотренных </w:t>
      </w:r>
      <w:hyperlink w:anchor="Par0" w:history="1">
        <w:r w:rsidR="00F01D32" w:rsidRPr="00F01D32">
          <w:rPr>
            <w:rFonts w:eastAsiaTheme="minorHAnsi"/>
            <w:sz w:val="28"/>
            <w:szCs w:val="28"/>
            <w:lang w:eastAsia="en-US"/>
          </w:rPr>
          <w:t>пунктом 1</w:t>
        </w:r>
      </w:hyperlink>
      <w:r w:rsidR="00F01D32" w:rsidRPr="00F01D32">
        <w:rPr>
          <w:rFonts w:eastAsiaTheme="minorHAnsi"/>
          <w:sz w:val="28"/>
          <w:szCs w:val="28"/>
          <w:lang w:eastAsia="en-US"/>
        </w:rPr>
        <w:t xml:space="preserve"> настоящего постановления, осуществляется в соответствии с </w:t>
      </w:r>
      <w:hyperlink r:id="rId7" w:history="1">
        <w:r w:rsidR="00F01D32" w:rsidRPr="00F01D32">
          <w:rPr>
            <w:rFonts w:eastAsiaTheme="minorHAnsi"/>
            <w:sz w:val="28"/>
            <w:szCs w:val="28"/>
            <w:lang w:eastAsia="en-US"/>
          </w:rPr>
          <w:t>Правилами</w:t>
        </w:r>
      </w:hyperlink>
      <w:r w:rsidR="00F01D32" w:rsidRPr="00F01D32">
        <w:rPr>
          <w:rFonts w:eastAsiaTheme="minorHAnsi"/>
          <w:sz w:val="28"/>
          <w:szCs w:val="28"/>
          <w:lang w:eastAsia="en-US"/>
        </w:rPr>
        <w:t xml:space="preserve"> осуществления банковского сопровождения контрактов, утвержденными постановлением Правительства Российской Федерации от 20</w:t>
      </w:r>
      <w:r w:rsidR="00BE2FDD">
        <w:rPr>
          <w:rFonts w:eastAsiaTheme="minorHAnsi"/>
          <w:sz w:val="28"/>
          <w:szCs w:val="28"/>
          <w:lang w:eastAsia="en-US"/>
        </w:rPr>
        <w:t>.09.</w:t>
      </w:r>
      <w:r>
        <w:rPr>
          <w:rFonts w:eastAsiaTheme="minorHAnsi"/>
          <w:sz w:val="28"/>
          <w:szCs w:val="28"/>
          <w:lang w:eastAsia="en-US"/>
        </w:rPr>
        <w:t xml:space="preserve">2014 </w:t>
      </w:r>
      <w:r w:rsidR="00BE2FDD">
        <w:rPr>
          <w:rFonts w:eastAsiaTheme="minorHAnsi"/>
          <w:sz w:val="28"/>
          <w:szCs w:val="28"/>
          <w:lang w:eastAsia="en-US"/>
        </w:rPr>
        <w:t>№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 963 </w:t>
      </w:r>
      <w:r>
        <w:rPr>
          <w:rFonts w:eastAsiaTheme="minorHAnsi"/>
          <w:sz w:val="28"/>
          <w:szCs w:val="28"/>
          <w:lang w:eastAsia="en-US"/>
        </w:rPr>
        <w:t>«</w:t>
      </w:r>
      <w:r w:rsidR="00F01D32" w:rsidRPr="00F01D32">
        <w:rPr>
          <w:rFonts w:eastAsiaTheme="minorHAnsi"/>
          <w:sz w:val="28"/>
          <w:szCs w:val="28"/>
          <w:lang w:eastAsia="en-US"/>
        </w:rPr>
        <w:t>Об осуществлении банковского сопровождения контрактов</w:t>
      </w:r>
      <w:r>
        <w:rPr>
          <w:rFonts w:eastAsiaTheme="minorHAnsi"/>
          <w:sz w:val="28"/>
          <w:szCs w:val="28"/>
          <w:lang w:eastAsia="en-US"/>
        </w:rPr>
        <w:t>»</w:t>
      </w:r>
      <w:r w:rsidR="00F01D32" w:rsidRPr="00F01D32">
        <w:rPr>
          <w:rFonts w:eastAsiaTheme="minorHAnsi"/>
          <w:sz w:val="28"/>
          <w:szCs w:val="28"/>
          <w:lang w:eastAsia="en-US"/>
        </w:rPr>
        <w:t>.</w:t>
      </w:r>
    </w:p>
    <w:p w:rsidR="002A7E17" w:rsidRDefault="00D158E3" w:rsidP="00D219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. Контроль </w:t>
      </w:r>
      <w:r w:rsidR="00D21906">
        <w:rPr>
          <w:rFonts w:eastAsiaTheme="minorHAnsi"/>
          <w:sz w:val="28"/>
          <w:szCs w:val="28"/>
          <w:lang w:eastAsia="en-US"/>
        </w:rPr>
        <w:t>исполнения</w:t>
      </w:r>
      <w:r w:rsidR="00F01D32" w:rsidRPr="00F01D32">
        <w:rPr>
          <w:rFonts w:eastAsiaTheme="minorHAnsi"/>
          <w:sz w:val="28"/>
          <w:szCs w:val="28"/>
          <w:lang w:eastAsia="en-US"/>
        </w:rPr>
        <w:t xml:space="preserve"> настоящего постановления</w:t>
      </w:r>
      <w:r w:rsidR="003D14CA">
        <w:rPr>
          <w:rFonts w:eastAsiaTheme="minorHAnsi"/>
          <w:sz w:val="28"/>
          <w:szCs w:val="28"/>
          <w:lang w:eastAsia="en-US"/>
        </w:rPr>
        <w:t xml:space="preserve"> оставляю за собой</w:t>
      </w:r>
      <w:r w:rsidR="006A1EE0">
        <w:rPr>
          <w:sz w:val="28"/>
          <w:szCs w:val="28"/>
        </w:rPr>
        <w:t>.</w:t>
      </w:r>
    </w:p>
    <w:p w:rsidR="00F01D32" w:rsidRPr="00F01D32" w:rsidRDefault="00D158E3" w:rsidP="00F01D3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F01D32" w:rsidRPr="00F01D32">
        <w:rPr>
          <w:rFonts w:eastAsiaTheme="minorHAnsi"/>
          <w:sz w:val="28"/>
          <w:szCs w:val="28"/>
          <w:lang w:eastAsia="en-US"/>
        </w:rPr>
        <w:t>. Постановление вступает в силу после его официального опубликования.</w:t>
      </w:r>
    </w:p>
    <w:p w:rsidR="00750243" w:rsidRDefault="00750243" w:rsidP="00750243">
      <w:pPr>
        <w:pStyle w:val="3"/>
        <w:spacing w:line="228" w:lineRule="auto"/>
        <w:ind w:firstLine="0"/>
        <w:rPr>
          <w:sz w:val="28"/>
          <w:szCs w:val="28"/>
        </w:rPr>
      </w:pPr>
    </w:p>
    <w:p w:rsidR="00E06717" w:rsidRDefault="00E06717" w:rsidP="00750243">
      <w:pPr>
        <w:pStyle w:val="3"/>
        <w:spacing w:line="228" w:lineRule="auto"/>
        <w:ind w:firstLine="0"/>
        <w:rPr>
          <w:sz w:val="28"/>
          <w:szCs w:val="28"/>
        </w:rPr>
      </w:pPr>
    </w:p>
    <w:p w:rsidR="00E06717" w:rsidRDefault="00E06717" w:rsidP="00750243">
      <w:pPr>
        <w:pStyle w:val="3"/>
        <w:spacing w:line="228" w:lineRule="auto"/>
        <w:ind w:firstLine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750243" w:rsidRPr="00007870" w:rsidTr="006340E9">
        <w:tc>
          <w:tcPr>
            <w:tcW w:w="4785" w:type="dxa"/>
          </w:tcPr>
          <w:p w:rsidR="00750243" w:rsidRPr="00007870" w:rsidRDefault="00750243" w:rsidP="003D14CA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  </w:t>
            </w:r>
            <w:r w:rsidR="00767B74"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4786" w:type="dxa"/>
          </w:tcPr>
          <w:p w:rsidR="00750243" w:rsidRPr="00007870" w:rsidRDefault="00750243" w:rsidP="00767B74">
            <w:pPr>
              <w:spacing w:before="120"/>
              <w:rPr>
                <w:sz w:val="28"/>
                <w:szCs w:val="28"/>
              </w:rPr>
            </w:pPr>
            <w:r w:rsidRPr="00007870">
              <w:rPr>
                <w:sz w:val="28"/>
                <w:szCs w:val="28"/>
              </w:rPr>
              <w:t xml:space="preserve">                 </w:t>
            </w:r>
            <w:r w:rsidR="00767B74">
              <w:rPr>
                <w:sz w:val="28"/>
                <w:szCs w:val="28"/>
              </w:rPr>
              <w:t xml:space="preserve">  </w:t>
            </w:r>
            <w:r w:rsidRPr="00007870">
              <w:rPr>
                <w:sz w:val="28"/>
                <w:szCs w:val="28"/>
              </w:rPr>
              <w:t xml:space="preserve"> </w:t>
            </w:r>
            <w:r w:rsidR="00767B74">
              <w:rPr>
                <w:sz w:val="28"/>
                <w:szCs w:val="28"/>
              </w:rPr>
              <w:t xml:space="preserve">                   </w:t>
            </w:r>
            <w:proofErr w:type="spellStart"/>
            <w:r w:rsidR="00767B74">
              <w:rPr>
                <w:sz w:val="28"/>
                <w:szCs w:val="28"/>
              </w:rPr>
              <w:t>Р.З.Шарипов</w:t>
            </w:r>
            <w:proofErr w:type="spellEnd"/>
            <w:r w:rsidRPr="00007870">
              <w:rPr>
                <w:sz w:val="28"/>
                <w:szCs w:val="28"/>
              </w:rPr>
              <w:t xml:space="preserve"> </w:t>
            </w:r>
          </w:p>
        </w:tc>
      </w:tr>
    </w:tbl>
    <w:p w:rsidR="00F459F6" w:rsidRDefault="00F459F6" w:rsidP="00F459F6">
      <w:pPr>
        <w:spacing w:before="120"/>
        <w:ind w:left="1276" w:hanging="1276"/>
        <w:jc w:val="both"/>
        <w:rPr>
          <w:sz w:val="24"/>
          <w:szCs w:val="24"/>
        </w:rPr>
      </w:pPr>
    </w:p>
    <w:p w:rsidR="002A7E17" w:rsidRDefault="00750243" w:rsidP="00767B74">
      <w:pPr>
        <w:spacing w:before="120"/>
        <w:ind w:left="1276" w:hanging="1276"/>
        <w:jc w:val="both"/>
      </w:pPr>
      <w:r w:rsidRPr="00F95978">
        <w:rPr>
          <w:sz w:val="24"/>
          <w:szCs w:val="24"/>
        </w:rPr>
        <w:t xml:space="preserve">Разослано: </w:t>
      </w:r>
      <w:r w:rsidR="00767B74">
        <w:rPr>
          <w:sz w:val="24"/>
          <w:szCs w:val="24"/>
        </w:rPr>
        <w:t xml:space="preserve">в дело, </w:t>
      </w:r>
      <w:r>
        <w:rPr>
          <w:sz w:val="24"/>
          <w:szCs w:val="24"/>
        </w:rPr>
        <w:t>членам комиссии</w:t>
      </w:r>
      <w:r w:rsidR="00291207">
        <w:rPr>
          <w:sz w:val="24"/>
          <w:szCs w:val="24"/>
        </w:rPr>
        <w:t xml:space="preserve"> по закупкам</w:t>
      </w:r>
      <w:r>
        <w:rPr>
          <w:sz w:val="24"/>
          <w:szCs w:val="24"/>
        </w:rPr>
        <w:t>, в МКУ «</w:t>
      </w:r>
      <w:r w:rsidR="00275F0F">
        <w:rPr>
          <w:sz w:val="24"/>
          <w:szCs w:val="24"/>
        </w:rPr>
        <w:t>Централизованная бухгалтерия»</w:t>
      </w:r>
      <w:r>
        <w:rPr>
          <w:sz w:val="24"/>
          <w:szCs w:val="24"/>
        </w:rPr>
        <w:t xml:space="preserve"> МО «Асекеевский  район»</w:t>
      </w:r>
      <w:r w:rsidR="00031278">
        <w:rPr>
          <w:sz w:val="24"/>
          <w:szCs w:val="24"/>
        </w:rPr>
        <w:t>,</w:t>
      </w:r>
      <w:r w:rsidR="00291207">
        <w:rPr>
          <w:sz w:val="24"/>
          <w:szCs w:val="24"/>
        </w:rPr>
        <w:t xml:space="preserve"> в отдел экономики и прогнозирования, финансовый отдел,</w:t>
      </w:r>
      <w:r w:rsidR="00767B74">
        <w:rPr>
          <w:sz w:val="24"/>
          <w:szCs w:val="24"/>
        </w:rPr>
        <w:t xml:space="preserve"> прокурору  района.</w:t>
      </w:r>
    </w:p>
    <w:sectPr w:rsidR="002A7E17" w:rsidSect="00E06717">
      <w:pgSz w:w="11906" w:h="16838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43"/>
    <w:rsid w:val="0000106C"/>
    <w:rsid w:val="0000182A"/>
    <w:rsid w:val="00001893"/>
    <w:rsid w:val="00001ACD"/>
    <w:rsid w:val="000022E7"/>
    <w:rsid w:val="000025B6"/>
    <w:rsid w:val="000029B4"/>
    <w:rsid w:val="00003079"/>
    <w:rsid w:val="00003268"/>
    <w:rsid w:val="00003EA5"/>
    <w:rsid w:val="00004695"/>
    <w:rsid w:val="00004D34"/>
    <w:rsid w:val="00005144"/>
    <w:rsid w:val="000058B8"/>
    <w:rsid w:val="00005C40"/>
    <w:rsid w:val="00005D77"/>
    <w:rsid w:val="000068DE"/>
    <w:rsid w:val="00006B10"/>
    <w:rsid w:val="000071D5"/>
    <w:rsid w:val="0000788E"/>
    <w:rsid w:val="0001173D"/>
    <w:rsid w:val="000117E5"/>
    <w:rsid w:val="00012900"/>
    <w:rsid w:val="000129BE"/>
    <w:rsid w:val="000130A4"/>
    <w:rsid w:val="00015368"/>
    <w:rsid w:val="000158F8"/>
    <w:rsid w:val="00015DC8"/>
    <w:rsid w:val="00015F90"/>
    <w:rsid w:val="00016501"/>
    <w:rsid w:val="0001789B"/>
    <w:rsid w:val="000202A3"/>
    <w:rsid w:val="000202C9"/>
    <w:rsid w:val="00020C85"/>
    <w:rsid w:val="000215DC"/>
    <w:rsid w:val="00021AA5"/>
    <w:rsid w:val="00022764"/>
    <w:rsid w:val="00024628"/>
    <w:rsid w:val="000255B8"/>
    <w:rsid w:val="0002588C"/>
    <w:rsid w:val="000276FD"/>
    <w:rsid w:val="00030085"/>
    <w:rsid w:val="00031278"/>
    <w:rsid w:val="00031487"/>
    <w:rsid w:val="0003211F"/>
    <w:rsid w:val="00032901"/>
    <w:rsid w:val="000330A4"/>
    <w:rsid w:val="00033674"/>
    <w:rsid w:val="0003405B"/>
    <w:rsid w:val="000346BE"/>
    <w:rsid w:val="000349C2"/>
    <w:rsid w:val="00034AC9"/>
    <w:rsid w:val="00034E31"/>
    <w:rsid w:val="000362E4"/>
    <w:rsid w:val="00036BEC"/>
    <w:rsid w:val="000371BB"/>
    <w:rsid w:val="00037E1F"/>
    <w:rsid w:val="000406D7"/>
    <w:rsid w:val="0004083D"/>
    <w:rsid w:val="0004096E"/>
    <w:rsid w:val="0004121F"/>
    <w:rsid w:val="00041EAB"/>
    <w:rsid w:val="0004255D"/>
    <w:rsid w:val="00042E95"/>
    <w:rsid w:val="000430B7"/>
    <w:rsid w:val="000439A8"/>
    <w:rsid w:val="00044BEE"/>
    <w:rsid w:val="00044CA3"/>
    <w:rsid w:val="00044F75"/>
    <w:rsid w:val="000453A6"/>
    <w:rsid w:val="000453D5"/>
    <w:rsid w:val="00045A49"/>
    <w:rsid w:val="00045B2A"/>
    <w:rsid w:val="00045C55"/>
    <w:rsid w:val="00045D36"/>
    <w:rsid w:val="00045F3D"/>
    <w:rsid w:val="00046FB4"/>
    <w:rsid w:val="00047618"/>
    <w:rsid w:val="000476C1"/>
    <w:rsid w:val="00047EE9"/>
    <w:rsid w:val="0005075A"/>
    <w:rsid w:val="00050A16"/>
    <w:rsid w:val="00051414"/>
    <w:rsid w:val="00051FD0"/>
    <w:rsid w:val="000526B5"/>
    <w:rsid w:val="00052C21"/>
    <w:rsid w:val="00052C4A"/>
    <w:rsid w:val="00053528"/>
    <w:rsid w:val="00053558"/>
    <w:rsid w:val="00053B6D"/>
    <w:rsid w:val="00053BF5"/>
    <w:rsid w:val="000562EF"/>
    <w:rsid w:val="00056797"/>
    <w:rsid w:val="00056AD3"/>
    <w:rsid w:val="00056D6E"/>
    <w:rsid w:val="00057245"/>
    <w:rsid w:val="00057563"/>
    <w:rsid w:val="000576BA"/>
    <w:rsid w:val="00057CC1"/>
    <w:rsid w:val="00057FBA"/>
    <w:rsid w:val="0006071E"/>
    <w:rsid w:val="00062768"/>
    <w:rsid w:val="00062FEB"/>
    <w:rsid w:val="00064928"/>
    <w:rsid w:val="00064AAC"/>
    <w:rsid w:val="00066503"/>
    <w:rsid w:val="00066693"/>
    <w:rsid w:val="000667BF"/>
    <w:rsid w:val="000669CB"/>
    <w:rsid w:val="00066BB2"/>
    <w:rsid w:val="00067FE2"/>
    <w:rsid w:val="00070640"/>
    <w:rsid w:val="00070EA3"/>
    <w:rsid w:val="00071F32"/>
    <w:rsid w:val="00072A01"/>
    <w:rsid w:val="00072A8C"/>
    <w:rsid w:val="00072B6C"/>
    <w:rsid w:val="00072D66"/>
    <w:rsid w:val="00072E04"/>
    <w:rsid w:val="000737F0"/>
    <w:rsid w:val="00073D97"/>
    <w:rsid w:val="00074259"/>
    <w:rsid w:val="0007496B"/>
    <w:rsid w:val="00074C68"/>
    <w:rsid w:val="00076576"/>
    <w:rsid w:val="00077046"/>
    <w:rsid w:val="00077154"/>
    <w:rsid w:val="0007728B"/>
    <w:rsid w:val="00077358"/>
    <w:rsid w:val="000777EB"/>
    <w:rsid w:val="00077FD9"/>
    <w:rsid w:val="0008068D"/>
    <w:rsid w:val="00080856"/>
    <w:rsid w:val="00080CEF"/>
    <w:rsid w:val="0008121F"/>
    <w:rsid w:val="00081556"/>
    <w:rsid w:val="00081DAF"/>
    <w:rsid w:val="00082758"/>
    <w:rsid w:val="000844D6"/>
    <w:rsid w:val="00084AD0"/>
    <w:rsid w:val="000857EB"/>
    <w:rsid w:val="00085A3F"/>
    <w:rsid w:val="00085EFA"/>
    <w:rsid w:val="000864E1"/>
    <w:rsid w:val="0008675D"/>
    <w:rsid w:val="00086E39"/>
    <w:rsid w:val="00087212"/>
    <w:rsid w:val="00087244"/>
    <w:rsid w:val="00090762"/>
    <w:rsid w:val="000908E2"/>
    <w:rsid w:val="000915F0"/>
    <w:rsid w:val="000921E3"/>
    <w:rsid w:val="000922C3"/>
    <w:rsid w:val="0009236B"/>
    <w:rsid w:val="0009366D"/>
    <w:rsid w:val="00093DC0"/>
    <w:rsid w:val="0009430F"/>
    <w:rsid w:val="00094482"/>
    <w:rsid w:val="00094D28"/>
    <w:rsid w:val="000953F1"/>
    <w:rsid w:val="00095D73"/>
    <w:rsid w:val="0009659A"/>
    <w:rsid w:val="00096B88"/>
    <w:rsid w:val="00096B9D"/>
    <w:rsid w:val="0009728D"/>
    <w:rsid w:val="000A03A8"/>
    <w:rsid w:val="000A0BBC"/>
    <w:rsid w:val="000A127E"/>
    <w:rsid w:val="000A2E96"/>
    <w:rsid w:val="000A3631"/>
    <w:rsid w:val="000A4141"/>
    <w:rsid w:val="000A4ADB"/>
    <w:rsid w:val="000A5304"/>
    <w:rsid w:val="000A57E7"/>
    <w:rsid w:val="000A5999"/>
    <w:rsid w:val="000A5CAE"/>
    <w:rsid w:val="000A5D7C"/>
    <w:rsid w:val="000A62A0"/>
    <w:rsid w:val="000A6450"/>
    <w:rsid w:val="000A6522"/>
    <w:rsid w:val="000A6E3B"/>
    <w:rsid w:val="000A6E42"/>
    <w:rsid w:val="000A741D"/>
    <w:rsid w:val="000B2560"/>
    <w:rsid w:val="000B3954"/>
    <w:rsid w:val="000B3998"/>
    <w:rsid w:val="000B3CC8"/>
    <w:rsid w:val="000B400A"/>
    <w:rsid w:val="000B40F2"/>
    <w:rsid w:val="000B5677"/>
    <w:rsid w:val="000B5A9A"/>
    <w:rsid w:val="000B5F14"/>
    <w:rsid w:val="000B5F81"/>
    <w:rsid w:val="000B61CD"/>
    <w:rsid w:val="000B64E6"/>
    <w:rsid w:val="000B69BD"/>
    <w:rsid w:val="000B6E03"/>
    <w:rsid w:val="000B7FD6"/>
    <w:rsid w:val="000B7FFC"/>
    <w:rsid w:val="000C00DD"/>
    <w:rsid w:val="000C0B04"/>
    <w:rsid w:val="000C0DF4"/>
    <w:rsid w:val="000C12ED"/>
    <w:rsid w:val="000C16B5"/>
    <w:rsid w:val="000C1935"/>
    <w:rsid w:val="000C1C6F"/>
    <w:rsid w:val="000C1DEE"/>
    <w:rsid w:val="000C1FFC"/>
    <w:rsid w:val="000C209E"/>
    <w:rsid w:val="000C25A0"/>
    <w:rsid w:val="000C25C6"/>
    <w:rsid w:val="000C315A"/>
    <w:rsid w:val="000C3CC1"/>
    <w:rsid w:val="000C4108"/>
    <w:rsid w:val="000C4314"/>
    <w:rsid w:val="000C4BF8"/>
    <w:rsid w:val="000C4F7D"/>
    <w:rsid w:val="000C5975"/>
    <w:rsid w:val="000C6893"/>
    <w:rsid w:val="000C7F08"/>
    <w:rsid w:val="000D01A1"/>
    <w:rsid w:val="000D038F"/>
    <w:rsid w:val="000D1520"/>
    <w:rsid w:val="000D154E"/>
    <w:rsid w:val="000D1BEF"/>
    <w:rsid w:val="000D29B9"/>
    <w:rsid w:val="000D2DAF"/>
    <w:rsid w:val="000D2E6D"/>
    <w:rsid w:val="000D3E3E"/>
    <w:rsid w:val="000D4F47"/>
    <w:rsid w:val="000D63D7"/>
    <w:rsid w:val="000D71E2"/>
    <w:rsid w:val="000E0212"/>
    <w:rsid w:val="000E19A4"/>
    <w:rsid w:val="000E2C64"/>
    <w:rsid w:val="000E2DAD"/>
    <w:rsid w:val="000E326F"/>
    <w:rsid w:val="000E3C50"/>
    <w:rsid w:val="000E3F67"/>
    <w:rsid w:val="000E3F84"/>
    <w:rsid w:val="000E47D0"/>
    <w:rsid w:val="000E54A3"/>
    <w:rsid w:val="000E56BC"/>
    <w:rsid w:val="000E56FC"/>
    <w:rsid w:val="000E5AF3"/>
    <w:rsid w:val="000E5E0A"/>
    <w:rsid w:val="000E6207"/>
    <w:rsid w:val="000E73FB"/>
    <w:rsid w:val="000F0155"/>
    <w:rsid w:val="000F04CD"/>
    <w:rsid w:val="000F0B25"/>
    <w:rsid w:val="000F1918"/>
    <w:rsid w:val="000F194F"/>
    <w:rsid w:val="000F1A98"/>
    <w:rsid w:val="000F1B4D"/>
    <w:rsid w:val="000F202C"/>
    <w:rsid w:val="000F2421"/>
    <w:rsid w:val="000F265A"/>
    <w:rsid w:val="000F26FA"/>
    <w:rsid w:val="000F2707"/>
    <w:rsid w:val="000F404E"/>
    <w:rsid w:val="000F417D"/>
    <w:rsid w:val="000F4A6A"/>
    <w:rsid w:val="000F629E"/>
    <w:rsid w:val="000F638D"/>
    <w:rsid w:val="000F725A"/>
    <w:rsid w:val="001012CA"/>
    <w:rsid w:val="0010220F"/>
    <w:rsid w:val="00102F92"/>
    <w:rsid w:val="00103357"/>
    <w:rsid w:val="00103A9D"/>
    <w:rsid w:val="00103DE4"/>
    <w:rsid w:val="00104165"/>
    <w:rsid w:val="0010491E"/>
    <w:rsid w:val="00104B1E"/>
    <w:rsid w:val="001052B8"/>
    <w:rsid w:val="001053E9"/>
    <w:rsid w:val="00105F52"/>
    <w:rsid w:val="001068CC"/>
    <w:rsid w:val="00106F86"/>
    <w:rsid w:val="00107102"/>
    <w:rsid w:val="00107127"/>
    <w:rsid w:val="00107185"/>
    <w:rsid w:val="00107684"/>
    <w:rsid w:val="00107C25"/>
    <w:rsid w:val="00107D65"/>
    <w:rsid w:val="00110392"/>
    <w:rsid w:val="00110AF7"/>
    <w:rsid w:val="00110C77"/>
    <w:rsid w:val="00110C8F"/>
    <w:rsid w:val="00112232"/>
    <w:rsid w:val="00113049"/>
    <w:rsid w:val="00113287"/>
    <w:rsid w:val="0011352B"/>
    <w:rsid w:val="00115B0E"/>
    <w:rsid w:val="00115B4C"/>
    <w:rsid w:val="00117FDA"/>
    <w:rsid w:val="00120BCA"/>
    <w:rsid w:val="00120C78"/>
    <w:rsid w:val="00121054"/>
    <w:rsid w:val="00121362"/>
    <w:rsid w:val="00121738"/>
    <w:rsid w:val="00121E17"/>
    <w:rsid w:val="00121E23"/>
    <w:rsid w:val="00121F3F"/>
    <w:rsid w:val="00122642"/>
    <w:rsid w:val="00123121"/>
    <w:rsid w:val="00124A66"/>
    <w:rsid w:val="00124B82"/>
    <w:rsid w:val="00125A31"/>
    <w:rsid w:val="00125FFC"/>
    <w:rsid w:val="001260DC"/>
    <w:rsid w:val="00126205"/>
    <w:rsid w:val="00126DF6"/>
    <w:rsid w:val="0012728E"/>
    <w:rsid w:val="00130AFB"/>
    <w:rsid w:val="001310CF"/>
    <w:rsid w:val="00131C83"/>
    <w:rsid w:val="00131DE3"/>
    <w:rsid w:val="00131EB2"/>
    <w:rsid w:val="0013315F"/>
    <w:rsid w:val="00134852"/>
    <w:rsid w:val="00135B88"/>
    <w:rsid w:val="00135BB8"/>
    <w:rsid w:val="001362FE"/>
    <w:rsid w:val="0013700B"/>
    <w:rsid w:val="001370CD"/>
    <w:rsid w:val="001404A8"/>
    <w:rsid w:val="0014217B"/>
    <w:rsid w:val="0014265B"/>
    <w:rsid w:val="0014295C"/>
    <w:rsid w:val="00142973"/>
    <w:rsid w:val="00143426"/>
    <w:rsid w:val="0014344F"/>
    <w:rsid w:val="00143483"/>
    <w:rsid w:val="001438DC"/>
    <w:rsid w:val="00143A30"/>
    <w:rsid w:val="00143A85"/>
    <w:rsid w:val="00143EB4"/>
    <w:rsid w:val="00144185"/>
    <w:rsid w:val="0014567A"/>
    <w:rsid w:val="00145F3E"/>
    <w:rsid w:val="001467DF"/>
    <w:rsid w:val="00146821"/>
    <w:rsid w:val="00146B4B"/>
    <w:rsid w:val="001472C7"/>
    <w:rsid w:val="001475C5"/>
    <w:rsid w:val="00147AB0"/>
    <w:rsid w:val="00150322"/>
    <w:rsid w:val="00150DF5"/>
    <w:rsid w:val="00151644"/>
    <w:rsid w:val="001519C5"/>
    <w:rsid w:val="0015208D"/>
    <w:rsid w:val="001530A5"/>
    <w:rsid w:val="0015367E"/>
    <w:rsid w:val="0015418E"/>
    <w:rsid w:val="00154D0B"/>
    <w:rsid w:val="00154D60"/>
    <w:rsid w:val="001554E5"/>
    <w:rsid w:val="00155531"/>
    <w:rsid w:val="0015562C"/>
    <w:rsid w:val="0015713A"/>
    <w:rsid w:val="0015730B"/>
    <w:rsid w:val="001574AA"/>
    <w:rsid w:val="00157DA1"/>
    <w:rsid w:val="001607C1"/>
    <w:rsid w:val="00160F17"/>
    <w:rsid w:val="00162814"/>
    <w:rsid w:val="00162BE9"/>
    <w:rsid w:val="00162FA6"/>
    <w:rsid w:val="00163095"/>
    <w:rsid w:val="00163157"/>
    <w:rsid w:val="00163918"/>
    <w:rsid w:val="0016403E"/>
    <w:rsid w:val="00164B8C"/>
    <w:rsid w:val="001654E8"/>
    <w:rsid w:val="00165508"/>
    <w:rsid w:val="00166A32"/>
    <w:rsid w:val="00166E71"/>
    <w:rsid w:val="00167150"/>
    <w:rsid w:val="001671C8"/>
    <w:rsid w:val="001673D6"/>
    <w:rsid w:val="00167E1B"/>
    <w:rsid w:val="001703EF"/>
    <w:rsid w:val="00170BC0"/>
    <w:rsid w:val="00170CCC"/>
    <w:rsid w:val="00170D42"/>
    <w:rsid w:val="001711E9"/>
    <w:rsid w:val="0017137E"/>
    <w:rsid w:val="00171551"/>
    <w:rsid w:val="001715BB"/>
    <w:rsid w:val="001721CC"/>
    <w:rsid w:val="00172EA6"/>
    <w:rsid w:val="0017318E"/>
    <w:rsid w:val="001738DF"/>
    <w:rsid w:val="001738FE"/>
    <w:rsid w:val="0017433A"/>
    <w:rsid w:val="0017490E"/>
    <w:rsid w:val="001759EF"/>
    <w:rsid w:val="00175A04"/>
    <w:rsid w:val="0017660D"/>
    <w:rsid w:val="00176906"/>
    <w:rsid w:val="00176F37"/>
    <w:rsid w:val="00180239"/>
    <w:rsid w:val="001812F5"/>
    <w:rsid w:val="001830AF"/>
    <w:rsid w:val="00183715"/>
    <w:rsid w:val="00183D52"/>
    <w:rsid w:val="00183F5D"/>
    <w:rsid w:val="00184544"/>
    <w:rsid w:val="001848CE"/>
    <w:rsid w:val="00184F8E"/>
    <w:rsid w:val="00186B50"/>
    <w:rsid w:val="00186FFD"/>
    <w:rsid w:val="00187141"/>
    <w:rsid w:val="00187C94"/>
    <w:rsid w:val="0019003B"/>
    <w:rsid w:val="00190417"/>
    <w:rsid w:val="001904FD"/>
    <w:rsid w:val="00190721"/>
    <w:rsid w:val="0019075E"/>
    <w:rsid w:val="00190E4C"/>
    <w:rsid w:val="00190F1D"/>
    <w:rsid w:val="00191014"/>
    <w:rsid w:val="00191808"/>
    <w:rsid w:val="001918BF"/>
    <w:rsid w:val="00191D09"/>
    <w:rsid w:val="00191EAE"/>
    <w:rsid w:val="001921EC"/>
    <w:rsid w:val="001935F2"/>
    <w:rsid w:val="0019375D"/>
    <w:rsid w:val="00194DE5"/>
    <w:rsid w:val="0019688F"/>
    <w:rsid w:val="00196BC3"/>
    <w:rsid w:val="00196DCD"/>
    <w:rsid w:val="00196F22"/>
    <w:rsid w:val="00197A89"/>
    <w:rsid w:val="001A01F7"/>
    <w:rsid w:val="001A13C1"/>
    <w:rsid w:val="001A1795"/>
    <w:rsid w:val="001A1C07"/>
    <w:rsid w:val="001A1DE9"/>
    <w:rsid w:val="001A2169"/>
    <w:rsid w:val="001A241B"/>
    <w:rsid w:val="001A277D"/>
    <w:rsid w:val="001A2CB3"/>
    <w:rsid w:val="001A3069"/>
    <w:rsid w:val="001A30E5"/>
    <w:rsid w:val="001A373C"/>
    <w:rsid w:val="001A535E"/>
    <w:rsid w:val="001A55FE"/>
    <w:rsid w:val="001A5CE1"/>
    <w:rsid w:val="001A68B9"/>
    <w:rsid w:val="001A6C54"/>
    <w:rsid w:val="001A6D98"/>
    <w:rsid w:val="001B00A1"/>
    <w:rsid w:val="001B01BA"/>
    <w:rsid w:val="001B0E15"/>
    <w:rsid w:val="001B0EBA"/>
    <w:rsid w:val="001B136B"/>
    <w:rsid w:val="001B1EB2"/>
    <w:rsid w:val="001B328F"/>
    <w:rsid w:val="001B355B"/>
    <w:rsid w:val="001B360B"/>
    <w:rsid w:val="001B4A26"/>
    <w:rsid w:val="001B4F03"/>
    <w:rsid w:val="001B5B5B"/>
    <w:rsid w:val="001B6012"/>
    <w:rsid w:val="001B626F"/>
    <w:rsid w:val="001B7145"/>
    <w:rsid w:val="001B7CDE"/>
    <w:rsid w:val="001B7D21"/>
    <w:rsid w:val="001C0102"/>
    <w:rsid w:val="001C0667"/>
    <w:rsid w:val="001C0700"/>
    <w:rsid w:val="001C1589"/>
    <w:rsid w:val="001C2734"/>
    <w:rsid w:val="001C2F3F"/>
    <w:rsid w:val="001C4B53"/>
    <w:rsid w:val="001C545A"/>
    <w:rsid w:val="001C64F1"/>
    <w:rsid w:val="001C64FA"/>
    <w:rsid w:val="001C6934"/>
    <w:rsid w:val="001C74B1"/>
    <w:rsid w:val="001C7E49"/>
    <w:rsid w:val="001D07F0"/>
    <w:rsid w:val="001D14F3"/>
    <w:rsid w:val="001D1F7E"/>
    <w:rsid w:val="001D2478"/>
    <w:rsid w:val="001D2EFD"/>
    <w:rsid w:val="001D3E2A"/>
    <w:rsid w:val="001D3ECD"/>
    <w:rsid w:val="001D5152"/>
    <w:rsid w:val="001D5B4D"/>
    <w:rsid w:val="001D70AB"/>
    <w:rsid w:val="001D719A"/>
    <w:rsid w:val="001D72C2"/>
    <w:rsid w:val="001D72CB"/>
    <w:rsid w:val="001D7AC0"/>
    <w:rsid w:val="001E19AD"/>
    <w:rsid w:val="001E24FA"/>
    <w:rsid w:val="001E2A8F"/>
    <w:rsid w:val="001E2B90"/>
    <w:rsid w:val="001E36B0"/>
    <w:rsid w:val="001E3E0A"/>
    <w:rsid w:val="001E4BF4"/>
    <w:rsid w:val="001E4D22"/>
    <w:rsid w:val="001E51F4"/>
    <w:rsid w:val="001E536D"/>
    <w:rsid w:val="001E5867"/>
    <w:rsid w:val="001E5956"/>
    <w:rsid w:val="001E67D7"/>
    <w:rsid w:val="001E67FE"/>
    <w:rsid w:val="001E7570"/>
    <w:rsid w:val="001E78FE"/>
    <w:rsid w:val="001E7A51"/>
    <w:rsid w:val="001E7B8E"/>
    <w:rsid w:val="001E7BA9"/>
    <w:rsid w:val="001F04E8"/>
    <w:rsid w:val="001F0508"/>
    <w:rsid w:val="001F0AB0"/>
    <w:rsid w:val="001F0CD3"/>
    <w:rsid w:val="001F11EB"/>
    <w:rsid w:val="001F1359"/>
    <w:rsid w:val="001F1478"/>
    <w:rsid w:val="001F1877"/>
    <w:rsid w:val="001F29FD"/>
    <w:rsid w:val="001F2F08"/>
    <w:rsid w:val="001F346B"/>
    <w:rsid w:val="001F3E1B"/>
    <w:rsid w:val="001F3ED7"/>
    <w:rsid w:val="001F4283"/>
    <w:rsid w:val="001F5ECA"/>
    <w:rsid w:val="001F6863"/>
    <w:rsid w:val="001F68CF"/>
    <w:rsid w:val="001F7454"/>
    <w:rsid w:val="001F7E71"/>
    <w:rsid w:val="002000BA"/>
    <w:rsid w:val="002001C3"/>
    <w:rsid w:val="002003C3"/>
    <w:rsid w:val="002005F4"/>
    <w:rsid w:val="002013CE"/>
    <w:rsid w:val="00201B8F"/>
    <w:rsid w:val="00201EAD"/>
    <w:rsid w:val="00201F2A"/>
    <w:rsid w:val="0020250B"/>
    <w:rsid w:val="00202EB1"/>
    <w:rsid w:val="00202FBB"/>
    <w:rsid w:val="00203986"/>
    <w:rsid w:val="0020406A"/>
    <w:rsid w:val="002040AC"/>
    <w:rsid w:val="002047BD"/>
    <w:rsid w:val="002049F4"/>
    <w:rsid w:val="00205774"/>
    <w:rsid w:val="00205EDD"/>
    <w:rsid w:val="0020637D"/>
    <w:rsid w:val="002073B1"/>
    <w:rsid w:val="00207958"/>
    <w:rsid w:val="00207AA4"/>
    <w:rsid w:val="00207EAA"/>
    <w:rsid w:val="0021049F"/>
    <w:rsid w:val="00210550"/>
    <w:rsid w:val="00210609"/>
    <w:rsid w:val="0021113B"/>
    <w:rsid w:val="002115BC"/>
    <w:rsid w:val="00211845"/>
    <w:rsid w:val="00211C4F"/>
    <w:rsid w:val="00213133"/>
    <w:rsid w:val="0021397E"/>
    <w:rsid w:val="00213FB8"/>
    <w:rsid w:val="002157D0"/>
    <w:rsid w:val="00215AD8"/>
    <w:rsid w:val="002165BF"/>
    <w:rsid w:val="0021763E"/>
    <w:rsid w:val="002206C7"/>
    <w:rsid w:val="0022094A"/>
    <w:rsid w:val="0022113F"/>
    <w:rsid w:val="002214C2"/>
    <w:rsid w:val="00222A52"/>
    <w:rsid w:val="002233BB"/>
    <w:rsid w:val="00223C48"/>
    <w:rsid w:val="00224B72"/>
    <w:rsid w:val="00224DA6"/>
    <w:rsid w:val="00225B21"/>
    <w:rsid w:val="00225C39"/>
    <w:rsid w:val="00226AF6"/>
    <w:rsid w:val="00226F71"/>
    <w:rsid w:val="00227EBC"/>
    <w:rsid w:val="00231034"/>
    <w:rsid w:val="00231337"/>
    <w:rsid w:val="002317B0"/>
    <w:rsid w:val="00232B44"/>
    <w:rsid w:val="00232C2E"/>
    <w:rsid w:val="00233108"/>
    <w:rsid w:val="00233112"/>
    <w:rsid w:val="00233263"/>
    <w:rsid w:val="0023419E"/>
    <w:rsid w:val="00234619"/>
    <w:rsid w:val="00234D1E"/>
    <w:rsid w:val="00235D15"/>
    <w:rsid w:val="002376C5"/>
    <w:rsid w:val="002377DB"/>
    <w:rsid w:val="00237D37"/>
    <w:rsid w:val="00237F5E"/>
    <w:rsid w:val="00240B78"/>
    <w:rsid w:val="00240DBE"/>
    <w:rsid w:val="002411A8"/>
    <w:rsid w:val="0024126F"/>
    <w:rsid w:val="00241F72"/>
    <w:rsid w:val="00241F80"/>
    <w:rsid w:val="00242C57"/>
    <w:rsid w:val="00244B5B"/>
    <w:rsid w:val="0024536D"/>
    <w:rsid w:val="00246033"/>
    <w:rsid w:val="002466AE"/>
    <w:rsid w:val="00246834"/>
    <w:rsid w:val="002476E8"/>
    <w:rsid w:val="00247FA0"/>
    <w:rsid w:val="002500C2"/>
    <w:rsid w:val="00250513"/>
    <w:rsid w:val="00250D87"/>
    <w:rsid w:val="00250F75"/>
    <w:rsid w:val="002519C2"/>
    <w:rsid w:val="00251B1A"/>
    <w:rsid w:val="00252388"/>
    <w:rsid w:val="00252F0B"/>
    <w:rsid w:val="002533E0"/>
    <w:rsid w:val="002535AD"/>
    <w:rsid w:val="00253A33"/>
    <w:rsid w:val="00255380"/>
    <w:rsid w:val="0025611F"/>
    <w:rsid w:val="0025788C"/>
    <w:rsid w:val="00257B10"/>
    <w:rsid w:val="00257DC2"/>
    <w:rsid w:val="00257EC2"/>
    <w:rsid w:val="002604C7"/>
    <w:rsid w:val="00260BA8"/>
    <w:rsid w:val="00260C0C"/>
    <w:rsid w:val="00261ADC"/>
    <w:rsid w:val="00261B1A"/>
    <w:rsid w:val="00261BA2"/>
    <w:rsid w:val="00261EA3"/>
    <w:rsid w:val="00263F60"/>
    <w:rsid w:val="00264D0A"/>
    <w:rsid w:val="0026593C"/>
    <w:rsid w:val="0026597C"/>
    <w:rsid w:val="00265D6E"/>
    <w:rsid w:val="0026701A"/>
    <w:rsid w:val="00267366"/>
    <w:rsid w:val="00267DDD"/>
    <w:rsid w:val="00267FE5"/>
    <w:rsid w:val="00270E4D"/>
    <w:rsid w:val="0027145A"/>
    <w:rsid w:val="00271565"/>
    <w:rsid w:val="002718D3"/>
    <w:rsid w:val="002722C8"/>
    <w:rsid w:val="00272CC9"/>
    <w:rsid w:val="00272FB5"/>
    <w:rsid w:val="002733E8"/>
    <w:rsid w:val="00273815"/>
    <w:rsid w:val="00273B32"/>
    <w:rsid w:val="002746C8"/>
    <w:rsid w:val="00274B6D"/>
    <w:rsid w:val="00274E85"/>
    <w:rsid w:val="00275E36"/>
    <w:rsid w:val="00275F0F"/>
    <w:rsid w:val="00276760"/>
    <w:rsid w:val="00276A86"/>
    <w:rsid w:val="00276CFC"/>
    <w:rsid w:val="00276FB5"/>
    <w:rsid w:val="00277615"/>
    <w:rsid w:val="00277F91"/>
    <w:rsid w:val="00280DD7"/>
    <w:rsid w:val="00281B99"/>
    <w:rsid w:val="00282632"/>
    <w:rsid w:val="00282DC2"/>
    <w:rsid w:val="0028310C"/>
    <w:rsid w:val="0028328C"/>
    <w:rsid w:val="00284970"/>
    <w:rsid w:val="002850E1"/>
    <w:rsid w:val="00285299"/>
    <w:rsid w:val="00285563"/>
    <w:rsid w:val="00285F27"/>
    <w:rsid w:val="002871A7"/>
    <w:rsid w:val="00287A36"/>
    <w:rsid w:val="0029094D"/>
    <w:rsid w:val="002909BD"/>
    <w:rsid w:val="00290E7D"/>
    <w:rsid w:val="00291207"/>
    <w:rsid w:val="00291308"/>
    <w:rsid w:val="0029164E"/>
    <w:rsid w:val="00291E0C"/>
    <w:rsid w:val="002923D2"/>
    <w:rsid w:val="0029249E"/>
    <w:rsid w:val="002927E1"/>
    <w:rsid w:val="00292981"/>
    <w:rsid w:val="00292E91"/>
    <w:rsid w:val="00293199"/>
    <w:rsid w:val="00293540"/>
    <w:rsid w:val="00293A4B"/>
    <w:rsid w:val="00293FE1"/>
    <w:rsid w:val="0029403C"/>
    <w:rsid w:val="002941A7"/>
    <w:rsid w:val="00295B29"/>
    <w:rsid w:val="00295B71"/>
    <w:rsid w:val="00296066"/>
    <w:rsid w:val="0029653F"/>
    <w:rsid w:val="0029660F"/>
    <w:rsid w:val="00297742"/>
    <w:rsid w:val="00297825"/>
    <w:rsid w:val="002A0705"/>
    <w:rsid w:val="002A072F"/>
    <w:rsid w:val="002A07AC"/>
    <w:rsid w:val="002A0C6F"/>
    <w:rsid w:val="002A1274"/>
    <w:rsid w:val="002A1278"/>
    <w:rsid w:val="002A1480"/>
    <w:rsid w:val="002A17CF"/>
    <w:rsid w:val="002A26A8"/>
    <w:rsid w:val="002A2964"/>
    <w:rsid w:val="002A2A67"/>
    <w:rsid w:val="002A2C27"/>
    <w:rsid w:val="002A2F05"/>
    <w:rsid w:val="002A4328"/>
    <w:rsid w:val="002A453E"/>
    <w:rsid w:val="002A4DCD"/>
    <w:rsid w:val="002A5024"/>
    <w:rsid w:val="002A5204"/>
    <w:rsid w:val="002A520D"/>
    <w:rsid w:val="002A5C3D"/>
    <w:rsid w:val="002A66DD"/>
    <w:rsid w:val="002A6704"/>
    <w:rsid w:val="002A695C"/>
    <w:rsid w:val="002A744F"/>
    <w:rsid w:val="002A7BC4"/>
    <w:rsid w:val="002A7D23"/>
    <w:rsid w:val="002A7E17"/>
    <w:rsid w:val="002B041F"/>
    <w:rsid w:val="002B0645"/>
    <w:rsid w:val="002B0A8B"/>
    <w:rsid w:val="002B14CD"/>
    <w:rsid w:val="002B1890"/>
    <w:rsid w:val="002B213F"/>
    <w:rsid w:val="002B25D9"/>
    <w:rsid w:val="002B26FD"/>
    <w:rsid w:val="002B2D04"/>
    <w:rsid w:val="002B30EF"/>
    <w:rsid w:val="002B3345"/>
    <w:rsid w:val="002B3B89"/>
    <w:rsid w:val="002B3F81"/>
    <w:rsid w:val="002B438D"/>
    <w:rsid w:val="002B45B0"/>
    <w:rsid w:val="002B5ACA"/>
    <w:rsid w:val="002B5AFA"/>
    <w:rsid w:val="002B5C96"/>
    <w:rsid w:val="002B6045"/>
    <w:rsid w:val="002B6160"/>
    <w:rsid w:val="002B6266"/>
    <w:rsid w:val="002B75C1"/>
    <w:rsid w:val="002C02A5"/>
    <w:rsid w:val="002C05CE"/>
    <w:rsid w:val="002C05FA"/>
    <w:rsid w:val="002C10B9"/>
    <w:rsid w:val="002C1190"/>
    <w:rsid w:val="002C192F"/>
    <w:rsid w:val="002C1E4E"/>
    <w:rsid w:val="002C259D"/>
    <w:rsid w:val="002C3471"/>
    <w:rsid w:val="002C364A"/>
    <w:rsid w:val="002C376E"/>
    <w:rsid w:val="002C3819"/>
    <w:rsid w:val="002C3900"/>
    <w:rsid w:val="002C4DE3"/>
    <w:rsid w:val="002C4FC9"/>
    <w:rsid w:val="002C5D6B"/>
    <w:rsid w:val="002C65F9"/>
    <w:rsid w:val="002C6602"/>
    <w:rsid w:val="002C6612"/>
    <w:rsid w:val="002C6810"/>
    <w:rsid w:val="002C6E52"/>
    <w:rsid w:val="002C6FDA"/>
    <w:rsid w:val="002C75F8"/>
    <w:rsid w:val="002C7A45"/>
    <w:rsid w:val="002D0113"/>
    <w:rsid w:val="002D020D"/>
    <w:rsid w:val="002D0DD9"/>
    <w:rsid w:val="002D1AB2"/>
    <w:rsid w:val="002D2295"/>
    <w:rsid w:val="002D2CA2"/>
    <w:rsid w:val="002D2DE7"/>
    <w:rsid w:val="002D3113"/>
    <w:rsid w:val="002D3315"/>
    <w:rsid w:val="002D3D11"/>
    <w:rsid w:val="002D4712"/>
    <w:rsid w:val="002D498A"/>
    <w:rsid w:val="002D4B46"/>
    <w:rsid w:val="002D4B4D"/>
    <w:rsid w:val="002D51B1"/>
    <w:rsid w:val="002D5777"/>
    <w:rsid w:val="002D5E68"/>
    <w:rsid w:val="002D6022"/>
    <w:rsid w:val="002D6F59"/>
    <w:rsid w:val="002D7817"/>
    <w:rsid w:val="002D78AA"/>
    <w:rsid w:val="002D7BE7"/>
    <w:rsid w:val="002D7C42"/>
    <w:rsid w:val="002E0B07"/>
    <w:rsid w:val="002E0D25"/>
    <w:rsid w:val="002E1864"/>
    <w:rsid w:val="002E22C6"/>
    <w:rsid w:val="002E2627"/>
    <w:rsid w:val="002E2B3D"/>
    <w:rsid w:val="002E37DE"/>
    <w:rsid w:val="002E3B75"/>
    <w:rsid w:val="002E3CEE"/>
    <w:rsid w:val="002E3CFA"/>
    <w:rsid w:val="002E5070"/>
    <w:rsid w:val="002E5205"/>
    <w:rsid w:val="002E54A6"/>
    <w:rsid w:val="002E5A19"/>
    <w:rsid w:val="002E69EE"/>
    <w:rsid w:val="002E6CCA"/>
    <w:rsid w:val="002F07A1"/>
    <w:rsid w:val="002F09B3"/>
    <w:rsid w:val="002F0AB2"/>
    <w:rsid w:val="002F143C"/>
    <w:rsid w:val="002F1BC5"/>
    <w:rsid w:val="002F1CA4"/>
    <w:rsid w:val="002F1F4E"/>
    <w:rsid w:val="002F233A"/>
    <w:rsid w:val="002F2477"/>
    <w:rsid w:val="002F303B"/>
    <w:rsid w:val="002F446F"/>
    <w:rsid w:val="002F45E4"/>
    <w:rsid w:val="002F539C"/>
    <w:rsid w:val="002F5ACB"/>
    <w:rsid w:val="002F6722"/>
    <w:rsid w:val="002F75B7"/>
    <w:rsid w:val="002F76AC"/>
    <w:rsid w:val="00300329"/>
    <w:rsid w:val="00301C16"/>
    <w:rsid w:val="00302F1D"/>
    <w:rsid w:val="00303250"/>
    <w:rsid w:val="0030476B"/>
    <w:rsid w:val="00306314"/>
    <w:rsid w:val="00307A22"/>
    <w:rsid w:val="00307F24"/>
    <w:rsid w:val="003100D8"/>
    <w:rsid w:val="00311DF4"/>
    <w:rsid w:val="00312694"/>
    <w:rsid w:val="003137D1"/>
    <w:rsid w:val="00315CBB"/>
    <w:rsid w:val="00316F5A"/>
    <w:rsid w:val="003178AD"/>
    <w:rsid w:val="00317F76"/>
    <w:rsid w:val="0032051D"/>
    <w:rsid w:val="00320B38"/>
    <w:rsid w:val="00320EA5"/>
    <w:rsid w:val="00321299"/>
    <w:rsid w:val="00321624"/>
    <w:rsid w:val="00322F1D"/>
    <w:rsid w:val="00322FC6"/>
    <w:rsid w:val="00324147"/>
    <w:rsid w:val="003243D0"/>
    <w:rsid w:val="00324742"/>
    <w:rsid w:val="003258FE"/>
    <w:rsid w:val="00325C16"/>
    <w:rsid w:val="0032633B"/>
    <w:rsid w:val="00326382"/>
    <w:rsid w:val="003276B5"/>
    <w:rsid w:val="003279D5"/>
    <w:rsid w:val="00330CB7"/>
    <w:rsid w:val="00331FFC"/>
    <w:rsid w:val="00332050"/>
    <w:rsid w:val="003323BF"/>
    <w:rsid w:val="00332734"/>
    <w:rsid w:val="00333A3D"/>
    <w:rsid w:val="00333D78"/>
    <w:rsid w:val="00335616"/>
    <w:rsid w:val="00335F46"/>
    <w:rsid w:val="0033615C"/>
    <w:rsid w:val="003368D0"/>
    <w:rsid w:val="00336B7A"/>
    <w:rsid w:val="00336E5B"/>
    <w:rsid w:val="00337930"/>
    <w:rsid w:val="00340753"/>
    <w:rsid w:val="00340ED7"/>
    <w:rsid w:val="003416A7"/>
    <w:rsid w:val="00341986"/>
    <w:rsid w:val="00342942"/>
    <w:rsid w:val="00342A69"/>
    <w:rsid w:val="00342ADF"/>
    <w:rsid w:val="00343002"/>
    <w:rsid w:val="0034346F"/>
    <w:rsid w:val="0034353E"/>
    <w:rsid w:val="00344007"/>
    <w:rsid w:val="0034436A"/>
    <w:rsid w:val="0034443D"/>
    <w:rsid w:val="003444D5"/>
    <w:rsid w:val="00344AF8"/>
    <w:rsid w:val="003450BC"/>
    <w:rsid w:val="003451B3"/>
    <w:rsid w:val="0034563C"/>
    <w:rsid w:val="00345933"/>
    <w:rsid w:val="00350047"/>
    <w:rsid w:val="00350C21"/>
    <w:rsid w:val="00350F40"/>
    <w:rsid w:val="003519B9"/>
    <w:rsid w:val="00352139"/>
    <w:rsid w:val="00352860"/>
    <w:rsid w:val="00352B8A"/>
    <w:rsid w:val="00352F42"/>
    <w:rsid w:val="003532D3"/>
    <w:rsid w:val="0035369E"/>
    <w:rsid w:val="00353ECF"/>
    <w:rsid w:val="00353EF6"/>
    <w:rsid w:val="00354C19"/>
    <w:rsid w:val="003601FF"/>
    <w:rsid w:val="00360E68"/>
    <w:rsid w:val="00361B29"/>
    <w:rsid w:val="0036235D"/>
    <w:rsid w:val="00362CE0"/>
    <w:rsid w:val="00362DCE"/>
    <w:rsid w:val="003633B3"/>
    <w:rsid w:val="0036360D"/>
    <w:rsid w:val="003643C0"/>
    <w:rsid w:val="00364A6A"/>
    <w:rsid w:val="00365115"/>
    <w:rsid w:val="0036594B"/>
    <w:rsid w:val="00366589"/>
    <w:rsid w:val="0036701E"/>
    <w:rsid w:val="00370013"/>
    <w:rsid w:val="0037033D"/>
    <w:rsid w:val="00370388"/>
    <w:rsid w:val="003707DF"/>
    <w:rsid w:val="00371033"/>
    <w:rsid w:val="0037129C"/>
    <w:rsid w:val="00371DC9"/>
    <w:rsid w:val="00373C66"/>
    <w:rsid w:val="00375EC8"/>
    <w:rsid w:val="003768BE"/>
    <w:rsid w:val="003775DB"/>
    <w:rsid w:val="00377B42"/>
    <w:rsid w:val="003801A3"/>
    <w:rsid w:val="0038065A"/>
    <w:rsid w:val="00380D46"/>
    <w:rsid w:val="00380DF1"/>
    <w:rsid w:val="00381742"/>
    <w:rsid w:val="00381938"/>
    <w:rsid w:val="00381DBA"/>
    <w:rsid w:val="00382078"/>
    <w:rsid w:val="003826C3"/>
    <w:rsid w:val="00383587"/>
    <w:rsid w:val="0038404C"/>
    <w:rsid w:val="003841CB"/>
    <w:rsid w:val="003843B9"/>
    <w:rsid w:val="003847E3"/>
    <w:rsid w:val="00384DAA"/>
    <w:rsid w:val="00384DE9"/>
    <w:rsid w:val="00385850"/>
    <w:rsid w:val="00385957"/>
    <w:rsid w:val="00385B74"/>
    <w:rsid w:val="00385CB4"/>
    <w:rsid w:val="00386BEA"/>
    <w:rsid w:val="00387041"/>
    <w:rsid w:val="00390FFC"/>
    <w:rsid w:val="0039219F"/>
    <w:rsid w:val="00392287"/>
    <w:rsid w:val="00393185"/>
    <w:rsid w:val="0039374A"/>
    <w:rsid w:val="003941FD"/>
    <w:rsid w:val="0039435C"/>
    <w:rsid w:val="00394538"/>
    <w:rsid w:val="00394CC5"/>
    <w:rsid w:val="00395187"/>
    <w:rsid w:val="003952F6"/>
    <w:rsid w:val="00396FB5"/>
    <w:rsid w:val="0039733C"/>
    <w:rsid w:val="003A05E0"/>
    <w:rsid w:val="003A08D4"/>
    <w:rsid w:val="003A0A9C"/>
    <w:rsid w:val="003A0DB0"/>
    <w:rsid w:val="003A0F28"/>
    <w:rsid w:val="003A1144"/>
    <w:rsid w:val="003A1CAA"/>
    <w:rsid w:val="003A1CEA"/>
    <w:rsid w:val="003A2307"/>
    <w:rsid w:val="003A2478"/>
    <w:rsid w:val="003A2ED2"/>
    <w:rsid w:val="003A3D75"/>
    <w:rsid w:val="003A4F25"/>
    <w:rsid w:val="003A4F90"/>
    <w:rsid w:val="003A532A"/>
    <w:rsid w:val="003A53E9"/>
    <w:rsid w:val="003A6391"/>
    <w:rsid w:val="003A67A0"/>
    <w:rsid w:val="003A7110"/>
    <w:rsid w:val="003B0F86"/>
    <w:rsid w:val="003B17B2"/>
    <w:rsid w:val="003B34B4"/>
    <w:rsid w:val="003B389A"/>
    <w:rsid w:val="003B44D4"/>
    <w:rsid w:val="003B4D3E"/>
    <w:rsid w:val="003B57C4"/>
    <w:rsid w:val="003B5B55"/>
    <w:rsid w:val="003B5B58"/>
    <w:rsid w:val="003B762B"/>
    <w:rsid w:val="003B7655"/>
    <w:rsid w:val="003B7855"/>
    <w:rsid w:val="003B7FD2"/>
    <w:rsid w:val="003C0A19"/>
    <w:rsid w:val="003C0C57"/>
    <w:rsid w:val="003C11D3"/>
    <w:rsid w:val="003C2737"/>
    <w:rsid w:val="003C2AC2"/>
    <w:rsid w:val="003C2BB3"/>
    <w:rsid w:val="003C2F61"/>
    <w:rsid w:val="003C33D0"/>
    <w:rsid w:val="003C374C"/>
    <w:rsid w:val="003C3F0D"/>
    <w:rsid w:val="003C3F63"/>
    <w:rsid w:val="003C41E8"/>
    <w:rsid w:val="003C420E"/>
    <w:rsid w:val="003C53AF"/>
    <w:rsid w:val="003C57C0"/>
    <w:rsid w:val="003C6677"/>
    <w:rsid w:val="003D026F"/>
    <w:rsid w:val="003D06E2"/>
    <w:rsid w:val="003D0D3E"/>
    <w:rsid w:val="003D0E3C"/>
    <w:rsid w:val="003D1210"/>
    <w:rsid w:val="003D1233"/>
    <w:rsid w:val="003D14CA"/>
    <w:rsid w:val="003D1657"/>
    <w:rsid w:val="003D17FE"/>
    <w:rsid w:val="003D1CE9"/>
    <w:rsid w:val="003D2559"/>
    <w:rsid w:val="003D4823"/>
    <w:rsid w:val="003D57D9"/>
    <w:rsid w:val="003D57E0"/>
    <w:rsid w:val="003D5ADB"/>
    <w:rsid w:val="003D5E63"/>
    <w:rsid w:val="003D6008"/>
    <w:rsid w:val="003E0462"/>
    <w:rsid w:val="003E19BE"/>
    <w:rsid w:val="003E2CC4"/>
    <w:rsid w:val="003E2D1A"/>
    <w:rsid w:val="003E30A0"/>
    <w:rsid w:val="003E33DA"/>
    <w:rsid w:val="003E4DC7"/>
    <w:rsid w:val="003E4FCA"/>
    <w:rsid w:val="003E5405"/>
    <w:rsid w:val="003E5DEC"/>
    <w:rsid w:val="003E5F16"/>
    <w:rsid w:val="003E633A"/>
    <w:rsid w:val="003E6BAD"/>
    <w:rsid w:val="003E6F8E"/>
    <w:rsid w:val="003E732E"/>
    <w:rsid w:val="003F06D7"/>
    <w:rsid w:val="003F08CF"/>
    <w:rsid w:val="003F227C"/>
    <w:rsid w:val="003F27C4"/>
    <w:rsid w:val="003F28E3"/>
    <w:rsid w:val="003F3B66"/>
    <w:rsid w:val="003F3DCB"/>
    <w:rsid w:val="003F483D"/>
    <w:rsid w:val="003F507E"/>
    <w:rsid w:val="003F564E"/>
    <w:rsid w:val="003F5A50"/>
    <w:rsid w:val="003F6759"/>
    <w:rsid w:val="003F69E9"/>
    <w:rsid w:val="003F6CD5"/>
    <w:rsid w:val="003F6FCB"/>
    <w:rsid w:val="003F705A"/>
    <w:rsid w:val="00400CF3"/>
    <w:rsid w:val="00401467"/>
    <w:rsid w:val="00401782"/>
    <w:rsid w:val="00402024"/>
    <w:rsid w:val="004020CB"/>
    <w:rsid w:val="0040321C"/>
    <w:rsid w:val="0040495E"/>
    <w:rsid w:val="004057B3"/>
    <w:rsid w:val="00406667"/>
    <w:rsid w:val="00406B76"/>
    <w:rsid w:val="00406C7E"/>
    <w:rsid w:val="004102DA"/>
    <w:rsid w:val="004104A1"/>
    <w:rsid w:val="00410599"/>
    <w:rsid w:val="0041143D"/>
    <w:rsid w:val="00411DE1"/>
    <w:rsid w:val="0041215D"/>
    <w:rsid w:val="00412515"/>
    <w:rsid w:val="00412C9F"/>
    <w:rsid w:val="00412D8A"/>
    <w:rsid w:val="004134A8"/>
    <w:rsid w:val="00413968"/>
    <w:rsid w:val="00413977"/>
    <w:rsid w:val="00413C92"/>
    <w:rsid w:val="00414F22"/>
    <w:rsid w:val="00414F3C"/>
    <w:rsid w:val="0041539A"/>
    <w:rsid w:val="004159E8"/>
    <w:rsid w:val="00415A61"/>
    <w:rsid w:val="00417A4B"/>
    <w:rsid w:val="00417AB5"/>
    <w:rsid w:val="00417AC7"/>
    <w:rsid w:val="00417DE7"/>
    <w:rsid w:val="00421477"/>
    <w:rsid w:val="00421BE7"/>
    <w:rsid w:val="00421F06"/>
    <w:rsid w:val="004228FC"/>
    <w:rsid w:val="00422AC9"/>
    <w:rsid w:val="004239E4"/>
    <w:rsid w:val="004247B9"/>
    <w:rsid w:val="00424EED"/>
    <w:rsid w:val="00424FFB"/>
    <w:rsid w:val="00425232"/>
    <w:rsid w:val="004252D9"/>
    <w:rsid w:val="00425A4B"/>
    <w:rsid w:val="00426585"/>
    <w:rsid w:val="004271AD"/>
    <w:rsid w:val="00427655"/>
    <w:rsid w:val="004279AE"/>
    <w:rsid w:val="00427E10"/>
    <w:rsid w:val="0043007C"/>
    <w:rsid w:val="00430B6F"/>
    <w:rsid w:val="00430BD1"/>
    <w:rsid w:val="00431713"/>
    <w:rsid w:val="00431E8F"/>
    <w:rsid w:val="00433778"/>
    <w:rsid w:val="00433C71"/>
    <w:rsid w:val="0043405D"/>
    <w:rsid w:val="004360C7"/>
    <w:rsid w:val="00436301"/>
    <w:rsid w:val="004367C5"/>
    <w:rsid w:val="00436837"/>
    <w:rsid w:val="00436D0F"/>
    <w:rsid w:val="00437034"/>
    <w:rsid w:val="00437180"/>
    <w:rsid w:val="00440105"/>
    <w:rsid w:val="00440135"/>
    <w:rsid w:val="004415C7"/>
    <w:rsid w:val="00441F54"/>
    <w:rsid w:val="004427C8"/>
    <w:rsid w:val="00442A94"/>
    <w:rsid w:val="00442F70"/>
    <w:rsid w:val="00443330"/>
    <w:rsid w:val="00444025"/>
    <w:rsid w:val="004467D8"/>
    <w:rsid w:val="00447156"/>
    <w:rsid w:val="00447237"/>
    <w:rsid w:val="00447701"/>
    <w:rsid w:val="004478C8"/>
    <w:rsid w:val="004501AC"/>
    <w:rsid w:val="00450921"/>
    <w:rsid w:val="00450A0B"/>
    <w:rsid w:val="004510E1"/>
    <w:rsid w:val="004517CE"/>
    <w:rsid w:val="0045500B"/>
    <w:rsid w:val="0045614C"/>
    <w:rsid w:val="004567B3"/>
    <w:rsid w:val="004574D5"/>
    <w:rsid w:val="00460657"/>
    <w:rsid w:val="00460AD8"/>
    <w:rsid w:val="00460D17"/>
    <w:rsid w:val="004614A6"/>
    <w:rsid w:val="004615E7"/>
    <w:rsid w:val="00462B58"/>
    <w:rsid w:val="00462BDB"/>
    <w:rsid w:val="0046325E"/>
    <w:rsid w:val="00463F6E"/>
    <w:rsid w:val="00464536"/>
    <w:rsid w:val="0046488C"/>
    <w:rsid w:val="00464AA1"/>
    <w:rsid w:val="00465221"/>
    <w:rsid w:val="004657F9"/>
    <w:rsid w:val="004665C2"/>
    <w:rsid w:val="004667E4"/>
    <w:rsid w:val="0046712C"/>
    <w:rsid w:val="00467411"/>
    <w:rsid w:val="00467506"/>
    <w:rsid w:val="00467C48"/>
    <w:rsid w:val="004704DF"/>
    <w:rsid w:val="00470EE8"/>
    <w:rsid w:val="00471209"/>
    <w:rsid w:val="00472438"/>
    <w:rsid w:val="00473058"/>
    <w:rsid w:val="00473D17"/>
    <w:rsid w:val="00473DEF"/>
    <w:rsid w:val="00474FDE"/>
    <w:rsid w:val="00475AED"/>
    <w:rsid w:val="00476550"/>
    <w:rsid w:val="004767E1"/>
    <w:rsid w:val="00476A37"/>
    <w:rsid w:val="00476DB1"/>
    <w:rsid w:val="0047760F"/>
    <w:rsid w:val="00477BEC"/>
    <w:rsid w:val="00477D00"/>
    <w:rsid w:val="00477E4D"/>
    <w:rsid w:val="004806A2"/>
    <w:rsid w:val="004806F9"/>
    <w:rsid w:val="0048142E"/>
    <w:rsid w:val="00481E93"/>
    <w:rsid w:val="0048208D"/>
    <w:rsid w:val="0048295C"/>
    <w:rsid w:val="004841F6"/>
    <w:rsid w:val="004851A5"/>
    <w:rsid w:val="00485DD9"/>
    <w:rsid w:val="00486278"/>
    <w:rsid w:val="00486593"/>
    <w:rsid w:val="00486804"/>
    <w:rsid w:val="004870D4"/>
    <w:rsid w:val="00487E39"/>
    <w:rsid w:val="00487FC5"/>
    <w:rsid w:val="004911D2"/>
    <w:rsid w:val="00491592"/>
    <w:rsid w:val="004919DF"/>
    <w:rsid w:val="00491B86"/>
    <w:rsid w:val="00491C6A"/>
    <w:rsid w:val="0049256E"/>
    <w:rsid w:val="00493536"/>
    <w:rsid w:val="00493A7D"/>
    <w:rsid w:val="00494AF4"/>
    <w:rsid w:val="004955FF"/>
    <w:rsid w:val="00495912"/>
    <w:rsid w:val="004962C6"/>
    <w:rsid w:val="00496BDA"/>
    <w:rsid w:val="00496CF9"/>
    <w:rsid w:val="004973BB"/>
    <w:rsid w:val="00497AE7"/>
    <w:rsid w:val="004A14F3"/>
    <w:rsid w:val="004A1ACD"/>
    <w:rsid w:val="004A2C48"/>
    <w:rsid w:val="004A2CC3"/>
    <w:rsid w:val="004A326D"/>
    <w:rsid w:val="004A371A"/>
    <w:rsid w:val="004A3E93"/>
    <w:rsid w:val="004A3FBA"/>
    <w:rsid w:val="004A5255"/>
    <w:rsid w:val="004A584E"/>
    <w:rsid w:val="004A5D69"/>
    <w:rsid w:val="004A6041"/>
    <w:rsid w:val="004A6AE9"/>
    <w:rsid w:val="004A6CA0"/>
    <w:rsid w:val="004B137C"/>
    <w:rsid w:val="004B14D7"/>
    <w:rsid w:val="004B19E1"/>
    <w:rsid w:val="004B2460"/>
    <w:rsid w:val="004B3AAD"/>
    <w:rsid w:val="004B4065"/>
    <w:rsid w:val="004B4444"/>
    <w:rsid w:val="004B472E"/>
    <w:rsid w:val="004B4F7B"/>
    <w:rsid w:val="004B68DC"/>
    <w:rsid w:val="004B7601"/>
    <w:rsid w:val="004B7894"/>
    <w:rsid w:val="004B7F8F"/>
    <w:rsid w:val="004C02B5"/>
    <w:rsid w:val="004C0670"/>
    <w:rsid w:val="004C0F5F"/>
    <w:rsid w:val="004C115E"/>
    <w:rsid w:val="004C13FD"/>
    <w:rsid w:val="004C188B"/>
    <w:rsid w:val="004C268D"/>
    <w:rsid w:val="004C3126"/>
    <w:rsid w:val="004C31F7"/>
    <w:rsid w:val="004C482A"/>
    <w:rsid w:val="004C4898"/>
    <w:rsid w:val="004C4D78"/>
    <w:rsid w:val="004C5CB7"/>
    <w:rsid w:val="004C6851"/>
    <w:rsid w:val="004C6858"/>
    <w:rsid w:val="004C6BEE"/>
    <w:rsid w:val="004C7449"/>
    <w:rsid w:val="004C762E"/>
    <w:rsid w:val="004C786E"/>
    <w:rsid w:val="004D024B"/>
    <w:rsid w:val="004D0E34"/>
    <w:rsid w:val="004D12B1"/>
    <w:rsid w:val="004D1C27"/>
    <w:rsid w:val="004D1DED"/>
    <w:rsid w:val="004D2826"/>
    <w:rsid w:val="004D2B72"/>
    <w:rsid w:val="004D2C63"/>
    <w:rsid w:val="004D3BED"/>
    <w:rsid w:val="004D3C0C"/>
    <w:rsid w:val="004D3FAD"/>
    <w:rsid w:val="004D46CA"/>
    <w:rsid w:val="004D474C"/>
    <w:rsid w:val="004D4EC9"/>
    <w:rsid w:val="004D5008"/>
    <w:rsid w:val="004D52AC"/>
    <w:rsid w:val="004D6C14"/>
    <w:rsid w:val="004D6F1A"/>
    <w:rsid w:val="004D6FEE"/>
    <w:rsid w:val="004E0605"/>
    <w:rsid w:val="004E2756"/>
    <w:rsid w:val="004E28DC"/>
    <w:rsid w:val="004E2A29"/>
    <w:rsid w:val="004E2D97"/>
    <w:rsid w:val="004E393D"/>
    <w:rsid w:val="004E3F39"/>
    <w:rsid w:val="004E462E"/>
    <w:rsid w:val="004E5540"/>
    <w:rsid w:val="004E5654"/>
    <w:rsid w:val="004E5757"/>
    <w:rsid w:val="004E5BC2"/>
    <w:rsid w:val="004E5F94"/>
    <w:rsid w:val="004E7854"/>
    <w:rsid w:val="004E7A2C"/>
    <w:rsid w:val="004E7B2E"/>
    <w:rsid w:val="004E7B6F"/>
    <w:rsid w:val="004F02FB"/>
    <w:rsid w:val="004F19E4"/>
    <w:rsid w:val="004F2554"/>
    <w:rsid w:val="004F4199"/>
    <w:rsid w:val="004F5F0C"/>
    <w:rsid w:val="004F6274"/>
    <w:rsid w:val="004F63F2"/>
    <w:rsid w:val="004F652A"/>
    <w:rsid w:val="004F679A"/>
    <w:rsid w:val="005001AE"/>
    <w:rsid w:val="005003BF"/>
    <w:rsid w:val="005008B4"/>
    <w:rsid w:val="005015F4"/>
    <w:rsid w:val="00501A37"/>
    <w:rsid w:val="00501A7F"/>
    <w:rsid w:val="00501E15"/>
    <w:rsid w:val="00502249"/>
    <w:rsid w:val="00502611"/>
    <w:rsid w:val="00502652"/>
    <w:rsid w:val="00502C62"/>
    <w:rsid w:val="00503502"/>
    <w:rsid w:val="005036D2"/>
    <w:rsid w:val="00503DED"/>
    <w:rsid w:val="00504408"/>
    <w:rsid w:val="0050482E"/>
    <w:rsid w:val="00504D4C"/>
    <w:rsid w:val="005050A4"/>
    <w:rsid w:val="005052DA"/>
    <w:rsid w:val="00505FD7"/>
    <w:rsid w:val="00506FC2"/>
    <w:rsid w:val="00507115"/>
    <w:rsid w:val="005075F2"/>
    <w:rsid w:val="00507C60"/>
    <w:rsid w:val="0051039C"/>
    <w:rsid w:val="0051154B"/>
    <w:rsid w:val="005118C5"/>
    <w:rsid w:val="00511C06"/>
    <w:rsid w:val="00511DFD"/>
    <w:rsid w:val="00512427"/>
    <w:rsid w:val="005129B0"/>
    <w:rsid w:val="005133B1"/>
    <w:rsid w:val="0051345E"/>
    <w:rsid w:val="005136CF"/>
    <w:rsid w:val="00513EC0"/>
    <w:rsid w:val="00513F82"/>
    <w:rsid w:val="0051497D"/>
    <w:rsid w:val="00515F39"/>
    <w:rsid w:val="00516573"/>
    <w:rsid w:val="00516950"/>
    <w:rsid w:val="0051765C"/>
    <w:rsid w:val="00517DCE"/>
    <w:rsid w:val="00520418"/>
    <w:rsid w:val="00520F88"/>
    <w:rsid w:val="0052112B"/>
    <w:rsid w:val="005211B8"/>
    <w:rsid w:val="00521350"/>
    <w:rsid w:val="0052179D"/>
    <w:rsid w:val="005226D6"/>
    <w:rsid w:val="00522960"/>
    <w:rsid w:val="00523339"/>
    <w:rsid w:val="00523DF1"/>
    <w:rsid w:val="00523F1C"/>
    <w:rsid w:val="00523FB3"/>
    <w:rsid w:val="00524540"/>
    <w:rsid w:val="005248EC"/>
    <w:rsid w:val="00525030"/>
    <w:rsid w:val="00525DAE"/>
    <w:rsid w:val="00525F43"/>
    <w:rsid w:val="00526A7B"/>
    <w:rsid w:val="00527048"/>
    <w:rsid w:val="00527831"/>
    <w:rsid w:val="00527E6F"/>
    <w:rsid w:val="005300B2"/>
    <w:rsid w:val="005301E8"/>
    <w:rsid w:val="00530D33"/>
    <w:rsid w:val="005311D2"/>
    <w:rsid w:val="0053126C"/>
    <w:rsid w:val="00531499"/>
    <w:rsid w:val="00531799"/>
    <w:rsid w:val="00531ACA"/>
    <w:rsid w:val="00532855"/>
    <w:rsid w:val="0053299B"/>
    <w:rsid w:val="00534293"/>
    <w:rsid w:val="00534CBF"/>
    <w:rsid w:val="00535143"/>
    <w:rsid w:val="005353F0"/>
    <w:rsid w:val="00535908"/>
    <w:rsid w:val="00535A84"/>
    <w:rsid w:val="00535BCB"/>
    <w:rsid w:val="005375B4"/>
    <w:rsid w:val="00537676"/>
    <w:rsid w:val="00537A05"/>
    <w:rsid w:val="0054027E"/>
    <w:rsid w:val="00540296"/>
    <w:rsid w:val="0054046F"/>
    <w:rsid w:val="00540546"/>
    <w:rsid w:val="00542670"/>
    <w:rsid w:val="00543614"/>
    <w:rsid w:val="00544AE4"/>
    <w:rsid w:val="00544F29"/>
    <w:rsid w:val="00545B07"/>
    <w:rsid w:val="00546332"/>
    <w:rsid w:val="00546AC5"/>
    <w:rsid w:val="00546BB9"/>
    <w:rsid w:val="00546F00"/>
    <w:rsid w:val="005473C8"/>
    <w:rsid w:val="005477FB"/>
    <w:rsid w:val="00547817"/>
    <w:rsid w:val="0055085B"/>
    <w:rsid w:val="005518A7"/>
    <w:rsid w:val="00551B72"/>
    <w:rsid w:val="00552860"/>
    <w:rsid w:val="005528D7"/>
    <w:rsid w:val="005537D3"/>
    <w:rsid w:val="00553D61"/>
    <w:rsid w:val="00554588"/>
    <w:rsid w:val="005551EF"/>
    <w:rsid w:val="00555381"/>
    <w:rsid w:val="0055590C"/>
    <w:rsid w:val="00555A01"/>
    <w:rsid w:val="00555D01"/>
    <w:rsid w:val="00556FEE"/>
    <w:rsid w:val="005576AE"/>
    <w:rsid w:val="00557AF4"/>
    <w:rsid w:val="00557B88"/>
    <w:rsid w:val="005602E5"/>
    <w:rsid w:val="005603E9"/>
    <w:rsid w:val="005606BC"/>
    <w:rsid w:val="005607F9"/>
    <w:rsid w:val="00560831"/>
    <w:rsid w:val="00561CC3"/>
    <w:rsid w:val="00561F22"/>
    <w:rsid w:val="00561FCC"/>
    <w:rsid w:val="005620FD"/>
    <w:rsid w:val="00562370"/>
    <w:rsid w:val="005632E4"/>
    <w:rsid w:val="0056354B"/>
    <w:rsid w:val="00563C2B"/>
    <w:rsid w:val="00563EB9"/>
    <w:rsid w:val="005640FF"/>
    <w:rsid w:val="0056426A"/>
    <w:rsid w:val="005647E8"/>
    <w:rsid w:val="00565AE0"/>
    <w:rsid w:val="005662B6"/>
    <w:rsid w:val="005671C1"/>
    <w:rsid w:val="00567987"/>
    <w:rsid w:val="00567CE9"/>
    <w:rsid w:val="00567D60"/>
    <w:rsid w:val="00570434"/>
    <w:rsid w:val="005717DB"/>
    <w:rsid w:val="005718EF"/>
    <w:rsid w:val="00571B42"/>
    <w:rsid w:val="00571D95"/>
    <w:rsid w:val="00571EA9"/>
    <w:rsid w:val="00572245"/>
    <w:rsid w:val="0057225D"/>
    <w:rsid w:val="0057254C"/>
    <w:rsid w:val="005733EA"/>
    <w:rsid w:val="005742B8"/>
    <w:rsid w:val="00574479"/>
    <w:rsid w:val="00574855"/>
    <w:rsid w:val="005749F7"/>
    <w:rsid w:val="00574F1E"/>
    <w:rsid w:val="0057551B"/>
    <w:rsid w:val="0057556E"/>
    <w:rsid w:val="00575B3B"/>
    <w:rsid w:val="00575CD5"/>
    <w:rsid w:val="0057642D"/>
    <w:rsid w:val="005764A6"/>
    <w:rsid w:val="0057763E"/>
    <w:rsid w:val="00577F0E"/>
    <w:rsid w:val="00580653"/>
    <w:rsid w:val="0058139B"/>
    <w:rsid w:val="00581841"/>
    <w:rsid w:val="0058185A"/>
    <w:rsid w:val="005822F7"/>
    <w:rsid w:val="0058269F"/>
    <w:rsid w:val="00583DE0"/>
    <w:rsid w:val="005840F7"/>
    <w:rsid w:val="00585294"/>
    <w:rsid w:val="00585AD6"/>
    <w:rsid w:val="0058732B"/>
    <w:rsid w:val="00587FF6"/>
    <w:rsid w:val="005900CB"/>
    <w:rsid w:val="005901E7"/>
    <w:rsid w:val="00590264"/>
    <w:rsid w:val="00590D5D"/>
    <w:rsid w:val="00590E9D"/>
    <w:rsid w:val="00591581"/>
    <w:rsid w:val="00592205"/>
    <w:rsid w:val="005924F3"/>
    <w:rsid w:val="00592C44"/>
    <w:rsid w:val="00594D67"/>
    <w:rsid w:val="00595089"/>
    <w:rsid w:val="005957EE"/>
    <w:rsid w:val="00595A2E"/>
    <w:rsid w:val="005A03B2"/>
    <w:rsid w:val="005A09A8"/>
    <w:rsid w:val="005A0D4F"/>
    <w:rsid w:val="005A184E"/>
    <w:rsid w:val="005A1D09"/>
    <w:rsid w:val="005A246D"/>
    <w:rsid w:val="005A2610"/>
    <w:rsid w:val="005A26C1"/>
    <w:rsid w:val="005A2937"/>
    <w:rsid w:val="005A3AC4"/>
    <w:rsid w:val="005A3AFE"/>
    <w:rsid w:val="005A3C26"/>
    <w:rsid w:val="005A3C94"/>
    <w:rsid w:val="005A3EAC"/>
    <w:rsid w:val="005A40AD"/>
    <w:rsid w:val="005A4441"/>
    <w:rsid w:val="005A4445"/>
    <w:rsid w:val="005A4994"/>
    <w:rsid w:val="005A4F60"/>
    <w:rsid w:val="005A506E"/>
    <w:rsid w:val="005A573C"/>
    <w:rsid w:val="005A5CA9"/>
    <w:rsid w:val="005A60F2"/>
    <w:rsid w:val="005A64DD"/>
    <w:rsid w:val="005A67A9"/>
    <w:rsid w:val="005A6A17"/>
    <w:rsid w:val="005A6D2E"/>
    <w:rsid w:val="005A739A"/>
    <w:rsid w:val="005A7D14"/>
    <w:rsid w:val="005B0162"/>
    <w:rsid w:val="005B05C5"/>
    <w:rsid w:val="005B1147"/>
    <w:rsid w:val="005B13EB"/>
    <w:rsid w:val="005B15C9"/>
    <w:rsid w:val="005B1F5B"/>
    <w:rsid w:val="005B21AD"/>
    <w:rsid w:val="005B22E6"/>
    <w:rsid w:val="005B29A0"/>
    <w:rsid w:val="005B32CF"/>
    <w:rsid w:val="005B3E63"/>
    <w:rsid w:val="005B597D"/>
    <w:rsid w:val="005B5C0B"/>
    <w:rsid w:val="005B5DB7"/>
    <w:rsid w:val="005B6088"/>
    <w:rsid w:val="005B6438"/>
    <w:rsid w:val="005B7AC1"/>
    <w:rsid w:val="005C0C5A"/>
    <w:rsid w:val="005C175C"/>
    <w:rsid w:val="005C19E6"/>
    <w:rsid w:val="005C1F96"/>
    <w:rsid w:val="005C24E4"/>
    <w:rsid w:val="005C25CF"/>
    <w:rsid w:val="005C3E02"/>
    <w:rsid w:val="005C42F2"/>
    <w:rsid w:val="005C4450"/>
    <w:rsid w:val="005C48EB"/>
    <w:rsid w:val="005C6362"/>
    <w:rsid w:val="005C6684"/>
    <w:rsid w:val="005C6A87"/>
    <w:rsid w:val="005C7148"/>
    <w:rsid w:val="005C79BD"/>
    <w:rsid w:val="005C7D9E"/>
    <w:rsid w:val="005C7EA4"/>
    <w:rsid w:val="005D00D1"/>
    <w:rsid w:val="005D0406"/>
    <w:rsid w:val="005D063D"/>
    <w:rsid w:val="005D0696"/>
    <w:rsid w:val="005D0964"/>
    <w:rsid w:val="005D0A19"/>
    <w:rsid w:val="005D1C53"/>
    <w:rsid w:val="005D2044"/>
    <w:rsid w:val="005D29A9"/>
    <w:rsid w:val="005D413F"/>
    <w:rsid w:val="005D4518"/>
    <w:rsid w:val="005D47B4"/>
    <w:rsid w:val="005D49EE"/>
    <w:rsid w:val="005D4F1B"/>
    <w:rsid w:val="005D6378"/>
    <w:rsid w:val="005D6872"/>
    <w:rsid w:val="005D79BA"/>
    <w:rsid w:val="005E0868"/>
    <w:rsid w:val="005E08F4"/>
    <w:rsid w:val="005E0A36"/>
    <w:rsid w:val="005E18B7"/>
    <w:rsid w:val="005E1A48"/>
    <w:rsid w:val="005E1B1C"/>
    <w:rsid w:val="005E1E65"/>
    <w:rsid w:val="005E1F5F"/>
    <w:rsid w:val="005E319B"/>
    <w:rsid w:val="005E3358"/>
    <w:rsid w:val="005E3582"/>
    <w:rsid w:val="005E375F"/>
    <w:rsid w:val="005E49DD"/>
    <w:rsid w:val="005E52D1"/>
    <w:rsid w:val="005E53CA"/>
    <w:rsid w:val="005E551C"/>
    <w:rsid w:val="005E588D"/>
    <w:rsid w:val="005E595C"/>
    <w:rsid w:val="005E66CD"/>
    <w:rsid w:val="005F0904"/>
    <w:rsid w:val="005F139A"/>
    <w:rsid w:val="005F18D1"/>
    <w:rsid w:val="005F1FAA"/>
    <w:rsid w:val="005F2B19"/>
    <w:rsid w:val="005F35DD"/>
    <w:rsid w:val="005F387E"/>
    <w:rsid w:val="005F3A4D"/>
    <w:rsid w:val="005F4739"/>
    <w:rsid w:val="005F4AB2"/>
    <w:rsid w:val="005F5525"/>
    <w:rsid w:val="005F5B14"/>
    <w:rsid w:val="005F60C9"/>
    <w:rsid w:val="005F6C55"/>
    <w:rsid w:val="005F6D43"/>
    <w:rsid w:val="005F6F46"/>
    <w:rsid w:val="005F7BD7"/>
    <w:rsid w:val="005F7C87"/>
    <w:rsid w:val="006002CB"/>
    <w:rsid w:val="006003DF"/>
    <w:rsid w:val="0060052D"/>
    <w:rsid w:val="006008AD"/>
    <w:rsid w:val="00600D1E"/>
    <w:rsid w:val="00600D75"/>
    <w:rsid w:val="00600E89"/>
    <w:rsid w:val="00602DBC"/>
    <w:rsid w:val="00602DBF"/>
    <w:rsid w:val="00603653"/>
    <w:rsid w:val="006038C0"/>
    <w:rsid w:val="006043F8"/>
    <w:rsid w:val="00604BF3"/>
    <w:rsid w:val="00604CCA"/>
    <w:rsid w:val="00604FA7"/>
    <w:rsid w:val="006050D8"/>
    <w:rsid w:val="00605A4B"/>
    <w:rsid w:val="0060696B"/>
    <w:rsid w:val="00606E77"/>
    <w:rsid w:val="00606EB8"/>
    <w:rsid w:val="006116CE"/>
    <w:rsid w:val="00612990"/>
    <w:rsid w:val="00612ACF"/>
    <w:rsid w:val="0061341C"/>
    <w:rsid w:val="00613E01"/>
    <w:rsid w:val="00613F2B"/>
    <w:rsid w:val="00614312"/>
    <w:rsid w:val="00614D7D"/>
    <w:rsid w:val="006152ED"/>
    <w:rsid w:val="00615601"/>
    <w:rsid w:val="0061566F"/>
    <w:rsid w:val="00615CCA"/>
    <w:rsid w:val="00617B63"/>
    <w:rsid w:val="00617E9A"/>
    <w:rsid w:val="00621153"/>
    <w:rsid w:val="00622C4D"/>
    <w:rsid w:val="00622DDF"/>
    <w:rsid w:val="00624062"/>
    <w:rsid w:val="006241DC"/>
    <w:rsid w:val="006246C9"/>
    <w:rsid w:val="00625581"/>
    <w:rsid w:val="00625BA1"/>
    <w:rsid w:val="00626E84"/>
    <w:rsid w:val="0062717C"/>
    <w:rsid w:val="006275C6"/>
    <w:rsid w:val="00627CF0"/>
    <w:rsid w:val="00627E3D"/>
    <w:rsid w:val="00627E4C"/>
    <w:rsid w:val="00630094"/>
    <w:rsid w:val="00630277"/>
    <w:rsid w:val="00632101"/>
    <w:rsid w:val="00632186"/>
    <w:rsid w:val="006326E2"/>
    <w:rsid w:val="00632FD5"/>
    <w:rsid w:val="0063312F"/>
    <w:rsid w:val="006335C1"/>
    <w:rsid w:val="00633A83"/>
    <w:rsid w:val="006349AE"/>
    <w:rsid w:val="00636567"/>
    <w:rsid w:val="00636607"/>
    <w:rsid w:val="00637337"/>
    <w:rsid w:val="0064176E"/>
    <w:rsid w:val="006417F2"/>
    <w:rsid w:val="0064222C"/>
    <w:rsid w:val="00642543"/>
    <w:rsid w:val="006446E2"/>
    <w:rsid w:val="00644A22"/>
    <w:rsid w:val="00645AD4"/>
    <w:rsid w:val="00647120"/>
    <w:rsid w:val="006476EF"/>
    <w:rsid w:val="006477B3"/>
    <w:rsid w:val="00647C1A"/>
    <w:rsid w:val="00652598"/>
    <w:rsid w:val="0065307E"/>
    <w:rsid w:val="00653486"/>
    <w:rsid w:val="00654141"/>
    <w:rsid w:val="006555F9"/>
    <w:rsid w:val="00655D5A"/>
    <w:rsid w:val="00656572"/>
    <w:rsid w:val="0065690B"/>
    <w:rsid w:val="0065713B"/>
    <w:rsid w:val="006576D4"/>
    <w:rsid w:val="00657723"/>
    <w:rsid w:val="00660B3B"/>
    <w:rsid w:val="0066180D"/>
    <w:rsid w:val="00661A81"/>
    <w:rsid w:val="006639C5"/>
    <w:rsid w:val="00663C79"/>
    <w:rsid w:val="00663F80"/>
    <w:rsid w:val="0066422A"/>
    <w:rsid w:val="00664499"/>
    <w:rsid w:val="006656A8"/>
    <w:rsid w:val="00665C09"/>
    <w:rsid w:val="006663CE"/>
    <w:rsid w:val="00667660"/>
    <w:rsid w:val="006677BC"/>
    <w:rsid w:val="00667BEC"/>
    <w:rsid w:val="00667BF5"/>
    <w:rsid w:val="006710A4"/>
    <w:rsid w:val="00672186"/>
    <w:rsid w:val="0067280C"/>
    <w:rsid w:val="00673132"/>
    <w:rsid w:val="0067363D"/>
    <w:rsid w:val="00674DE1"/>
    <w:rsid w:val="006753AE"/>
    <w:rsid w:val="006768A3"/>
    <w:rsid w:val="00676DD1"/>
    <w:rsid w:val="00680C33"/>
    <w:rsid w:val="006812F2"/>
    <w:rsid w:val="00682B02"/>
    <w:rsid w:val="0068325F"/>
    <w:rsid w:val="006834C0"/>
    <w:rsid w:val="0068376C"/>
    <w:rsid w:val="00684247"/>
    <w:rsid w:val="00686091"/>
    <w:rsid w:val="00686205"/>
    <w:rsid w:val="0068644F"/>
    <w:rsid w:val="00687073"/>
    <w:rsid w:val="00687933"/>
    <w:rsid w:val="00691593"/>
    <w:rsid w:val="00691B28"/>
    <w:rsid w:val="00692D3C"/>
    <w:rsid w:val="00693799"/>
    <w:rsid w:val="00695D22"/>
    <w:rsid w:val="006967D2"/>
    <w:rsid w:val="00697263"/>
    <w:rsid w:val="006976DB"/>
    <w:rsid w:val="00697873"/>
    <w:rsid w:val="00697A2D"/>
    <w:rsid w:val="006A032E"/>
    <w:rsid w:val="006A0968"/>
    <w:rsid w:val="006A1EE0"/>
    <w:rsid w:val="006A2418"/>
    <w:rsid w:val="006A40B0"/>
    <w:rsid w:val="006A4337"/>
    <w:rsid w:val="006A44C3"/>
    <w:rsid w:val="006A4B69"/>
    <w:rsid w:val="006A5B4D"/>
    <w:rsid w:val="006A7397"/>
    <w:rsid w:val="006A776B"/>
    <w:rsid w:val="006A7FDD"/>
    <w:rsid w:val="006B00C8"/>
    <w:rsid w:val="006B20A4"/>
    <w:rsid w:val="006B2BEE"/>
    <w:rsid w:val="006B2DC5"/>
    <w:rsid w:val="006B3E14"/>
    <w:rsid w:val="006B4252"/>
    <w:rsid w:val="006B4635"/>
    <w:rsid w:val="006B4AB5"/>
    <w:rsid w:val="006B4ADE"/>
    <w:rsid w:val="006B4B32"/>
    <w:rsid w:val="006B4C8A"/>
    <w:rsid w:val="006B5B6A"/>
    <w:rsid w:val="006B611D"/>
    <w:rsid w:val="006B6B89"/>
    <w:rsid w:val="006B79D1"/>
    <w:rsid w:val="006C0422"/>
    <w:rsid w:val="006C219E"/>
    <w:rsid w:val="006C2EBD"/>
    <w:rsid w:val="006C34BD"/>
    <w:rsid w:val="006C41EE"/>
    <w:rsid w:val="006C598F"/>
    <w:rsid w:val="006C5B3B"/>
    <w:rsid w:val="006C5CAF"/>
    <w:rsid w:val="006C5F9B"/>
    <w:rsid w:val="006C67F7"/>
    <w:rsid w:val="006C6FBC"/>
    <w:rsid w:val="006C7728"/>
    <w:rsid w:val="006C7785"/>
    <w:rsid w:val="006C7965"/>
    <w:rsid w:val="006C7D69"/>
    <w:rsid w:val="006D004C"/>
    <w:rsid w:val="006D01FF"/>
    <w:rsid w:val="006D0451"/>
    <w:rsid w:val="006D1EE2"/>
    <w:rsid w:val="006D3559"/>
    <w:rsid w:val="006D362D"/>
    <w:rsid w:val="006D42BD"/>
    <w:rsid w:val="006D5012"/>
    <w:rsid w:val="006D51C6"/>
    <w:rsid w:val="006D562D"/>
    <w:rsid w:val="006D585F"/>
    <w:rsid w:val="006D59C4"/>
    <w:rsid w:val="006D5D60"/>
    <w:rsid w:val="006D640D"/>
    <w:rsid w:val="006D67EF"/>
    <w:rsid w:val="006D699E"/>
    <w:rsid w:val="006D7431"/>
    <w:rsid w:val="006D7E88"/>
    <w:rsid w:val="006E01EE"/>
    <w:rsid w:val="006E0446"/>
    <w:rsid w:val="006E0D25"/>
    <w:rsid w:val="006E13D7"/>
    <w:rsid w:val="006E17F5"/>
    <w:rsid w:val="006E186F"/>
    <w:rsid w:val="006E1CF2"/>
    <w:rsid w:val="006E20C5"/>
    <w:rsid w:val="006E2B99"/>
    <w:rsid w:val="006E3618"/>
    <w:rsid w:val="006E3717"/>
    <w:rsid w:val="006E38CF"/>
    <w:rsid w:val="006E3D6D"/>
    <w:rsid w:val="006E446B"/>
    <w:rsid w:val="006E47CE"/>
    <w:rsid w:val="006E48B3"/>
    <w:rsid w:val="006E499D"/>
    <w:rsid w:val="006E4A65"/>
    <w:rsid w:val="006E4EF9"/>
    <w:rsid w:val="006E66F6"/>
    <w:rsid w:val="006E70CA"/>
    <w:rsid w:val="006E71E4"/>
    <w:rsid w:val="006E781E"/>
    <w:rsid w:val="006F0191"/>
    <w:rsid w:val="006F1128"/>
    <w:rsid w:val="006F121B"/>
    <w:rsid w:val="006F1833"/>
    <w:rsid w:val="006F1964"/>
    <w:rsid w:val="006F33BA"/>
    <w:rsid w:val="006F49A1"/>
    <w:rsid w:val="006F4D8E"/>
    <w:rsid w:val="006F55FA"/>
    <w:rsid w:val="006F5EA5"/>
    <w:rsid w:val="006F69AB"/>
    <w:rsid w:val="006F6CB4"/>
    <w:rsid w:val="006F6CF1"/>
    <w:rsid w:val="0070049E"/>
    <w:rsid w:val="007010C4"/>
    <w:rsid w:val="007011A6"/>
    <w:rsid w:val="007019F5"/>
    <w:rsid w:val="007021BF"/>
    <w:rsid w:val="00702BC3"/>
    <w:rsid w:val="00703B0F"/>
    <w:rsid w:val="007045F0"/>
    <w:rsid w:val="0070483E"/>
    <w:rsid w:val="007049E5"/>
    <w:rsid w:val="00706001"/>
    <w:rsid w:val="00706874"/>
    <w:rsid w:val="00707509"/>
    <w:rsid w:val="00707ACB"/>
    <w:rsid w:val="00707C5D"/>
    <w:rsid w:val="007111D5"/>
    <w:rsid w:val="00711689"/>
    <w:rsid w:val="00711B4B"/>
    <w:rsid w:val="0071250F"/>
    <w:rsid w:val="00712751"/>
    <w:rsid w:val="00712D90"/>
    <w:rsid w:val="007132F4"/>
    <w:rsid w:val="0071490F"/>
    <w:rsid w:val="007149FA"/>
    <w:rsid w:val="00716D87"/>
    <w:rsid w:val="0071716A"/>
    <w:rsid w:val="00720159"/>
    <w:rsid w:val="0072078B"/>
    <w:rsid w:val="0072091E"/>
    <w:rsid w:val="00720CD0"/>
    <w:rsid w:val="00720FE3"/>
    <w:rsid w:val="00721112"/>
    <w:rsid w:val="0072171F"/>
    <w:rsid w:val="00721DF6"/>
    <w:rsid w:val="00721E50"/>
    <w:rsid w:val="007222A4"/>
    <w:rsid w:val="00722F88"/>
    <w:rsid w:val="007230BD"/>
    <w:rsid w:val="00723104"/>
    <w:rsid w:val="00723490"/>
    <w:rsid w:val="0072407C"/>
    <w:rsid w:val="00724285"/>
    <w:rsid w:val="00724D38"/>
    <w:rsid w:val="0072538C"/>
    <w:rsid w:val="007253DE"/>
    <w:rsid w:val="00727135"/>
    <w:rsid w:val="007277D1"/>
    <w:rsid w:val="00727E50"/>
    <w:rsid w:val="00730A51"/>
    <w:rsid w:val="007321D1"/>
    <w:rsid w:val="00732248"/>
    <w:rsid w:val="007324ED"/>
    <w:rsid w:val="0073274B"/>
    <w:rsid w:val="00732889"/>
    <w:rsid w:val="00732C32"/>
    <w:rsid w:val="007334E5"/>
    <w:rsid w:val="00733B35"/>
    <w:rsid w:val="00733B9F"/>
    <w:rsid w:val="00733D4B"/>
    <w:rsid w:val="00734883"/>
    <w:rsid w:val="00735069"/>
    <w:rsid w:val="00735097"/>
    <w:rsid w:val="00735136"/>
    <w:rsid w:val="007358F8"/>
    <w:rsid w:val="00735947"/>
    <w:rsid w:val="00735A80"/>
    <w:rsid w:val="007367C5"/>
    <w:rsid w:val="00737D77"/>
    <w:rsid w:val="00740157"/>
    <w:rsid w:val="00740590"/>
    <w:rsid w:val="007409F9"/>
    <w:rsid w:val="00740F13"/>
    <w:rsid w:val="00743009"/>
    <w:rsid w:val="007432E4"/>
    <w:rsid w:val="0074381C"/>
    <w:rsid w:val="00743C91"/>
    <w:rsid w:val="00744160"/>
    <w:rsid w:val="00745033"/>
    <w:rsid w:val="007456C3"/>
    <w:rsid w:val="0074634E"/>
    <w:rsid w:val="00746A36"/>
    <w:rsid w:val="00746AD5"/>
    <w:rsid w:val="00747774"/>
    <w:rsid w:val="00750243"/>
    <w:rsid w:val="00750CBF"/>
    <w:rsid w:val="007515C1"/>
    <w:rsid w:val="00752361"/>
    <w:rsid w:val="007525DB"/>
    <w:rsid w:val="00752C3A"/>
    <w:rsid w:val="007530B1"/>
    <w:rsid w:val="007538D8"/>
    <w:rsid w:val="00753C7C"/>
    <w:rsid w:val="00755215"/>
    <w:rsid w:val="00755687"/>
    <w:rsid w:val="00755AD8"/>
    <w:rsid w:val="0075697F"/>
    <w:rsid w:val="0075721E"/>
    <w:rsid w:val="007579F6"/>
    <w:rsid w:val="00760ABC"/>
    <w:rsid w:val="00760BF1"/>
    <w:rsid w:val="00760D1C"/>
    <w:rsid w:val="00760E7E"/>
    <w:rsid w:val="00761D65"/>
    <w:rsid w:val="00762C93"/>
    <w:rsid w:val="007631EE"/>
    <w:rsid w:val="00763204"/>
    <w:rsid w:val="0076375C"/>
    <w:rsid w:val="00763F0F"/>
    <w:rsid w:val="0076492A"/>
    <w:rsid w:val="007649C8"/>
    <w:rsid w:val="00764B40"/>
    <w:rsid w:val="00764C01"/>
    <w:rsid w:val="00764DA0"/>
    <w:rsid w:val="007657BA"/>
    <w:rsid w:val="0076628B"/>
    <w:rsid w:val="00767B74"/>
    <w:rsid w:val="00767E20"/>
    <w:rsid w:val="0077093D"/>
    <w:rsid w:val="00771B19"/>
    <w:rsid w:val="00771BA3"/>
    <w:rsid w:val="00771D60"/>
    <w:rsid w:val="00771ED5"/>
    <w:rsid w:val="007723E0"/>
    <w:rsid w:val="00772693"/>
    <w:rsid w:val="007731CF"/>
    <w:rsid w:val="0077340C"/>
    <w:rsid w:val="0077364D"/>
    <w:rsid w:val="00773842"/>
    <w:rsid w:val="007738F4"/>
    <w:rsid w:val="00774647"/>
    <w:rsid w:val="00774CFD"/>
    <w:rsid w:val="007771B3"/>
    <w:rsid w:val="00777D35"/>
    <w:rsid w:val="0078087A"/>
    <w:rsid w:val="00780CDF"/>
    <w:rsid w:val="0078121F"/>
    <w:rsid w:val="00781601"/>
    <w:rsid w:val="00781DBC"/>
    <w:rsid w:val="00782B67"/>
    <w:rsid w:val="007831D9"/>
    <w:rsid w:val="007835A4"/>
    <w:rsid w:val="007836D8"/>
    <w:rsid w:val="00783CF5"/>
    <w:rsid w:val="00783FEB"/>
    <w:rsid w:val="00785B0B"/>
    <w:rsid w:val="00785DCD"/>
    <w:rsid w:val="00786471"/>
    <w:rsid w:val="00786AC9"/>
    <w:rsid w:val="00787280"/>
    <w:rsid w:val="0078745B"/>
    <w:rsid w:val="00790080"/>
    <w:rsid w:val="007901BC"/>
    <w:rsid w:val="00790207"/>
    <w:rsid w:val="00790E60"/>
    <w:rsid w:val="00790EA9"/>
    <w:rsid w:val="00790F2F"/>
    <w:rsid w:val="007916E4"/>
    <w:rsid w:val="00793851"/>
    <w:rsid w:val="00793A36"/>
    <w:rsid w:val="00794B4E"/>
    <w:rsid w:val="00794CB3"/>
    <w:rsid w:val="0079598E"/>
    <w:rsid w:val="007959AB"/>
    <w:rsid w:val="00795A4D"/>
    <w:rsid w:val="00795E4F"/>
    <w:rsid w:val="007974AA"/>
    <w:rsid w:val="00797699"/>
    <w:rsid w:val="00797C33"/>
    <w:rsid w:val="007A1471"/>
    <w:rsid w:val="007A28D0"/>
    <w:rsid w:val="007A2C68"/>
    <w:rsid w:val="007A2C90"/>
    <w:rsid w:val="007A389B"/>
    <w:rsid w:val="007A3DE4"/>
    <w:rsid w:val="007A5C29"/>
    <w:rsid w:val="007A60FC"/>
    <w:rsid w:val="007A7305"/>
    <w:rsid w:val="007B1002"/>
    <w:rsid w:val="007B1F8F"/>
    <w:rsid w:val="007B2346"/>
    <w:rsid w:val="007B3C45"/>
    <w:rsid w:val="007B43B9"/>
    <w:rsid w:val="007B49C3"/>
    <w:rsid w:val="007B521D"/>
    <w:rsid w:val="007B54A1"/>
    <w:rsid w:val="007B5A44"/>
    <w:rsid w:val="007B5CDB"/>
    <w:rsid w:val="007B604B"/>
    <w:rsid w:val="007B62BA"/>
    <w:rsid w:val="007B6E93"/>
    <w:rsid w:val="007B7558"/>
    <w:rsid w:val="007B7B3D"/>
    <w:rsid w:val="007C1322"/>
    <w:rsid w:val="007C15DB"/>
    <w:rsid w:val="007C1727"/>
    <w:rsid w:val="007C1B16"/>
    <w:rsid w:val="007C23BD"/>
    <w:rsid w:val="007C25C7"/>
    <w:rsid w:val="007C272F"/>
    <w:rsid w:val="007C277C"/>
    <w:rsid w:val="007C2967"/>
    <w:rsid w:val="007C2CF6"/>
    <w:rsid w:val="007C2D1F"/>
    <w:rsid w:val="007C3859"/>
    <w:rsid w:val="007C3AA8"/>
    <w:rsid w:val="007C3C9B"/>
    <w:rsid w:val="007C3CB3"/>
    <w:rsid w:val="007C497D"/>
    <w:rsid w:val="007C4A36"/>
    <w:rsid w:val="007C5A8B"/>
    <w:rsid w:val="007C67A6"/>
    <w:rsid w:val="007C6B55"/>
    <w:rsid w:val="007C7390"/>
    <w:rsid w:val="007C7446"/>
    <w:rsid w:val="007D0754"/>
    <w:rsid w:val="007D0887"/>
    <w:rsid w:val="007D0899"/>
    <w:rsid w:val="007D0A46"/>
    <w:rsid w:val="007D1058"/>
    <w:rsid w:val="007D1493"/>
    <w:rsid w:val="007D17A8"/>
    <w:rsid w:val="007D1F46"/>
    <w:rsid w:val="007D21BE"/>
    <w:rsid w:val="007D3A74"/>
    <w:rsid w:val="007D4B82"/>
    <w:rsid w:val="007D4F97"/>
    <w:rsid w:val="007D54E9"/>
    <w:rsid w:val="007D58AC"/>
    <w:rsid w:val="007D58E8"/>
    <w:rsid w:val="007D606D"/>
    <w:rsid w:val="007D6106"/>
    <w:rsid w:val="007D61B9"/>
    <w:rsid w:val="007D6AAD"/>
    <w:rsid w:val="007D73A2"/>
    <w:rsid w:val="007E041F"/>
    <w:rsid w:val="007E1D43"/>
    <w:rsid w:val="007E205F"/>
    <w:rsid w:val="007E2C8D"/>
    <w:rsid w:val="007E381C"/>
    <w:rsid w:val="007E40F9"/>
    <w:rsid w:val="007E41F4"/>
    <w:rsid w:val="007E4CB5"/>
    <w:rsid w:val="007E5946"/>
    <w:rsid w:val="007E7648"/>
    <w:rsid w:val="007E7F4E"/>
    <w:rsid w:val="007F0284"/>
    <w:rsid w:val="007F04C7"/>
    <w:rsid w:val="007F162F"/>
    <w:rsid w:val="007F1B1B"/>
    <w:rsid w:val="007F2824"/>
    <w:rsid w:val="007F2BB2"/>
    <w:rsid w:val="007F2E4B"/>
    <w:rsid w:val="007F2FFF"/>
    <w:rsid w:val="007F37CD"/>
    <w:rsid w:val="007F4489"/>
    <w:rsid w:val="007F54A2"/>
    <w:rsid w:val="007F54F6"/>
    <w:rsid w:val="007F5BFB"/>
    <w:rsid w:val="007F65F7"/>
    <w:rsid w:val="007F6D25"/>
    <w:rsid w:val="007F7FBB"/>
    <w:rsid w:val="0080018C"/>
    <w:rsid w:val="00800CBC"/>
    <w:rsid w:val="00800F9E"/>
    <w:rsid w:val="00801463"/>
    <w:rsid w:val="0080149A"/>
    <w:rsid w:val="008018FA"/>
    <w:rsid w:val="00804079"/>
    <w:rsid w:val="0080469A"/>
    <w:rsid w:val="00804B59"/>
    <w:rsid w:val="00804D39"/>
    <w:rsid w:val="008053CA"/>
    <w:rsid w:val="00805469"/>
    <w:rsid w:val="008054B9"/>
    <w:rsid w:val="008057D0"/>
    <w:rsid w:val="008059BA"/>
    <w:rsid w:val="00806005"/>
    <w:rsid w:val="00806A60"/>
    <w:rsid w:val="00806FD6"/>
    <w:rsid w:val="0080740F"/>
    <w:rsid w:val="00807BAE"/>
    <w:rsid w:val="00807E2A"/>
    <w:rsid w:val="00807F0B"/>
    <w:rsid w:val="00810472"/>
    <w:rsid w:val="00810666"/>
    <w:rsid w:val="00811396"/>
    <w:rsid w:val="008114AA"/>
    <w:rsid w:val="0081161E"/>
    <w:rsid w:val="00811AAC"/>
    <w:rsid w:val="00811C6E"/>
    <w:rsid w:val="00812802"/>
    <w:rsid w:val="00812BD2"/>
    <w:rsid w:val="00812F08"/>
    <w:rsid w:val="00813C4C"/>
    <w:rsid w:val="008146CF"/>
    <w:rsid w:val="0081493B"/>
    <w:rsid w:val="00815867"/>
    <w:rsid w:val="00815B6A"/>
    <w:rsid w:val="00815E12"/>
    <w:rsid w:val="0081667E"/>
    <w:rsid w:val="00817306"/>
    <w:rsid w:val="00817A37"/>
    <w:rsid w:val="0082088D"/>
    <w:rsid w:val="00820B20"/>
    <w:rsid w:val="00820FB6"/>
    <w:rsid w:val="00821298"/>
    <w:rsid w:val="00822267"/>
    <w:rsid w:val="00822794"/>
    <w:rsid w:val="008227F2"/>
    <w:rsid w:val="00822A6A"/>
    <w:rsid w:val="0082314C"/>
    <w:rsid w:val="0082380A"/>
    <w:rsid w:val="00823A75"/>
    <w:rsid w:val="00823AED"/>
    <w:rsid w:val="00823CE5"/>
    <w:rsid w:val="008241A5"/>
    <w:rsid w:val="00825155"/>
    <w:rsid w:val="00826091"/>
    <w:rsid w:val="00826D14"/>
    <w:rsid w:val="00827248"/>
    <w:rsid w:val="008279BE"/>
    <w:rsid w:val="00827EDF"/>
    <w:rsid w:val="00830038"/>
    <w:rsid w:val="00830D3D"/>
    <w:rsid w:val="00831B89"/>
    <w:rsid w:val="00832941"/>
    <w:rsid w:val="00832FF5"/>
    <w:rsid w:val="00833616"/>
    <w:rsid w:val="008339AB"/>
    <w:rsid w:val="00833B83"/>
    <w:rsid w:val="00834429"/>
    <w:rsid w:val="00834ACD"/>
    <w:rsid w:val="00834DE7"/>
    <w:rsid w:val="00835050"/>
    <w:rsid w:val="008362D2"/>
    <w:rsid w:val="00836428"/>
    <w:rsid w:val="0083699A"/>
    <w:rsid w:val="008377F5"/>
    <w:rsid w:val="00837C22"/>
    <w:rsid w:val="00837D62"/>
    <w:rsid w:val="008404BB"/>
    <w:rsid w:val="008406F1"/>
    <w:rsid w:val="008414B6"/>
    <w:rsid w:val="00842112"/>
    <w:rsid w:val="00842D6F"/>
    <w:rsid w:val="008444CF"/>
    <w:rsid w:val="00844DBC"/>
    <w:rsid w:val="00845788"/>
    <w:rsid w:val="00845E94"/>
    <w:rsid w:val="00846023"/>
    <w:rsid w:val="008461EE"/>
    <w:rsid w:val="008468AF"/>
    <w:rsid w:val="00846CF3"/>
    <w:rsid w:val="00847994"/>
    <w:rsid w:val="00847BBD"/>
    <w:rsid w:val="008501DA"/>
    <w:rsid w:val="008511C5"/>
    <w:rsid w:val="00851F44"/>
    <w:rsid w:val="008526EF"/>
    <w:rsid w:val="008528A9"/>
    <w:rsid w:val="00852B4B"/>
    <w:rsid w:val="008544AE"/>
    <w:rsid w:val="008548BE"/>
    <w:rsid w:val="00854A5F"/>
    <w:rsid w:val="00854DDE"/>
    <w:rsid w:val="00855B4D"/>
    <w:rsid w:val="0085618B"/>
    <w:rsid w:val="00856FD9"/>
    <w:rsid w:val="008571C2"/>
    <w:rsid w:val="00860116"/>
    <w:rsid w:val="00860229"/>
    <w:rsid w:val="00860648"/>
    <w:rsid w:val="00860C69"/>
    <w:rsid w:val="008615B0"/>
    <w:rsid w:val="008619F3"/>
    <w:rsid w:val="0086232F"/>
    <w:rsid w:val="00862E85"/>
    <w:rsid w:val="008636C4"/>
    <w:rsid w:val="00863BA2"/>
    <w:rsid w:val="00863E9C"/>
    <w:rsid w:val="00864483"/>
    <w:rsid w:val="0086470F"/>
    <w:rsid w:val="00864995"/>
    <w:rsid w:val="00864A45"/>
    <w:rsid w:val="00865148"/>
    <w:rsid w:val="0086662A"/>
    <w:rsid w:val="008669C4"/>
    <w:rsid w:val="00866AA6"/>
    <w:rsid w:val="00866CEA"/>
    <w:rsid w:val="008670A7"/>
    <w:rsid w:val="008676FD"/>
    <w:rsid w:val="00867F03"/>
    <w:rsid w:val="00867F5D"/>
    <w:rsid w:val="008704FE"/>
    <w:rsid w:val="00870D5B"/>
    <w:rsid w:val="00871E58"/>
    <w:rsid w:val="00871F1D"/>
    <w:rsid w:val="00872AD2"/>
    <w:rsid w:val="00873138"/>
    <w:rsid w:val="00873613"/>
    <w:rsid w:val="00873F0A"/>
    <w:rsid w:val="00874576"/>
    <w:rsid w:val="0087470C"/>
    <w:rsid w:val="00874B25"/>
    <w:rsid w:val="00875FC0"/>
    <w:rsid w:val="00876B11"/>
    <w:rsid w:val="00877593"/>
    <w:rsid w:val="00877D2A"/>
    <w:rsid w:val="008800EB"/>
    <w:rsid w:val="008817ED"/>
    <w:rsid w:val="0088188D"/>
    <w:rsid w:val="00882325"/>
    <w:rsid w:val="008826BB"/>
    <w:rsid w:val="00882CBE"/>
    <w:rsid w:val="008832E8"/>
    <w:rsid w:val="00883698"/>
    <w:rsid w:val="008846EC"/>
    <w:rsid w:val="008849A9"/>
    <w:rsid w:val="008849FE"/>
    <w:rsid w:val="00884E8A"/>
    <w:rsid w:val="008859D5"/>
    <w:rsid w:val="00885E8C"/>
    <w:rsid w:val="00886136"/>
    <w:rsid w:val="00886CB0"/>
    <w:rsid w:val="0088706A"/>
    <w:rsid w:val="0088744A"/>
    <w:rsid w:val="00887D2B"/>
    <w:rsid w:val="0089135A"/>
    <w:rsid w:val="00891AE8"/>
    <w:rsid w:val="00891CA9"/>
    <w:rsid w:val="008922DF"/>
    <w:rsid w:val="00892B1A"/>
    <w:rsid w:val="00893626"/>
    <w:rsid w:val="008941EF"/>
    <w:rsid w:val="0089436D"/>
    <w:rsid w:val="00894AC6"/>
    <w:rsid w:val="008973E2"/>
    <w:rsid w:val="00897660"/>
    <w:rsid w:val="0089766D"/>
    <w:rsid w:val="008A0566"/>
    <w:rsid w:val="008A0E59"/>
    <w:rsid w:val="008A161D"/>
    <w:rsid w:val="008A1C19"/>
    <w:rsid w:val="008A3905"/>
    <w:rsid w:val="008A3A0A"/>
    <w:rsid w:val="008A5EE8"/>
    <w:rsid w:val="008A5EFA"/>
    <w:rsid w:val="008A61A9"/>
    <w:rsid w:val="008A6478"/>
    <w:rsid w:val="008A6CF8"/>
    <w:rsid w:val="008A73B7"/>
    <w:rsid w:val="008A74FE"/>
    <w:rsid w:val="008A765B"/>
    <w:rsid w:val="008B0328"/>
    <w:rsid w:val="008B06CD"/>
    <w:rsid w:val="008B0BE1"/>
    <w:rsid w:val="008B20CE"/>
    <w:rsid w:val="008B2844"/>
    <w:rsid w:val="008B2A33"/>
    <w:rsid w:val="008B2B81"/>
    <w:rsid w:val="008B2E85"/>
    <w:rsid w:val="008B39F6"/>
    <w:rsid w:val="008B3B10"/>
    <w:rsid w:val="008B465A"/>
    <w:rsid w:val="008B4693"/>
    <w:rsid w:val="008B4EC4"/>
    <w:rsid w:val="008B5810"/>
    <w:rsid w:val="008B6723"/>
    <w:rsid w:val="008B6BFC"/>
    <w:rsid w:val="008B72E2"/>
    <w:rsid w:val="008B7A2A"/>
    <w:rsid w:val="008B7D51"/>
    <w:rsid w:val="008B7E77"/>
    <w:rsid w:val="008C1455"/>
    <w:rsid w:val="008C174C"/>
    <w:rsid w:val="008C176F"/>
    <w:rsid w:val="008C1C19"/>
    <w:rsid w:val="008C1D1D"/>
    <w:rsid w:val="008C3588"/>
    <w:rsid w:val="008C39E6"/>
    <w:rsid w:val="008C3DF1"/>
    <w:rsid w:val="008C4789"/>
    <w:rsid w:val="008C47AF"/>
    <w:rsid w:val="008C4953"/>
    <w:rsid w:val="008C64C0"/>
    <w:rsid w:val="008C740B"/>
    <w:rsid w:val="008D033E"/>
    <w:rsid w:val="008D097B"/>
    <w:rsid w:val="008D0E1A"/>
    <w:rsid w:val="008D12EE"/>
    <w:rsid w:val="008D155C"/>
    <w:rsid w:val="008D1A16"/>
    <w:rsid w:val="008D1CF5"/>
    <w:rsid w:val="008D233D"/>
    <w:rsid w:val="008D2D31"/>
    <w:rsid w:val="008D2DAE"/>
    <w:rsid w:val="008D3219"/>
    <w:rsid w:val="008D37C0"/>
    <w:rsid w:val="008D3A2D"/>
    <w:rsid w:val="008D3F2E"/>
    <w:rsid w:val="008D51C3"/>
    <w:rsid w:val="008D5A65"/>
    <w:rsid w:val="008D6A13"/>
    <w:rsid w:val="008D79B4"/>
    <w:rsid w:val="008E20D8"/>
    <w:rsid w:val="008E2ADB"/>
    <w:rsid w:val="008E317E"/>
    <w:rsid w:val="008E3A8B"/>
    <w:rsid w:val="008E3ADE"/>
    <w:rsid w:val="008E4C2C"/>
    <w:rsid w:val="008E5207"/>
    <w:rsid w:val="008E54D4"/>
    <w:rsid w:val="008E5755"/>
    <w:rsid w:val="008E5F96"/>
    <w:rsid w:val="008E601B"/>
    <w:rsid w:val="008E6552"/>
    <w:rsid w:val="008E672F"/>
    <w:rsid w:val="008F0C3D"/>
    <w:rsid w:val="008F0CBC"/>
    <w:rsid w:val="008F154E"/>
    <w:rsid w:val="008F3761"/>
    <w:rsid w:val="008F5273"/>
    <w:rsid w:val="008F60B2"/>
    <w:rsid w:val="008F75A3"/>
    <w:rsid w:val="008F7608"/>
    <w:rsid w:val="008F7FEE"/>
    <w:rsid w:val="009000C8"/>
    <w:rsid w:val="00900DE4"/>
    <w:rsid w:val="009019AA"/>
    <w:rsid w:val="00901D97"/>
    <w:rsid w:val="00901DCE"/>
    <w:rsid w:val="00902A36"/>
    <w:rsid w:val="00902BEA"/>
    <w:rsid w:val="00903C7F"/>
    <w:rsid w:val="00903CE2"/>
    <w:rsid w:val="00904892"/>
    <w:rsid w:val="00904ED1"/>
    <w:rsid w:val="009058D3"/>
    <w:rsid w:val="00905E34"/>
    <w:rsid w:val="0090606B"/>
    <w:rsid w:val="00906322"/>
    <w:rsid w:val="00906CE6"/>
    <w:rsid w:val="00907BB6"/>
    <w:rsid w:val="00910F65"/>
    <w:rsid w:val="009110E5"/>
    <w:rsid w:val="0091131B"/>
    <w:rsid w:val="009115AE"/>
    <w:rsid w:val="00912472"/>
    <w:rsid w:val="00913689"/>
    <w:rsid w:val="00913EDD"/>
    <w:rsid w:val="00913F22"/>
    <w:rsid w:val="0091408E"/>
    <w:rsid w:val="009141A1"/>
    <w:rsid w:val="00914606"/>
    <w:rsid w:val="00914757"/>
    <w:rsid w:val="00914822"/>
    <w:rsid w:val="0091522F"/>
    <w:rsid w:val="009156F5"/>
    <w:rsid w:val="00915E4E"/>
    <w:rsid w:val="00916B26"/>
    <w:rsid w:val="009213DC"/>
    <w:rsid w:val="0092148A"/>
    <w:rsid w:val="00921E2B"/>
    <w:rsid w:val="00924466"/>
    <w:rsid w:val="009254CB"/>
    <w:rsid w:val="00925D33"/>
    <w:rsid w:val="00925F0D"/>
    <w:rsid w:val="00926B58"/>
    <w:rsid w:val="00927383"/>
    <w:rsid w:val="00927388"/>
    <w:rsid w:val="00927A18"/>
    <w:rsid w:val="00927DEF"/>
    <w:rsid w:val="00930128"/>
    <w:rsid w:val="00930AD7"/>
    <w:rsid w:val="00930B30"/>
    <w:rsid w:val="00930BB4"/>
    <w:rsid w:val="00931135"/>
    <w:rsid w:val="009311F2"/>
    <w:rsid w:val="00931F24"/>
    <w:rsid w:val="00932DB7"/>
    <w:rsid w:val="0093384C"/>
    <w:rsid w:val="009339BD"/>
    <w:rsid w:val="00933E62"/>
    <w:rsid w:val="00934A1A"/>
    <w:rsid w:val="00934CFF"/>
    <w:rsid w:val="009358C0"/>
    <w:rsid w:val="009367B9"/>
    <w:rsid w:val="00936BF1"/>
    <w:rsid w:val="00936F04"/>
    <w:rsid w:val="00937498"/>
    <w:rsid w:val="00937510"/>
    <w:rsid w:val="00937844"/>
    <w:rsid w:val="00937852"/>
    <w:rsid w:val="00937861"/>
    <w:rsid w:val="009411A2"/>
    <w:rsid w:val="00941DAE"/>
    <w:rsid w:val="00942273"/>
    <w:rsid w:val="0094263F"/>
    <w:rsid w:val="00942831"/>
    <w:rsid w:val="00942B41"/>
    <w:rsid w:val="00942D0B"/>
    <w:rsid w:val="00942F76"/>
    <w:rsid w:val="00944242"/>
    <w:rsid w:val="009449A6"/>
    <w:rsid w:val="009450F0"/>
    <w:rsid w:val="00945267"/>
    <w:rsid w:val="009454B2"/>
    <w:rsid w:val="00945D9F"/>
    <w:rsid w:val="0094620C"/>
    <w:rsid w:val="0094666B"/>
    <w:rsid w:val="00946738"/>
    <w:rsid w:val="0094673A"/>
    <w:rsid w:val="00946AC0"/>
    <w:rsid w:val="00946DC1"/>
    <w:rsid w:val="00946FA1"/>
    <w:rsid w:val="00947209"/>
    <w:rsid w:val="00947720"/>
    <w:rsid w:val="00947C91"/>
    <w:rsid w:val="00950533"/>
    <w:rsid w:val="00951AC5"/>
    <w:rsid w:val="0095325A"/>
    <w:rsid w:val="0095351E"/>
    <w:rsid w:val="009537A1"/>
    <w:rsid w:val="00954B3C"/>
    <w:rsid w:val="00955005"/>
    <w:rsid w:val="00955484"/>
    <w:rsid w:val="00955711"/>
    <w:rsid w:val="00955B36"/>
    <w:rsid w:val="00956345"/>
    <w:rsid w:val="0095646D"/>
    <w:rsid w:val="00956CFB"/>
    <w:rsid w:val="00956E2E"/>
    <w:rsid w:val="009570DD"/>
    <w:rsid w:val="00957574"/>
    <w:rsid w:val="0096062F"/>
    <w:rsid w:val="00961158"/>
    <w:rsid w:val="0096124B"/>
    <w:rsid w:val="00961CD7"/>
    <w:rsid w:val="009624A1"/>
    <w:rsid w:val="0096341A"/>
    <w:rsid w:val="009638D9"/>
    <w:rsid w:val="00963A9C"/>
    <w:rsid w:val="00963AE6"/>
    <w:rsid w:val="00963E9D"/>
    <w:rsid w:val="009641D1"/>
    <w:rsid w:val="009644B6"/>
    <w:rsid w:val="00964577"/>
    <w:rsid w:val="00964B74"/>
    <w:rsid w:val="00964D5A"/>
    <w:rsid w:val="009653B8"/>
    <w:rsid w:val="00965814"/>
    <w:rsid w:val="0096586E"/>
    <w:rsid w:val="00966022"/>
    <w:rsid w:val="009661F3"/>
    <w:rsid w:val="0096644E"/>
    <w:rsid w:val="00966649"/>
    <w:rsid w:val="00967D9E"/>
    <w:rsid w:val="0097029C"/>
    <w:rsid w:val="0097090E"/>
    <w:rsid w:val="00971268"/>
    <w:rsid w:val="00971884"/>
    <w:rsid w:val="009719C7"/>
    <w:rsid w:val="00971A48"/>
    <w:rsid w:val="00972386"/>
    <w:rsid w:val="0097360B"/>
    <w:rsid w:val="00973F4E"/>
    <w:rsid w:val="00973FD7"/>
    <w:rsid w:val="00974801"/>
    <w:rsid w:val="00975196"/>
    <w:rsid w:val="009751EE"/>
    <w:rsid w:val="00975275"/>
    <w:rsid w:val="00975876"/>
    <w:rsid w:val="00975925"/>
    <w:rsid w:val="009767E9"/>
    <w:rsid w:val="00977138"/>
    <w:rsid w:val="0097793F"/>
    <w:rsid w:val="00977CDA"/>
    <w:rsid w:val="00977EB6"/>
    <w:rsid w:val="009803D0"/>
    <w:rsid w:val="00981185"/>
    <w:rsid w:val="00981378"/>
    <w:rsid w:val="00981F6F"/>
    <w:rsid w:val="00981FD0"/>
    <w:rsid w:val="00982B5A"/>
    <w:rsid w:val="00983082"/>
    <w:rsid w:val="0098322F"/>
    <w:rsid w:val="009837E1"/>
    <w:rsid w:val="00983F6A"/>
    <w:rsid w:val="0098407D"/>
    <w:rsid w:val="009841C4"/>
    <w:rsid w:val="009848DE"/>
    <w:rsid w:val="00984E70"/>
    <w:rsid w:val="00985DB9"/>
    <w:rsid w:val="009860C9"/>
    <w:rsid w:val="009866A0"/>
    <w:rsid w:val="009877BB"/>
    <w:rsid w:val="00987A4B"/>
    <w:rsid w:val="00987AAA"/>
    <w:rsid w:val="00990025"/>
    <w:rsid w:val="009908D2"/>
    <w:rsid w:val="0099120B"/>
    <w:rsid w:val="0099120E"/>
    <w:rsid w:val="00991419"/>
    <w:rsid w:val="009914E7"/>
    <w:rsid w:val="00991ED0"/>
    <w:rsid w:val="00991FFD"/>
    <w:rsid w:val="00992D2E"/>
    <w:rsid w:val="00993119"/>
    <w:rsid w:val="00994DFD"/>
    <w:rsid w:val="009950BF"/>
    <w:rsid w:val="009952CB"/>
    <w:rsid w:val="009956A7"/>
    <w:rsid w:val="00995DEE"/>
    <w:rsid w:val="00996ED7"/>
    <w:rsid w:val="00996F48"/>
    <w:rsid w:val="009972E8"/>
    <w:rsid w:val="009978BC"/>
    <w:rsid w:val="009A015C"/>
    <w:rsid w:val="009A03DA"/>
    <w:rsid w:val="009A0DF4"/>
    <w:rsid w:val="009A174C"/>
    <w:rsid w:val="009A1FD2"/>
    <w:rsid w:val="009A2472"/>
    <w:rsid w:val="009A27A3"/>
    <w:rsid w:val="009A29A2"/>
    <w:rsid w:val="009A37BC"/>
    <w:rsid w:val="009A3997"/>
    <w:rsid w:val="009A3A46"/>
    <w:rsid w:val="009A3C28"/>
    <w:rsid w:val="009A4424"/>
    <w:rsid w:val="009A58DD"/>
    <w:rsid w:val="009A596E"/>
    <w:rsid w:val="009B1044"/>
    <w:rsid w:val="009B19BE"/>
    <w:rsid w:val="009B22D1"/>
    <w:rsid w:val="009B23D4"/>
    <w:rsid w:val="009B2467"/>
    <w:rsid w:val="009B25B9"/>
    <w:rsid w:val="009B2654"/>
    <w:rsid w:val="009B2C7F"/>
    <w:rsid w:val="009B3ABC"/>
    <w:rsid w:val="009B3FDA"/>
    <w:rsid w:val="009B493C"/>
    <w:rsid w:val="009B4943"/>
    <w:rsid w:val="009B4A39"/>
    <w:rsid w:val="009B4CBA"/>
    <w:rsid w:val="009B56FA"/>
    <w:rsid w:val="009B62E5"/>
    <w:rsid w:val="009B64A2"/>
    <w:rsid w:val="009B7726"/>
    <w:rsid w:val="009B7758"/>
    <w:rsid w:val="009B7ADF"/>
    <w:rsid w:val="009B7CF4"/>
    <w:rsid w:val="009C0EE3"/>
    <w:rsid w:val="009C12F9"/>
    <w:rsid w:val="009C18B6"/>
    <w:rsid w:val="009C1935"/>
    <w:rsid w:val="009C1B70"/>
    <w:rsid w:val="009C1BC0"/>
    <w:rsid w:val="009C1F2F"/>
    <w:rsid w:val="009C241B"/>
    <w:rsid w:val="009C366F"/>
    <w:rsid w:val="009C370A"/>
    <w:rsid w:val="009C40DC"/>
    <w:rsid w:val="009C447B"/>
    <w:rsid w:val="009C4B97"/>
    <w:rsid w:val="009C4D33"/>
    <w:rsid w:val="009C4E53"/>
    <w:rsid w:val="009C54E1"/>
    <w:rsid w:val="009C599F"/>
    <w:rsid w:val="009C59E1"/>
    <w:rsid w:val="009C72F1"/>
    <w:rsid w:val="009C732A"/>
    <w:rsid w:val="009D020D"/>
    <w:rsid w:val="009D0BEE"/>
    <w:rsid w:val="009D1B3D"/>
    <w:rsid w:val="009D1B96"/>
    <w:rsid w:val="009D1BAB"/>
    <w:rsid w:val="009D1F03"/>
    <w:rsid w:val="009D3F0A"/>
    <w:rsid w:val="009D43DA"/>
    <w:rsid w:val="009D442A"/>
    <w:rsid w:val="009D4665"/>
    <w:rsid w:val="009D4C3D"/>
    <w:rsid w:val="009D53FF"/>
    <w:rsid w:val="009D5646"/>
    <w:rsid w:val="009D56BA"/>
    <w:rsid w:val="009D5FC6"/>
    <w:rsid w:val="009D6362"/>
    <w:rsid w:val="009D684D"/>
    <w:rsid w:val="009D69E0"/>
    <w:rsid w:val="009D7537"/>
    <w:rsid w:val="009D7C2B"/>
    <w:rsid w:val="009E07FF"/>
    <w:rsid w:val="009E0906"/>
    <w:rsid w:val="009E2254"/>
    <w:rsid w:val="009E2C12"/>
    <w:rsid w:val="009E30A3"/>
    <w:rsid w:val="009E3293"/>
    <w:rsid w:val="009E41B3"/>
    <w:rsid w:val="009E4753"/>
    <w:rsid w:val="009E49FC"/>
    <w:rsid w:val="009E4C90"/>
    <w:rsid w:val="009E53D7"/>
    <w:rsid w:val="009E6D1B"/>
    <w:rsid w:val="009E7F05"/>
    <w:rsid w:val="009F0394"/>
    <w:rsid w:val="009F1F65"/>
    <w:rsid w:val="009F24E3"/>
    <w:rsid w:val="009F2ED8"/>
    <w:rsid w:val="009F3235"/>
    <w:rsid w:val="009F3577"/>
    <w:rsid w:val="009F3798"/>
    <w:rsid w:val="009F3B1D"/>
    <w:rsid w:val="009F3E8E"/>
    <w:rsid w:val="009F4778"/>
    <w:rsid w:val="009F486B"/>
    <w:rsid w:val="009F55CF"/>
    <w:rsid w:val="009F6F00"/>
    <w:rsid w:val="00A00176"/>
    <w:rsid w:val="00A0090C"/>
    <w:rsid w:val="00A00EDA"/>
    <w:rsid w:val="00A0168B"/>
    <w:rsid w:val="00A01A5D"/>
    <w:rsid w:val="00A01D13"/>
    <w:rsid w:val="00A01E50"/>
    <w:rsid w:val="00A01F36"/>
    <w:rsid w:val="00A020C6"/>
    <w:rsid w:val="00A0243C"/>
    <w:rsid w:val="00A0309B"/>
    <w:rsid w:val="00A03ABA"/>
    <w:rsid w:val="00A0474D"/>
    <w:rsid w:val="00A04903"/>
    <w:rsid w:val="00A04913"/>
    <w:rsid w:val="00A04AA4"/>
    <w:rsid w:val="00A04AD0"/>
    <w:rsid w:val="00A05054"/>
    <w:rsid w:val="00A0513A"/>
    <w:rsid w:val="00A05A08"/>
    <w:rsid w:val="00A05B66"/>
    <w:rsid w:val="00A0672E"/>
    <w:rsid w:val="00A078FC"/>
    <w:rsid w:val="00A111C4"/>
    <w:rsid w:val="00A12DFD"/>
    <w:rsid w:val="00A13507"/>
    <w:rsid w:val="00A137A5"/>
    <w:rsid w:val="00A137F3"/>
    <w:rsid w:val="00A14148"/>
    <w:rsid w:val="00A143F5"/>
    <w:rsid w:val="00A148DE"/>
    <w:rsid w:val="00A14FD7"/>
    <w:rsid w:val="00A16B4F"/>
    <w:rsid w:val="00A179F2"/>
    <w:rsid w:val="00A20273"/>
    <w:rsid w:val="00A20B11"/>
    <w:rsid w:val="00A21767"/>
    <w:rsid w:val="00A21FE1"/>
    <w:rsid w:val="00A225DE"/>
    <w:rsid w:val="00A227F6"/>
    <w:rsid w:val="00A22993"/>
    <w:rsid w:val="00A23CE3"/>
    <w:rsid w:val="00A250E3"/>
    <w:rsid w:val="00A2529F"/>
    <w:rsid w:val="00A2555A"/>
    <w:rsid w:val="00A2564E"/>
    <w:rsid w:val="00A262CC"/>
    <w:rsid w:val="00A2645C"/>
    <w:rsid w:val="00A26B7C"/>
    <w:rsid w:val="00A26CEC"/>
    <w:rsid w:val="00A271C2"/>
    <w:rsid w:val="00A27306"/>
    <w:rsid w:val="00A27432"/>
    <w:rsid w:val="00A2764E"/>
    <w:rsid w:val="00A2770A"/>
    <w:rsid w:val="00A27887"/>
    <w:rsid w:val="00A27AFE"/>
    <w:rsid w:val="00A27F96"/>
    <w:rsid w:val="00A31170"/>
    <w:rsid w:val="00A32D81"/>
    <w:rsid w:val="00A33A8A"/>
    <w:rsid w:val="00A33B8E"/>
    <w:rsid w:val="00A350D2"/>
    <w:rsid w:val="00A35D5C"/>
    <w:rsid w:val="00A35FC4"/>
    <w:rsid w:val="00A37FB1"/>
    <w:rsid w:val="00A4007A"/>
    <w:rsid w:val="00A40433"/>
    <w:rsid w:val="00A404A0"/>
    <w:rsid w:val="00A41172"/>
    <w:rsid w:val="00A41361"/>
    <w:rsid w:val="00A419FD"/>
    <w:rsid w:val="00A41B1A"/>
    <w:rsid w:val="00A41D9F"/>
    <w:rsid w:val="00A41ECE"/>
    <w:rsid w:val="00A42909"/>
    <w:rsid w:val="00A42FCC"/>
    <w:rsid w:val="00A45356"/>
    <w:rsid w:val="00A45758"/>
    <w:rsid w:val="00A45F30"/>
    <w:rsid w:val="00A47411"/>
    <w:rsid w:val="00A475EB"/>
    <w:rsid w:val="00A479E8"/>
    <w:rsid w:val="00A47DC1"/>
    <w:rsid w:val="00A50262"/>
    <w:rsid w:val="00A50CC4"/>
    <w:rsid w:val="00A51A06"/>
    <w:rsid w:val="00A529BC"/>
    <w:rsid w:val="00A52D8A"/>
    <w:rsid w:val="00A5379D"/>
    <w:rsid w:val="00A53841"/>
    <w:rsid w:val="00A53AC1"/>
    <w:rsid w:val="00A548AD"/>
    <w:rsid w:val="00A54BBF"/>
    <w:rsid w:val="00A54C74"/>
    <w:rsid w:val="00A54DA5"/>
    <w:rsid w:val="00A55415"/>
    <w:rsid w:val="00A56072"/>
    <w:rsid w:val="00A5631F"/>
    <w:rsid w:val="00A57B74"/>
    <w:rsid w:val="00A57E85"/>
    <w:rsid w:val="00A605BE"/>
    <w:rsid w:val="00A6100D"/>
    <w:rsid w:val="00A610B6"/>
    <w:rsid w:val="00A61102"/>
    <w:rsid w:val="00A6274B"/>
    <w:rsid w:val="00A6313F"/>
    <w:rsid w:val="00A635F8"/>
    <w:rsid w:val="00A63A75"/>
    <w:rsid w:val="00A63D35"/>
    <w:rsid w:val="00A644DB"/>
    <w:rsid w:val="00A6539C"/>
    <w:rsid w:val="00A655E6"/>
    <w:rsid w:val="00A65A7D"/>
    <w:rsid w:val="00A662CB"/>
    <w:rsid w:val="00A663FD"/>
    <w:rsid w:val="00A66E18"/>
    <w:rsid w:val="00A671D2"/>
    <w:rsid w:val="00A6777A"/>
    <w:rsid w:val="00A67F26"/>
    <w:rsid w:val="00A70E1B"/>
    <w:rsid w:val="00A71653"/>
    <w:rsid w:val="00A71E84"/>
    <w:rsid w:val="00A7259A"/>
    <w:rsid w:val="00A74769"/>
    <w:rsid w:val="00A7553A"/>
    <w:rsid w:val="00A757A1"/>
    <w:rsid w:val="00A75CD2"/>
    <w:rsid w:val="00A75F2B"/>
    <w:rsid w:val="00A76BCF"/>
    <w:rsid w:val="00A770ED"/>
    <w:rsid w:val="00A77B18"/>
    <w:rsid w:val="00A801FB"/>
    <w:rsid w:val="00A8174E"/>
    <w:rsid w:val="00A817E1"/>
    <w:rsid w:val="00A81F45"/>
    <w:rsid w:val="00A822EF"/>
    <w:rsid w:val="00A8315B"/>
    <w:rsid w:val="00A8349D"/>
    <w:rsid w:val="00A83741"/>
    <w:rsid w:val="00A8398B"/>
    <w:rsid w:val="00A83C68"/>
    <w:rsid w:val="00A844CF"/>
    <w:rsid w:val="00A84505"/>
    <w:rsid w:val="00A861BD"/>
    <w:rsid w:val="00A8660C"/>
    <w:rsid w:val="00A8685F"/>
    <w:rsid w:val="00A86D13"/>
    <w:rsid w:val="00A86FB8"/>
    <w:rsid w:val="00A87258"/>
    <w:rsid w:val="00A8765A"/>
    <w:rsid w:val="00A90121"/>
    <w:rsid w:val="00A90687"/>
    <w:rsid w:val="00A90725"/>
    <w:rsid w:val="00A90A5C"/>
    <w:rsid w:val="00A915BC"/>
    <w:rsid w:val="00A92911"/>
    <w:rsid w:val="00A92988"/>
    <w:rsid w:val="00A93E16"/>
    <w:rsid w:val="00A945BF"/>
    <w:rsid w:val="00A94A0D"/>
    <w:rsid w:val="00A95084"/>
    <w:rsid w:val="00A950FC"/>
    <w:rsid w:val="00A956B4"/>
    <w:rsid w:val="00A959DC"/>
    <w:rsid w:val="00A9662B"/>
    <w:rsid w:val="00A96653"/>
    <w:rsid w:val="00A96AC7"/>
    <w:rsid w:val="00A96D08"/>
    <w:rsid w:val="00A96D73"/>
    <w:rsid w:val="00A97282"/>
    <w:rsid w:val="00A97557"/>
    <w:rsid w:val="00AA0177"/>
    <w:rsid w:val="00AA05F1"/>
    <w:rsid w:val="00AA0AE7"/>
    <w:rsid w:val="00AA1228"/>
    <w:rsid w:val="00AA1FEF"/>
    <w:rsid w:val="00AA25F1"/>
    <w:rsid w:val="00AA36D2"/>
    <w:rsid w:val="00AA37DE"/>
    <w:rsid w:val="00AA3D8D"/>
    <w:rsid w:val="00AA4A63"/>
    <w:rsid w:val="00AA4E92"/>
    <w:rsid w:val="00AA54D3"/>
    <w:rsid w:val="00AA5BD4"/>
    <w:rsid w:val="00AA5F93"/>
    <w:rsid w:val="00AA6449"/>
    <w:rsid w:val="00AA6953"/>
    <w:rsid w:val="00AA7281"/>
    <w:rsid w:val="00AB05FF"/>
    <w:rsid w:val="00AB1878"/>
    <w:rsid w:val="00AB1DCB"/>
    <w:rsid w:val="00AB2138"/>
    <w:rsid w:val="00AB2217"/>
    <w:rsid w:val="00AB237E"/>
    <w:rsid w:val="00AB26A6"/>
    <w:rsid w:val="00AB288C"/>
    <w:rsid w:val="00AB295C"/>
    <w:rsid w:val="00AB355B"/>
    <w:rsid w:val="00AB3A22"/>
    <w:rsid w:val="00AB3EF5"/>
    <w:rsid w:val="00AB60C0"/>
    <w:rsid w:val="00AB6108"/>
    <w:rsid w:val="00AB65EB"/>
    <w:rsid w:val="00AB6B87"/>
    <w:rsid w:val="00AB7A36"/>
    <w:rsid w:val="00AC05A5"/>
    <w:rsid w:val="00AC16AF"/>
    <w:rsid w:val="00AC1DC5"/>
    <w:rsid w:val="00AC1E84"/>
    <w:rsid w:val="00AC2132"/>
    <w:rsid w:val="00AC2496"/>
    <w:rsid w:val="00AC2D4E"/>
    <w:rsid w:val="00AC2F6C"/>
    <w:rsid w:val="00AC31C5"/>
    <w:rsid w:val="00AC434E"/>
    <w:rsid w:val="00AC4C9B"/>
    <w:rsid w:val="00AC4D00"/>
    <w:rsid w:val="00AC4FD2"/>
    <w:rsid w:val="00AC52A9"/>
    <w:rsid w:val="00AC536A"/>
    <w:rsid w:val="00AC5A0F"/>
    <w:rsid w:val="00AC5DFC"/>
    <w:rsid w:val="00AC5F70"/>
    <w:rsid w:val="00AC675F"/>
    <w:rsid w:val="00AC6C63"/>
    <w:rsid w:val="00AC6D0E"/>
    <w:rsid w:val="00AC72BC"/>
    <w:rsid w:val="00AC7E72"/>
    <w:rsid w:val="00AD01E4"/>
    <w:rsid w:val="00AD02B5"/>
    <w:rsid w:val="00AD0918"/>
    <w:rsid w:val="00AD0CD1"/>
    <w:rsid w:val="00AD14C2"/>
    <w:rsid w:val="00AD2D87"/>
    <w:rsid w:val="00AD370C"/>
    <w:rsid w:val="00AD3848"/>
    <w:rsid w:val="00AD3CBD"/>
    <w:rsid w:val="00AD4DC0"/>
    <w:rsid w:val="00AD4FCA"/>
    <w:rsid w:val="00AD54F9"/>
    <w:rsid w:val="00AD57C9"/>
    <w:rsid w:val="00AD664E"/>
    <w:rsid w:val="00AD7663"/>
    <w:rsid w:val="00AD7996"/>
    <w:rsid w:val="00AD7E53"/>
    <w:rsid w:val="00AE0E20"/>
    <w:rsid w:val="00AE0EFB"/>
    <w:rsid w:val="00AE11F5"/>
    <w:rsid w:val="00AE152C"/>
    <w:rsid w:val="00AE1809"/>
    <w:rsid w:val="00AE1A3E"/>
    <w:rsid w:val="00AE1BC3"/>
    <w:rsid w:val="00AE1C70"/>
    <w:rsid w:val="00AE2597"/>
    <w:rsid w:val="00AE25B5"/>
    <w:rsid w:val="00AE2938"/>
    <w:rsid w:val="00AE33C4"/>
    <w:rsid w:val="00AE3927"/>
    <w:rsid w:val="00AE428A"/>
    <w:rsid w:val="00AE5287"/>
    <w:rsid w:val="00AE52A7"/>
    <w:rsid w:val="00AE59D2"/>
    <w:rsid w:val="00AE631C"/>
    <w:rsid w:val="00AE71F8"/>
    <w:rsid w:val="00AE79D3"/>
    <w:rsid w:val="00AE7F0E"/>
    <w:rsid w:val="00AF05FB"/>
    <w:rsid w:val="00AF2070"/>
    <w:rsid w:val="00AF2509"/>
    <w:rsid w:val="00AF2748"/>
    <w:rsid w:val="00AF2BFF"/>
    <w:rsid w:val="00AF353C"/>
    <w:rsid w:val="00AF4163"/>
    <w:rsid w:val="00AF4168"/>
    <w:rsid w:val="00AF5047"/>
    <w:rsid w:val="00AF5790"/>
    <w:rsid w:val="00AF58D6"/>
    <w:rsid w:val="00AF6195"/>
    <w:rsid w:val="00AF64A3"/>
    <w:rsid w:val="00AF69C4"/>
    <w:rsid w:val="00AF6E15"/>
    <w:rsid w:val="00AF6F1C"/>
    <w:rsid w:val="00AF6FD1"/>
    <w:rsid w:val="00B00518"/>
    <w:rsid w:val="00B00BA0"/>
    <w:rsid w:val="00B01AF6"/>
    <w:rsid w:val="00B01C63"/>
    <w:rsid w:val="00B01F50"/>
    <w:rsid w:val="00B02E54"/>
    <w:rsid w:val="00B02FC6"/>
    <w:rsid w:val="00B03213"/>
    <w:rsid w:val="00B0387B"/>
    <w:rsid w:val="00B03EDE"/>
    <w:rsid w:val="00B04326"/>
    <w:rsid w:val="00B0476D"/>
    <w:rsid w:val="00B05D57"/>
    <w:rsid w:val="00B06635"/>
    <w:rsid w:val="00B10224"/>
    <w:rsid w:val="00B10639"/>
    <w:rsid w:val="00B108E8"/>
    <w:rsid w:val="00B10B6F"/>
    <w:rsid w:val="00B10CA0"/>
    <w:rsid w:val="00B11130"/>
    <w:rsid w:val="00B11BF6"/>
    <w:rsid w:val="00B123FA"/>
    <w:rsid w:val="00B12AD0"/>
    <w:rsid w:val="00B12D51"/>
    <w:rsid w:val="00B12DE9"/>
    <w:rsid w:val="00B132E4"/>
    <w:rsid w:val="00B1374C"/>
    <w:rsid w:val="00B13F33"/>
    <w:rsid w:val="00B15739"/>
    <w:rsid w:val="00B1586E"/>
    <w:rsid w:val="00B1626A"/>
    <w:rsid w:val="00B17A3A"/>
    <w:rsid w:val="00B20404"/>
    <w:rsid w:val="00B209DC"/>
    <w:rsid w:val="00B215F1"/>
    <w:rsid w:val="00B22201"/>
    <w:rsid w:val="00B2252F"/>
    <w:rsid w:val="00B228DE"/>
    <w:rsid w:val="00B23155"/>
    <w:rsid w:val="00B232AB"/>
    <w:rsid w:val="00B2361B"/>
    <w:rsid w:val="00B24610"/>
    <w:rsid w:val="00B248B3"/>
    <w:rsid w:val="00B24D3A"/>
    <w:rsid w:val="00B24DF4"/>
    <w:rsid w:val="00B24E5B"/>
    <w:rsid w:val="00B261BB"/>
    <w:rsid w:val="00B26831"/>
    <w:rsid w:val="00B26A59"/>
    <w:rsid w:val="00B302E0"/>
    <w:rsid w:val="00B30604"/>
    <w:rsid w:val="00B30636"/>
    <w:rsid w:val="00B30B34"/>
    <w:rsid w:val="00B3119C"/>
    <w:rsid w:val="00B3179D"/>
    <w:rsid w:val="00B31F68"/>
    <w:rsid w:val="00B31F97"/>
    <w:rsid w:val="00B321F1"/>
    <w:rsid w:val="00B33BEF"/>
    <w:rsid w:val="00B345CC"/>
    <w:rsid w:val="00B34A3B"/>
    <w:rsid w:val="00B34E26"/>
    <w:rsid w:val="00B34EEA"/>
    <w:rsid w:val="00B3536A"/>
    <w:rsid w:val="00B35A2F"/>
    <w:rsid w:val="00B35C3F"/>
    <w:rsid w:val="00B35DCE"/>
    <w:rsid w:val="00B36C8C"/>
    <w:rsid w:val="00B3721C"/>
    <w:rsid w:val="00B37386"/>
    <w:rsid w:val="00B37836"/>
    <w:rsid w:val="00B40A63"/>
    <w:rsid w:val="00B40EF3"/>
    <w:rsid w:val="00B4130E"/>
    <w:rsid w:val="00B425AD"/>
    <w:rsid w:val="00B42974"/>
    <w:rsid w:val="00B43D3B"/>
    <w:rsid w:val="00B442A6"/>
    <w:rsid w:val="00B4466E"/>
    <w:rsid w:val="00B44B76"/>
    <w:rsid w:val="00B44BF7"/>
    <w:rsid w:val="00B44E16"/>
    <w:rsid w:val="00B45519"/>
    <w:rsid w:val="00B45A17"/>
    <w:rsid w:val="00B45ACB"/>
    <w:rsid w:val="00B461DC"/>
    <w:rsid w:val="00B462F1"/>
    <w:rsid w:val="00B46449"/>
    <w:rsid w:val="00B46BAF"/>
    <w:rsid w:val="00B46CED"/>
    <w:rsid w:val="00B46DB0"/>
    <w:rsid w:val="00B473A1"/>
    <w:rsid w:val="00B4754E"/>
    <w:rsid w:val="00B51F8F"/>
    <w:rsid w:val="00B51FFA"/>
    <w:rsid w:val="00B52CE2"/>
    <w:rsid w:val="00B52F29"/>
    <w:rsid w:val="00B541E9"/>
    <w:rsid w:val="00B55248"/>
    <w:rsid w:val="00B565E3"/>
    <w:rsid w:val="00B56616"/>
    <w:rsid w:val="00B56B4D"/>
    <w:rsid w:val="00B56F89"/>
    <w:rsid w:val="00B57487"/>
    <w:rsid w:val="00B57A21"/>
    <w:rsid w:val="00B57E51"/>
    <w:rsid w:val="00B6011E"/>
    <w:rsid w:val="00B60535"/>
    <w:rsid w:val="00B607CA"/>
    <w:rsid w:val="00B617AF"/>
    <w:rsid w:val="00B61870"/>
    <w:rsid w:val="00B64B0A"/>
    <w:rsid w:val="00B64D11"/>
    <w:rsid w:val="00B64D18"/>
    <w:rsid w:val="00B650BA"/>
    <w:rsid w:val="00B65578"/>
    <w:rsid w:val="00B656F5"/>
    <w:rsid w:val="00B65822"/>
    <w:rsid w:val="00B65904"/>
    <w:rsid w:val="00B65D78"/>
    <w:rsid w:val="00B66A61"/>
    <w:rsid w:val="00B66A7F"/>
    <w:rsid w:val="00B67643"/>
    <w:rsid w:val="00B67855"/>
    <w:rsid w:val="00B67E16"/>
    <w:rsid w:val="00B70065"/>
    <w:rsid w:val="00B701FD"/>
    <w:rsid w:val="00B70372"/>
    <w:rsid w:val="00B704B6"/>
    <w:rsid w:val="00B704CA"/>
    <w:rsid w:val="00B70866"/>
    <w:rsid w:val="00B7171B"/>
    <w:rsid w:val="00B72216"/>
    <w:rsid w:val="00B72521"/>
    <w:rsid w:val="00B72B69"/>
    <w:rsid w:val="00B73577"/>
    <w:rsid w:val="00B73E5A"/>
    <w:rsid w:val="00B74587"/>
    <w:rsid w:val="00B748AF"/>
    <w:rsid w:val="00B748E1"/>
    <w:rsid w:val="00B749F8"/>
    <w:rsid w:val="00B74C30"/>
    <w:rsid w:val="00B759C5"/>
    <w:rsid w:val="00B759FB"/>
    <w:rsid w:val="00B75A09"/>
    <w:rsid w:val="00B7621F"/>
    <w:rsid w:val="00B77269"/>
    <w:rsid w:val="00B772D9"/>
    <w:rsid w:val="00B774E8"/>
    <w:rsid w:val="00B77704"/>
    <w:rsid w:val="00B77EDA"/>
    <w:rsid w:val="00B8002A"/>
    <w:rsid w:val="00B808E2"/>
    <w:rsid w:val="00B810BE"/>
    <w:rsid w:val="00B8113A"/>
    <w:rsid w:val="00B82638"/>
    <w:rsid w:val="00B82AE9"/>
    <w:rsid w:val="00B83142"/>
    <w:rsid w:val="00B8343A"/>
    <w:rsid w:val="00B83C0C"/>
    <w:rsid w:val="00B84031"/>
    <w:rsid w:val="00B84CDC"/>
    <w:rsid w:val="00B84ED6"/>
    <w:rsid w:val="00B85046"/>
    <w:rsid w:val="00B85E58"/>
    <w:rsid w:val="00B863F0"/>
    <w:rsid w:val="00B86842"/>
    <w:rsid w:val="00B868EB"/>
    <w:rsid w:val="00B86AB7"/>
    <w:rsid w:val="00B871D1"/>
    <w:rsid w:val="00B872C9"/>
    <w:rsid w:val="00B91E6C"/>
    <w:rsid w:val="00B9243B"/>
    <w:rsid w:val="00B92E10"/>
    <w:rsid w:val="00B9368C"/>
    <w:rsid w:val="00B93C80"/>
    <w:rsid w:val="00B9411F"/>
    <w:rsid w:val="00B94DA8"/>
    <w:rsid w:val="00B95130"/>
    <w:rsid w:val="00B9513D"/>
    <w:rsid w:val="00B95928"/>
    <w:rsid w:val="00B95BEB"/>
    <w:rsid w:val="00B96C83"/>
    <w:rsid w:val="00B97240"/>
    <w:rsid w:val="00BA0607"/>
    <w:rsid w:val="00BA0A56"/>
    <w:rsid w:val="00BA0A62"/>
    <w:rsid w:val="00BA11AB"/>
    <w:rsid w:val="00BA1277"/>
    <w:rsid w:val="00BA1F7A"/>
    <w:rsid w:val="00BA248A"/>
    <w:rsid w:val="00BA248F"/>
    <w:rsid w:val="00BA2AD7"/>
    <w:rsid w:val="00BA2FB6"/>
    <w:rsid w:val="00BA4AA0"/>
    <w:rsid w:val="00BA6F12"/>
    <w:rsid w:val="00BA6FE4"/>
    <w:rsid w:val="00BA7092"/>
    <w:rsid w:val="00BA7693"/>
    <w:rsid w:val="00BB10FA"/>
    <w:rsid w:val="00BB18DC"/>
    <w:rsid w:val="00BB346B"/>
    <w:rsid w:val="00BB385F"/>
    <w:rsid w:val="00BB401F"/>
    <w:rsid w:val="00BB47EA"/>
    <w:rsid w:val="00BB492B"/>
    <w:rsid w:val="00BB4DF7"/>
    <w:rsid w:val="00BB5C1B"/>
    <w:rsid w:val="00BB621A"/>
    <w:rsid w:val="00BB642E"/>
    <w:rsid w:val="00BB6633"/>
    <w:rsid w:val="00BB7558"/>
    <w:rsid w:val="00BB7A56"/>
    <w:rsid w:val="00BB7FBD"/>
    <w:rsid w:val="00BC0F0E"/>
    <w:rsid w:val="00BC0F99"/>
    <w:rsid w:val="00BC1ED4"/>
    <w:rsid w:val="00BC2756"/>
    <w:rsid w:val="00BC2996"/>
    <w:rsid w:val="00BC2F11"/>
    <w:rsid w:val="00BC46B0"/>
    <w:rsid w:val="00BC4ACD"/>
    <w:rsid w:val="00BC4DD3"/>
    <w:rsid w:val="00BC4F5F"/>
    <w:rsid w:val="00BC5974"/>
    <w:rsid w:val="00BC61FC"/>
    <w:rsid w:val="00BC62C0"/>
    <w:rsid w:val="00BC6FB9"/>
    <w:rsid w:val="00BC75DC"/>
    <w:rsid w:val="00BC7903"/>
    <w:rsid w:val="00BD08B4"/>
    <w:rsid w:val="00BD0931"/>
    <w:rsid w:val="00BD1F55"/>
    <w:rsid w:val="00BD21BD"/>
    <w:rsid w:val="00BD2DB1"/>
    <w:rsid w:val="00BD31ED"/>
    <w:rsid w:val="00BD3929"/>
    <w:rsid w:val="00BD4785"/>
    <w:rsid w:val="00BD6D51"/>
    <w:rsid w:val="00BD7B62"/>
    <w:rsid w:val="00BE0705"/>
    <w:rsid w:val="00BE0B29"/>
    <w:rsid w:val="00BE134E"/>
    <w:rsid w:val="00BE171F"/>
    <w:rsid w:val="00BE20B3"/>
    <w:rsid w:val="00BE20BF"/>
    <w:rsid w:val="00BE21BA"/>
    <w:rsid w:val="00BE2299"/>
    <w:rsid w:val="00BE2FDD"/>
    <w:rsid w:val="00BE3599"/>
    <w:rsid w:val="00BE3936"/>
    <w:rsid w:val="00BE3FAD"/>
    <w:rsid w:val="00BE42E0"/>
    <w:rsid w:val="00BE4EDB"/>
    <w:rsid w:val="00BE6388"/>
    <w:rsid w:val="00BE668B"/>
    <w:rsid w:val="00BE72A6"/>
    <w:rsid w:val="00BE7464"/>
    <w:rsid w:val="00BF0E74"/>
    <w:rsid w:val="00BF0E98"/>
    <w:rsid w:val="00BF1FAD"/>
    <w:rsid w:val="00BF2E01"/>
    <w:rsid w:val="00BF3505"/>
    <w:rsid w:val="00BF4232"/>
    <w:rsid w:val="00BF47B2"/>
    <w:rsid w:val="00BF4B69"/>
    <w:rsid w:val="00BF5819"/>
    <w:rsid w:val="00BF6B6A"/>
    <w:rsid w:val="00BF7CD7"/>
    <w:rsid w:val="00C00197"/>
    <w:rsid w:val="00C0064B"/>
    <w:rsid w:val="00C013D2"/>
    <w:rsid w:val="00C016E8"/>
    <w:rsid w:val="00C022BC"/>
    <w:rsid w:val="00C0235B"/>
    <w:rsid w:val="00C023E0"/>
    <w:rsid w:val="00C02F08"/>
    <w:rsid w:val="00C035DF"/>
    <w:rsid w:val="00C035FC"/>
    <w:rsid w:val="00C03C69"/>
    <w:rsid w:val="00C04713"/>
    <w:rsid w:val="00C04E2D"/>
    <w:rsid w:val="00C06B17"/>
    <w:rsid w:val="00C07C01"/>
    <w:rsid w:val="00C10364"/>
    <w:rsid w:val="00C105E1"/>
    <w:rsid w:val="00C105E2"/>
    <w:rsid w:val="00C109C8"/>
    <w:rsid w:val="00C10C4B"/>
    <w:rsid w:val="00C1102D"/>
    <w:rsid w:val="00C113A6"/>
    <w:rsid w:val="00C1150B"/>
    <w:rsid w:val="00C1226F"/>
    <w:rsid w:val="00C1281B"/>
    <w:rsid w:val="00C12891"/>
    <w:rsid w:val="00C12BA2"/>
    <w:rsid w:val="00C12C40"/>
    <w:rsid w:val="00C12E6C"/>
    <w:rsid w:val="00C13826"/>
    <w:rsid w:val="00C142AA"/>
    <w:rsid w:val="00C1439E"/>
    <w:rsid w:val="00C150AF"/>
    <w:rsid w:val="00C15141"/>
    <w:rsid w:val="00C16878"/>
    <w:rsid w:val="00C169ED"/>
    <w:rsid w:val="00C16A4D"/>
    <w:rsid w:val="00C16B66"/>
    <w:rsid w:val="00C16E30"/>
    <w:rsid w:val="00C17076"/>
    <w:rsid w:val="00C170BA"/>
    <w:rsid w:val="00C174B9"/>
    <w:rsid w:val="00C1769E"/>
    <w:rsid w:val="00C20848"/>
    <w:rsid w:val="00C2167D"/>
    <w:rsid w:val="00C21F9F"/>
    <w:rsid w:val="00C21FF0"/>
    <w:rsid w:val="00C2252B"/>
    <w:rsid w:val="00C22683"/>
    <w:rsid w:val="00C22A77"/>
    <w:rsid w:val="00C23775"/>
    <w:rsid w:val="00C24A27"/>
    <w:rsid w:val="00C25A2E"/>
    <w:rsid w:val="00C26E67"/>
    <w:rsid w:val="00C2707C"/>
    <w:rsid w:val="00C2778B"/>
    <w:rsid w:val="00C27B27"/>
    <w:rsid w:val="00C27EFC"/>
    <w:rsid w:val="00C30645"/>
    <w:rsid w:val="00C3123B"/>
    <w:rsid w:val="00C31569"/>
    <w:rsid w:val="00C31A87"/>
    <w:rsid w:val="00C31DCD"/>
    <w:rsid w:val="00C33C2A"/>
    <w:rsid w:val="00C33E8B"/>
    <w:rsid w:val="00C33EE6"/>
    <w:rsid w:val="00C34BC2"/>
    <w:rsid w:val="00C34DCB"/>
    <w:rsid w:val="00C34F10"/>
    <w:rsid w:val="00C355AD"/>
    <w:rsid w:val="00C3560D"/>
    <w:rsid w:val="00C375ED"/>
    <w:rsid w:val="00C379C7"/>
    <w:rsid w:val="00C37F07"/>
    <w:rsid w:val="00C4075E"/>
    <w:rsid w:val="00C4103B"/>
    <w:rsid w:val="00C410B9"/>
    <w:rsid w:val="00C42B88"/>
    <w:rsid w:val="00C43210"/>
    <w:rsid w:val="00C445D9"/>
    <w:rsid w:val="00C44AC4"/>
    <w:rsid w:val="00C45C0B"/>
    <w:rsid w:val="00C45D20"/>
    <w:rsid w:val="00C45FB2"/>
    <w:rsid w:val="00C4621D"/>
    <w:rsid w:val="00C465F7"/>
    <w:rsid w:val="00C46DF1"/>
    <w:rsid w:val="00C476F3"/>
    <w:rsid w:val="00C47C94"/>
    <w:rsid w:val="00C50EF1"/>
    <w:rsid w:val="00C51CD7"/>
    <w:rsid w:val="00C522EB"/>
    <w:rsid w:val="00C529B3"/>
    <w:rsid w:val="00C53186"/>
    <w:rsid w:val="00C53428"/>
    <w:rsid w:val="00C53599"/>
    <w:rsid w:val="00C535B1"/>
    <w:rsid w:val="00C55044"/>
    <w:rsid w:val="00C55893"/>
    <w:rsid w:val="00C55E16"/>
    <w:rsid w:val="00C56466"/>
    <w:rsid w:val="00C565D7"/>
    <w:rsid w:val="00C56B76"/>
    <w:rsid w:val="00C56ED8"/>
    <w:rsid w:val="00C57189"/>
    <w:rsid w:val="00C571E6"/>
    <w:rsid w:val="00C57262"/>
    <w:rsid w:val="00C57B8E"/>
    <w:rsid w:val="00C606EC"/>
    <w:rsid w:val="00C609AB"/>
    <w:rsid w:val="00C6139E"/>
    <w:rsid w:val="00C61C9A"/>
    <w:rsid w:val="00C61DEE"/>
    <w:rsid w:val="00C61FFD"/>
    <w:rsid w:val="00C62149"/>
    <w:rsid w:val="00C62C5D"/>
    <w:rsid w:val="00C6360F"/>
    <w:rsid w:val="00C63767"/>
    <w:rsid w:val="00C643E5"/>
    <w:rsid w:val="00C645B7"/>
    <w:rsid w:val="00C65121"/>
    <w:rsid w:val="00C657E7"/>
    <w:rsid w:val="00C659E4"/>
    <w:rsid w:val="00C65F55"/>
    <w:rsid w:val="00C66185"/>
    <w:rsid w:val="00C663BC"/>
    <w:rsid w:val="00C66B22"/>
    <w:rsid w:val="00C676FD"/>
    <w:rsid w:val="00C70A20"/>
    <w:rsid w:val="00C7107A"/>
    <w:rsid w:val="00C71092"/>
    <w:rsid w:val="00C711DD"/>
    <w:rsid w:val="00C715D8"/>
    <w:rsid w:val="00C718C9"/>
    <w:rsid w:val="00C71F83"/>
    <w:rsid w:val="00C7453F"/>
    <w:rsid w:val="00C747E4"/>
    <w:rsid w:val="00C7524C"/>
    <w:rsid w:val="00C766CE"/>
    <w:rsid w:val="00C76CF6"/>
    <w:rsid w:val="00C77E5B"/>
    <w:rsid w:val="00C77EB6"/>
    <w:rsid w:val="00C8026B"/>
    <w:rsid w:val="00C80AB5"/>
    <w:rsid w:val="00C8149A"/>
    <w:rsid w:val="00C81BEA"/>
    <w:rsid w:val="00C8235D"/>
    <w:rsid w:val="00C82490"/>
    <w:rsid w:val="00C825F5"/>
    <w:rsid w:val="00C82726"/>
    <w:rsid w:val="00C82E4F"/>
    <w:rsid w:val="00C83291"/>
    <w:rsid w:val="00C83D15"/>
    <w:rsid w:val="00C8459B"/>
    <w:rsid w:val="00C84E5F"/>
    <w:rsid w:val="00C854DE"/>
    <w:rsid w:val="00C8556F"/>
    <w:rsid w:val="00C85957"/>
    <w:rsid w:val="00C85A0C"/>
    <w:rsid w:val="00C85D20"/>
    <w:rsid w:val="00C863AC"/>
    <w:rsid w:val="00C87475"/>
    <w:rsid w:val="00C87F3B"/>
    <w:rsid w:val="00C87F51"/>
    <w:rsid w:val="00C87FDC"/>
    <w:rsid w:val="00C90153"/>
    <w:rsid w:val="00C903E7"/>
    <w:rsid w:val="00C90903"/>
    <w:rsid w:val="00C9108A"/>
    <w:rsid w:val="00C915C1"/>
    <w:rsid w:val="00C91D1B"/>
    <w:rsid w:val="00C92202"/>
    <w:rsid w:val="00C9264D"/>
    <w:rsid w:val="00C9315F"/>
    <w:rsid w:val="00C93B5A"/>
    <w:rsid w:val="00C93D7F"/>
    <w:rsid w:val="00C949EA"/>
    <w:rsid w:val="00C94D27"/>
    <w:rsid w:val="00C95273"/>
    <w:rsid w:val="00C96115"/>
    <w:rsid w:val="00C966B2"/>
    <w:rsid w:val="00C96763"/>
    <w:rsid w:val="00C97623"/>
    <w:rsid w:val="00C97F92"/>
    <w:rsid w:val="00CA03B7"/>
    <w:rsid w:val="00CA1CBC"/>
    <w:rsid w:val="00CA245E"/>
    <w:rsid w:val="00CA280E"/>
    <w:rsid w:val="00CA437C"/>
    <w:rsid w:val="00CA4A39"/>
    <w:rsid w:val="00CA5C5A"/>
    <w:rsid w:val="00CA5FD9"/>
    <w:rsid w:val="00CA64C4"/>
    <w:rsid w:val="00CA6682"/>
    <w:rsid w:val="00CA68E5"/>
    <w:rsid w:val="00CA6E79"/>
    <w:rsid w:val="00CB00FB"/>
    <w:rsid w:val="00CB0741"/>
    <w:rsid w:val="00CB0E11"/>
    <w:rsid w:val="00CB1907"/>
    <w:rsid w:val="00CB27F6"/>
    <w:rsid w:val="00CB2EE6"/>
    <w:rsid w:val="00CB372F"/>
    <w:rsid w:val="00CB38F2"/>
    <w:rsid w:val="00CB4B79"/>
    <w:rsid w:val="00CB5544"/>
    <w:rsid w:val="00CB5B6B"/>
    <w:rsid w:val="00CB600E"/>
    <w:rsid w:val="00CB626C"/>
    <w:rsid w:val="00CB638A"/>
    <w:rsid w:val="00CB734D"/>
    <w:rsid w:val="00CB7A7C"/>
    <w:rsid w:val="00CC101D"/>
    <w:rsid w:val="00CC1FEC"/>
    <w:rsid w:val="00CC3085"/>
    <w:rsid w:val="00CC335F"/>
    <w:rsid w:val="00CC52DD"/>
    <w:rsid w:val="00CC545A"/>
    <w:rsid w:val="00CC560B"/>
    <w:rsid w:val="00CC685F"/>
    <w:rsid w:val="00CC6B82"/>
    <w:rsid w:val="00CC723D"/>
    <w:rsid w:val="00CC7913"/>
    <w:rsid w:val="00CC79BA"/>
    <w:rsid w:val="00CC7B17"/>
    <w:rsid w:val="00CD03B2"/>
    <w:rsid w:val="00CD1A04"/>
    <w:rsid w:val="00CD2551"/>
    <w:rsid w:val="00CD4A98"/>
    <w:rsid w:val="00CD50C7"/>
    <w:rsid w:val="00CD5927"/>
    <w:rsid w:val="00CD5E25"/>
    <w:rsid w:val="00CD61AE"/>
    <w:rsid w:val="00CD6511"/>
    <w:rsid w:val="00CD6C3B"/>
    <w:rsid w:val="00CD73BE"/>
    <w:rsid w:val="00CD7A62"/>
    <w:rsid w:val="00CD7E78"/>
    <w:rsid w:val="00CE0F68"/>
    <w:rsid w:val="00CE2A4B"/>
    <w:rsid w:val="00CE2C51"/>
    <w:rsid w:val="00CE2DF2"/>
    <w:rsid w:val="00CE3195"/>
    <w:rsid w:val="00CE3533"/>
    <w:rsid w:val="00CE3CFD"/>
    <w:rsid w:val="00CE52FA"/>
    <w:rsid w:val="00CE59D0"/>
    <w:rsid w:val="00CE69AA"/>
    <w:rsid w:val="00CE6E58"/>
    <w:rsid w:val="00CE7905"/>
    <w:rsid w:val="00CF04A1"/>
    <w:rsid w:val="00CF13E1"/>
    <w:rsid w:val="00CF1CEF"/>
    <w:rsid w:val="00CF26BE"/>
    <w:rsid w:val="00CF2D33"/>
    <w:rsid w:val="00CF2E03"/>
    <w:rsid w:val="00CF301B"/>
    <w:rsid w:val="00CF34C9"/>
    <w:rsid w:val="00CF362F"/>
    <w:rsid w:val="00CF3774"/>
    <w:rsid w:val="00CF392C"/>
    <w:rsid w:val="00CF3E56"/>
    <w:rsid w:val="00CF3F67"/>
    <w:rsid w:val="00CF4239"/>
    <w:rsid w:val="00CF429B"/>
    <w:rsid w:val="00CF6180"/>
    <w:rsid w:val="00CF66DC"/>
    <w:rsid w:val="00CF6E51"/>
    <w:rsid w:val="00CF6E64"/>
    <w:rsid w:val="00CF77D3"/>
    <w:rsid w:val="00CF7A6C"/>
    <w:rsid w:val="00D0048C"/>
    <w:rsid w:val="00D00C10"/>
    <w:rsid w:val="00D01213"/>
    <w:rsid w:val="00D01247"/>
    <w:rsid w:val="00D0153F"/>
    <w:rsid w:val="00D02F9F"/>
    <w:rsid w:val="00D03262"/>
    <w:rsid w:val="00D03863"/>
    <w:rsid w:val="00D04AD2"/>
    <w:rsid w:val="00D04CD3"/>
    <w:rsid w:val="00D054DC"/>
    <w:rsid w:val="00D05CE2"/>
    <w:rsid w:val="00D05D58"/>
    <w:rsid w:val="00D060BE"/>
    <w:rsid w:val="00D06D27"/>
    <w:rsid w:val="00D06F54"/>
    <w:rsid w:val="00D0783F"/>
    <w:rsid w:val="00D10385"/>
    <w:rsid w:val="00D104F5"/>
    <w:rsid w:val="00D10B40"/>
    <w:rsid w:val="00D11D78"/>
    <w:rsid w:val="00D11EE2"/>
    <w:rsid w:val="00D1201C"/>
    <w:rsid w:val="00D125CD"/>
    <w:rsid w:val="00D13417"/>
    <w:rsid w:val="00D13C37"/>
    <w:rsid w:val="00D13CB9"/>
    <w:rsid w:val="00D14BC7"/>
    <w:rsid w:val="00D15335"/>
    <w:rsid w:val="00D154F9"/>
    <w:rsid w:val="00D1551A"/>
    <w:rsid w:val="00D158E3"/>
    <w:rsid w:val="00D15930"/>
    <w:rsid w:val="00D15B29"/>
    <w:rsid w:val="00D15C08"/>
    <w:rsid w:val="00D15C72"/>
    <w:rsid w:val="00D169BC"/>
    <w:rsid w:val="00D17992"/>
    <w:rsid w:val="00D17CD7"/>
    <w:rsid w:val="00D2006D"/>
    <w:rsid w:val="00D21906"/>
    <w:rsid w:val="00D21FF1"/>
    <w:rsid w:val="00D223BE"/>
    <w:rsid w:val="00D227C9"/>
    <w:rsid w:val="00D2377C"/>
    <w:rsid w:val="00D239E2"/>
    <w:rsid w:val="00D2549F"/>
    <w:rsid w:val="00D25830"/>
    <w:rsid w:val="00D25E7E"/>
    <w:rsid w:val="00D26D10"/>
    <w:rsid w:val="00D26E0E"/>
    <w:rsid w:val="00D273DF"/>
    <w:rsid w:val="00D2766A"/>
    <w:rsid w:val="00D3053A"/>
    <w:rsid w:val="00D30B1E"/>
    <w:rsid w:val="00D30E0F"/>
    <w:rsid w:val="00D31D99"/>
    <w:rsid w:val="00D31DED"/>
    <w:rsid w:val="00D31FC2"/>
    <w:rsid w:val="00D32386"/>
    <w:rsid w:val="00D32EC6"/>
    <w:rsid w:val="00D3403E"/>
    <w:rsid w:val="00D346B4"/>
    <w:rsid w:val="00D346CB"/>
    <w:rsid w:val="00D35444"/>
    <w:rsid w:val="00D356A5"/>
    <w:rsid w:val="00D35D5D"/>
    <w:rsid w:val="00D35F86"/>
    <w:rsid w:val="00D37AB7"/>
    <w:rsid w:val="00D42583"/>
    <w:rsid w:val="00D4281C"/>
    <w:rsid w:val="00D4316D"/>
    <w:rsid w:val="00D440B4"/>
    <w:rsid w:val="00D44269"/>
    <w:rsid w:val="00D44FD2"/>
    <w:rsid w:val="00D456C4"/>
    <w:rsid w:val="00D45E1A"/>
    <w:rsid w:val="00D45F2B"/>
    <w:rsid w:val="00D46FD7"/>
    <w:rsid w:val="00D47A46"/>
    <w:rsid w:val="00D47B1E"/>
    <w:rsid w:val="00D47B23"/>
    <w:rsid w:val="00D50A7C"/>
    <w:rsid w:val="00D50C8A"/>
    <w:rsid w:val="00D50F67"/>
    <w:rsid w:val="00D510DF"/>
    <w:rsid w:val="00D5196A"/>
    <w:rsid w:val="00D51D6B"/>
    <w:rsid w:val="00D524AE"/>
    <w:rsid w:val="00D531A1"/>
    <w:rsid w:val="00D535CE"/>
    <w:rsid w:val="00D535D4"/>
    <w:rsid w:val="00D537D4"/>
    <w:rsid w:val="00D53E1F"/>
    <w:rsid w:val="00D5456B"/>
    <w:rsid w:val="00D54798"/>
    <w:rsid w:val="00D54A0C"/>
    <w:rsid w:val="00D54B89"/>
    <w:rsid w:val="00D55A27"/>
    <w:rsid w:val="00D55A5E"/>
    <w:rsid w:val="00D55D5A"/>
    <w:rsid w:val="00D5741D"/>
    <w:rsid w:val="00D577DA"/>
    <w:rsid w:val="00D57B94"/>
    <w:rsid w:val="00D60454"/>
    <w:rsid w:val="00D606A1"/>
    <w:rsid w:val="00D61875"/>
    <w:rsid w:val="00D61BAD"/>
    <w:rsid w:val="00D62793"/>
    <w:rsid w:val="00D64B6F"/>
    <w:rsid w:val="00D65C9B"/>
    <w:rsid w:val="00D66217"/>
    <w:rsid w:val="00D6695C"/>
    <w:rsid w:val="00D66B53"/>
    <w:rsid w:val="00D66E84"/>
    <w:rsid w:val="00D674AF"/>
    <w:rsid w:val="00D67809"/>
    <w:rsid w:val="00D67A75"/>
    <w:rsid w:val="00D70DD3"/>
    <w:rsid w:val="00D71532"/>
    <w:rsid w:val="00D72104"/>
    <w:rsid w:val="00D7277D"/>
    <w:rsid w:val="00D72DEF"/>
    <w:rsid w:val="00D75695"/>
    <w:rsid w:val="00D77A78"/>
    <w:rsid w:val="00D77CFF"/>
    <w:rsid w:val="00D803EC"/>
    <w:rsid w:val="00D80E31"/>
    <w:rsid w:val="00D80FC8"/>
    <w:rsid w:val="00D810C7"/>
    <w:rsid w:val="00D81C0D"/>
    <w:rsid w:val="00D82509"/>
    <w:rsid w:val="00D8297C"/>
    <w:rsid w:val="00D82A1B"/>
    <w:rsid w:val="00D832F5"/>
    <w:rsid w:val="00D836B6"/>
    <w:rsid w:val="00D83A06"/>
    <w:rsid w:val="00D83BBD"/>
    <w:rsid w:val="00D84463"/>
    <w:rsid w:val="00D84672"/>
    <w:rsid w:val="00D8496A"/>
    <w:rsid w:val="00D84AA2"/>
    <w:rsid w:val="00D84F56"/>
    <w:rsid w:val="00D8624A"/>
    <w:rsid w:val="00D866DF"/>
    <w:rsid w:val="00D86A74"/>
    <w:rsid w:val="00D87DDB"/>
    <w:rsid w:val="00D90366"/>
    <w:rsid w:val="00D90880"/>
    <w:rsid w:val="00D90F53"/>
    <w:rsid w:val="00D91333"/>
    <w:rsid w:val="00D917A6"/>
    <w:rsid w:val="00D9204E"/>
    <w:rsid w:val="00D92399"/>
    <w:rsid w:val="00D92BCD"/>
    <w:rsid w:val="00D932C8"/>
    <w:rsid w:val="00D93A9C"/>
    <w:rsid w:val="00D93DA6"/>
    <w:rsid w:val="00D94873"/>
    <w:rsid w:val="00D951A1"/>
    <w:rsid w:val="00D9527F"/>
    <w:rsid w:val="00D952C7"/>
    <w:rsid w:val="00D962BF"/>
    <w:rsid w:val="00D96D9C"/>
    <w:rsid w:val="00D976AA"/>
    <w:rsid w:val="00D976B4"/>
    <w:rsid w:val="00D97B3B"/>
    <w:rsid w:val="00D97B42"/>
    <w:rsid w:val="00DA0B8B"/>
    <w:rsid w:val="00DA0EC1"/>
    <w:rsid w:val="00DA127A"/>
    <w:rsid w:val="00DA1360"/>
    <w:rsid w:val="00DA16F7"/>
    <w:rsid w:val="00DA1B64"/>
    <w:rsid w:val="00DA2D48"/>
    <w:rsid w:val="00DA3448"/>
    <w:rsid w:val="00DA35D5"/>
    <w:rsid w:val="00DA43EA"/>
    <w:rsid w:val="00DA4797"/>
    <w:rsid w:val="00DA4A69"/>
    <w:rsid w:val="00DA50BA"/>
    <w:rsid w:val="00DA54A4"/>
    <w:rsid w:val="00DA5E4D"/>
    <w:rsid w:val="00DA6717"/>
    <w:rsid w:val="00DA6742"/>
    <w:rsid w:val="00DA6C78"/>
    <w:rsid w:val="00DA6D47"/>
    <w:rsid w:val="00DA71AD"/>
    <w:rsid w:val="00DA74BD"/>
    <w:rsid w:val="00DB0CB3"/>
    <w:rsid w:val="00DB13D1"/>
    <w:rsid w:val="00DB1494"/>
    <w:rsid w:val="00DB1DCE"/>
    <w:rsid w:val="00DB1E36"/>
    <w:rsid w:val="00DB1E5A"/>
    <w:rsid w:val="00DB2315"/>
    <w:rsid w:val="00DB3075"/>
    <w:rsid w:val="00DB30FE"/>
    <w:rsid w:val="00DB3584"/>
    <w:rsid w:val="00DB3B18"/>
    <w:rsid w:val="00DB3C4D"/>
    <w:rsid w:val="00DB487E"/>
    <w:rsid w:val="00DB494B"/>
    <w:rsid w:val="00DB5531"/>
    <w:rsid w:val="00DB59CB"/>
    <w:rsid w:val="00DB5A05"/>
    <w:rsid w:val="00DB6648"/>
    <w:rsid w:val="00DB7B11"/>
    <w:rsid w:val="00DB7EFC"/>
    <w:rsid w:val="00DB7F95"/>
    <w:rsid w:val="00DC0351"/>
    <w:rsid w:val="00DC03A1"/>
    <w:rsid w:val="00DC11A7"/>
    <w:rsid w:val="00DC168F"/>
    <w:rsid w:val="00DC1A6B"/>
    <w:rsid w:val="00DC1CC8"/>
    <w:rsid w:val="00DC36AA"/>
    <w:rsid w:val="00DC4832"/>
    <w:rsid w:val="00DC5263"/>
    <w:rsid w:val="00DC5494"/>
    <w:rsid w:val="00DC55B4"/>
    <w:rsid w:val="00DC5A7C"/>
    <w:rsid w:val="00DC5E4D"/>
    <w:rsid w:val="00DC685A"/>
    <w:rsid w:val="00DC78FA"/>
    <w:rsid w:val="00DC79A4"/>
    <w:rsid w:val="00DC7EAD"/>
    <w:rsid w:val="00DD011C"/>
    <w:rsid w:val="00DD03A6"/>
    <w:rsid w:val="00DD03B8"/>
    <w:rsid w:val="00DD17B5"/>
    <w:rsid w:val="00DD1B5A"/>
    <w:rsid w:val="00DD2563"/>
    <w:rsid w:val="00DD27C2"/>
    <w:rsid w:val="00DD45BC"/>
    <w:rsid w:val="00DD529D"/>
    <w:rsid w:val="00DD5532"/>
    <w:rsid w:val="00DD5882"/>
    <w:rsid w:val="00DD626C"/>
    <w:rsid w:val="00DD636D"/>
    <w:rsid w:val="00DD6F36"/>
    <w:rsid w:val="00DD6F6F"/>
    <w:rsid w:val="00DD72DE"/>
    <w:rsid w:val="00DD7D39"/>
    <w:rsid w:val="00DE0021"/>
    <w:rsid w:val="00DE0048"/>
    <w:rsid w:val="00DE03F9"/>
    <w:rsid w:val="00DE0407"/>
    <w:rsid w:val="00DE078B"/>
    <w:rsid w:val="00DE12F7"/>
    <w:rsid w:val="00DE1FA0"/>
    <w:rsid w:val="00DE338B"/>
    <w:rsid w:val="00DE3CFD"/>
    <w:rsid w:val="00DE54CC"/>
    <w:rsid w:val="00DE594D"/>
    <w:rsid w:val="00DE5DEE"/>
    <w:rsid w:val="00DE6983"/>
    <w:rsid w:val="00DE7AB4"/>
    <w:rsid w:val="00DE7E14"/>
    <w:rsid w:val="00DF05A2"/>
    <w:rsid w:val="00DF0620"/>
    <w:rsid w:val="00DF0ACC"/>
    <w:rsid w:val="00DF1004"/>
    <w:rsid w:val="00DF1372"/>
    <w:rsid w:val="00DF273D"/>
    <w:rsid w:val="00DF38BB"/>
    <w:rsid w:val="00DF3B14"/>
    <w:rsid w:val="00DF3E7C"/>
    <w:rsid w:val="00DF49FB"/>
    <w:rsid w:val="00DF4E81"/>
    <w:rsid w:val="00DF5383"/>
    <w:rsid w:val="00DF5B46"/>
    <w:rsid w:val="00DF6119"/>
    <w:rsid w:val="00DF63A8"/>
    <w:rsid w:val="00DF6429"/>
    <w:rsid w:val="00DF7481"/>
    <w:rsid w:val="00DF74AE"/>
    <w:rsid w:val="00DF75CA"/>
    <w:rsid w:val="00DF79AF"/>
    <w:rsid w:val="00DF7B62"/>
    <w:rsid w:val="00E00392"/>
    <w:rsid w:val="00E00B20"/>
    <w:rsid w:val="00E013C8"/>
    <w:rsid w:val="00E018BE"/>
    <w:rsid w:val="00E01A3B"/>
    <w:rsid w:val="00E01C7E"/>
    <w:rsid w:val="00E02552"/>
    <w:rsid w:val="00E0302D"/>
    <w:rsid w:val="00E04951"/>
    <w:rsid w:val="00E058C4"/>
    <w:rsid w:val="00E06717"/>
    <w:rsid w:val="00E0682D"/>
    <w:rsid w:val="00E068AF"/>
    <w:rsid w:val="00E06C35"/>
    <w:rsid w:val="00E06E02"/>
    <w:rsid w:val="00E06E64"/>
    <w:rsid w:val="00E07B99"/>
    <w:rsid w:val="00E100A8"/>
    <w:rsid w:val="00E1036F"/>
    <w:rsid w:val="00E10AD1"/>
    <w:rsid w:val="00E13550"/>
    <w:rsid w:val="00E14A02"/>
    <w:rsid w:val="00E15584"/>
    <w:rsid w:val="00E15A15"/>
    <w:rsid w:val="00E15D4E"/>
    <w:rsid w:val="00E15E03"/>
    <w:rsid w:val="00E16371"/>
    <w:rsid w:val="00E16C53"/>
    <w:rsid w:val="00E17A8F"/>
    <w:rsid w:val="00E21218"/>
    <w:rsid w:val="00E212B6"/>
    <w:rsid w:val="00E213FE"/>
    <w:rsid w:val="00E2160B"/>
    <w:rsid w:val="00E2251B"/>
    <w:rsid w:val="00E22A73"/>
    <w:rsid w:val="00E233D2"/>
    <w:rsid w:val="00E2434A"/>
    <w:rsid w:val="00E245C9"/>
    <w:rsid w:val="00E24A6F"/>
    <w:rsid w:val="00E24F6A"/>
    <w:rsid w:val="00E253C2"/>
    <w:rsid w:val="00E255D4"/>
    <w:rsid w:val="00E26BF7"/>
    <w:rsid w:val="00E26C5E"/>
    <w:rsid w:val="00E26D1B"/>
    <w:rsid w:val="00E27DF1"/>
    <w:rsid w:val="00E302F8"/>
    <w:rsid w:val="00E3089F"/>
    <w:rsid w:val="00E31B42"/>
    <w:rsid w:val="00E32E40"/>
    <w:rsid w:val="00E33BC2"/>
    <w:rsid w:val="00E33BE3"/>
    <w:rsid w:val="00E33C2E"/>
    <w:rsid w:val="00E33CDA"/>
    <w:rsid w:val="00E342FE"/>
    <w:rsid w:val="00E358E2"/>
    <w:rsid w:val="00E36D6F"/>
    <w:rsid w:val="00E37953"/>
    <w:rsid w:val="00E37B49"/>
    <w:rsid w:val="00E40064"/>
    <w:rsid w:val="00E414AE"/>
    <w:rsid w:val="00E41D49"/>
    <w:rsid w:val="00E41E20"/>
    <w:rsid w:val="00E43315"/>
    <w:rsid w:val="00E43C67"/>
    <w:rsid w:val="00E43E80"/>
    <w:rsid w:val="00E43FA3"/>
    <w:rsid w:val="00E457BE"/>
    <w:rsid w:val="00E45E45"/>
    <w:rsid w:val="00E45F4D"/>
    <w:rsid w:val="00E46B72"/>
    <w:rsid w:val="00E470C9"/>
    <w:rsid w:val="00E50387"/>
    <w:rsid w:val="00E50678"/>
    <w:rsid w:val="00E5253E"/>
    <w:rsid w:val="00E530F9"/>
    <w:rsid w:val="00E53D14"/>
    <w:rsid w:val="00E53DD0"/>
    <w:rsid w:val="00E53FF4"/>
    <w:rsid w:val="00E546E9"/>
    <w:rsid w:val="00E54EDE"/>
    <w:rsid w:val="00E55028"/>
    <w:rsid w:val="00E55CE8"/>
    <w:rsid w:val="00E56318"/>
    <w:rsid w:val="00E56874"/>
    <w:rsid w:val="00E56CB4"/>
    <w:rsid w:val="00E570C2"/>
    <w:rsid w:val="00E5724A"/>
    <w:rsid w:val="00E573E9"/>
    <w:rsid w:val="00E602F9"/>
    <w:rsid w:val="00E613D8"/>
    <w:rsid w:val="00E6151C"/>
    <w:rsid w:val="00E61943"/>
    <w:rsid w:val="00E621A4"/>
    <w:rsid w:val="00E62F88"/>
    <w:rsid w:val="00E63B19"/>
    <w:rsid w:val="00E64A5A"/>
    <w:rsid w:val="00E653F0"/>
    <w:rsid w:val="00E65568"/>
    <w:rsid w:val="00E65737"/>
    <w:rsid w:val="00E65B2F"/>
    <w:rsid w:val="00E6709D"/>
    <w:rsid w:val="00E67107"/>
    <w:rsid w:val="00E67113"/>
    <w:rsid w:val="00E67803"/>
    <w:rsid w:val="00E70DB1"/>
    <w:rsid w:val="00E71401"/>
    <w:rsid w:val="00E71BC0"/>
    <w:rsid w:val="00E723F7"/>
    <w:rsid w:val="00E729D8"/>
    <w:rsid w:val="00E7377F"/>
    <w:rsid w:val="00E74375"/>
    <w:rsid w:val="00E74A35"/>
    <w:rsid w:val="00E750FC"/>
    <w:rsid w:val="00E755FF"/>
    <w:rsid w:val="00E76490"/>
    <w:rsid w:val="00E76A8C"/>
    <w:rsid w:val="00E76D45"/>
    <w:rsid w:val="00E77FBD"/>
    <w:rsid w:val="00E8018A"/>
    <w:rsid w:val="00E80680"/>
    <w:rsid w:val="00E80E7B"/>
    <w:rsid w:val="00E814A8"/>
    <w:rsid w:val="00E816B1"/>
    <w:rsid w:val="00E818FA"/>
    <w:rsid w:val="00E81A35"/>
    <w:rsid w:val="00E81B4B"/>
    <w:rsid w:val="00E81C42"/>
    <w:rsid w:val="00E82DAD"/>
    <w:rsid w:val="00E82E4C"/>
    <w:rsid w:val="00E83346"/>
    <w:rsid w:val="00E851F6"/>
    <w:rsid w:val="00E85F97"/>
    <w:rsid w:val="00E86BF5"/>
    <w:rsid w:val="00E8712D"/>
    <w:rsid w:val="00E905D6"/>
    <w:rsid w:val="00E913EE"/>
    <w:rsid w:val="00E91746"/>
    <w:rsid w:val="00E91906"/>
    <w:rsid w:val="00E91FB6"/>
    <w:rsid w:val="00E9217B"/>
    <w:rsid w:val="00E92613"/>
    <w:rsid w:val="00E939EB"/>
    <w:rsid w:val="00E93E58"/>
    <w:rsid w:val="00E941BA"/>
    <w:rsid w:val="00E9484F"/>
    <w:rsid w:val="00E95EA5"/>
    <w:rsid w:val="00E960A6"/>
    <w:rsid w:val="00E97475"/>
    <w:rsid w:val="00E97613"/>
    <w:rsid w:val="00E97A2E"/>
    <w:rsid w:val="00EA024D"/>
    <w:rsid w:val="00EA031F"/>
    <w:rsid w:val="00EA0AD1"/>
    <w:rsid w:val="00EA0EB7"/>
    <w:rsid w:val="00EA20FF"/>
    <w:rsid w:val="00EA2726"/>
    <w:rsid w:val="00EA3906"/>
    <w:rsid w:val="00EA3E21"/>
    <w:rsid w:val="00EA3F82"/>
    <w:rsid w:val="00EA4A73"/>
    <w:rsid w:val="00EA4DB2"/>
    <w:rsid w:val="00EA5198"/>
    <w:rsid w:val="00EA5350"/>
    <w:rsid w:val="00EA58FC"/>
    <w:rsid w:val="00EA5EA0"/>
    <w:rsid w:val="00EA6BD2"/>
    <w:rsid w:val="00EA704B"/>
    <w:rsid w:val="00EA772D"/>
    <w:rsid w:val="00EA7DD9"/>
    <w:rsid w:val="00EA7E37"/>
    <w:rsid w:val="00EB014D"/>
    <w:rsid w:val="00EB065B"/>
    <w:rsid w:val="00EB0C6E"/>
    <w:rsid w:val="00EB0C75"/>
    <w:rsid w:val="00EB0CC7"/>
    <w:rsid w:val="00EB185F"/>
    <w:rsid w:val="00EB1A59"/>
    <w:rsid w:val="00EB29DA"/>
    <w:rsid w:val="00EB3825"/>
    <w:rsid w:val="00EB4F42"/>
    <w:rsid w:val="00EB50D8"/>
    <w:rsid w:val="00EB5424"/>
    <w:rsid w:val="00EB5F7C"/>
    <w:rsid w:val="00EB72A2"/>
    <w:rsid w:val="00EB7333"/>
    <w:rsid w:val="00EB79B5"/>
    <w:rsid w:val="00EB7F7E"/>
    <w:rsid w:val="00EC04F4"/>
    <w:rsid w:val="00EC085E"/>
    <w:rsid w:val="00EC09AE"/>
    <w:rsid w:val="00EC0BF6"/>
    <w:rsid w:val="00EC1FFF"/>
    <w:rsid w:val="00EC2F83"/>
    <w:rsid w:val="00EC33C1"/>
    <w:rsid w:val="00EC36EE"/>
    <w:rsid w:val="00EC4559"/>
    <w:rsid w:val="00EC5D71"/>
    <w:rsid w:val="00EC6197"/>
    <w:rsid w:val="00EC62CE"/>
    <w:rsid w:val="00EC6BD2"/>
    <w:rsid w:val="00EC72ED"/>
    <w:rsid w:val="00ED03E9"/>
    <w:rsid w:val="00ED04EA"/>
    <w:rsid w:val="00ED0B6B"/>
    <w:rsid w:val="00ED1357"/>
    <w:rsid w:val="00ED16BF"/>
    <w:rsid w:val="00ED1C37"/>
    <w:rsid w:val="00ED2DF3"/>
    <w:rsid w:val="00ED3C52"/>
    <w:rsid w:val="00ED4B1F"/>
    <w:rsid w:val="00ED570A"/>
    <w:rsid w:val="00ED5791"/>
    <w:rsid w:val="00ED61F8"/>
    <w:rsid w:val="00ED641B"/>
    <w:rsid w:val="00ED6ABA"/>
    <w:rsid w:val="00ED7FDA"/>
    <w:rsid w:val="00EE01FF"/>
    <w:rsid w:val="00EE06D2"/>
    <w:rsid w:val="00EE15F8"/>
    <w:rsid w:val="00EE186F"/>
    <w:rsid w:val="00EE20E2"/>
    <w:rsid w:val="00EE277C"/>
    <w:rsid w:val="00EE2EAE"/>
    <w:rsid w:val="00EE2F57"/>
    <w:rsid w:val="00EE3578"/>
    <w:rsid w:val="00EE3749"/>
    <w:rsid w:val="00EE380F"/>
    <w:rsid w:val="00EE5278"/>
    <w:rsid w:val="00EE572B"/>
    <w:rsid w:val="00EE58AA"/>
    <w:rsid w:val="00EE634A"/>
    <w:rsid w:val="00EE6584"/>
    <w:rsid w:val="00EE7370"/>
    <w:rsid w:val="00EE75E6"/>
    <w:rsid w:val="00EE784B"/>
    <w:rsid w:val="00EE78AD"/>
    <w:rsid w:val="00EE7914"/>
    <w:rsid w:val="00EF1215"/>
    <w:rsid w:val="00EF196F"/>
    <w:rsid w:val="00EF1B56"/>
    <w:rsid w:val="00EF1C3F"/>
    <w:rsid w:val="00EF20D1"/>
    <w:rsid w:val="00EF2405"/>
    <w:rsid w:val="00EF2FB3"/>
    <w:rsid w:val="00EF312A"/>
    <w:rsid w:val="00EF35DA"/>
    <w:rsid w:val="00EF37E8"/>
    <w:rsid w:val="00EF5818"/>
    <w:rsid w:val="00EF582C"/>
    <w:rsid w:val="00EF65B1"/>
    <w:rsid w:val="00EF69FB"/>
    <w:rsid w:val="00EF6AD9"/>
    <w:rsid w:val="00EF7676"/>
    <w:rsid w:val="00EF7EF4"/>
    <w:rsid w:val="00F01195"/>
    <w:rsid w:val="00F01D32"/>
    <w:rsid w:val="00F020D4"/>
    <w:rsid w:val="00F023AE"/>
    <w:rsid w:val="00F02C17"/>
    <w:rsid w:val="00F02C52"/>
    <w:rsid w:val="00F03C60"/>
    <w:rsid w:val="00F0438D"/>
    <w:rsid w:val="00F051D7"/>
    <w:rsid w:val="00F05294"/>
    <w:rsid w:val="00F06362"/>
    <w:rsid w:val="00F06D0A"/>
    <w:rsid w:val="00F07C31"/>
    <w:rsid w:val="00F11662"/>
    <w:rsid w:val="00F11777"/>
    <w:rsid w:val="00F11F78"/>
    <w:rsid w:val="00F130C9"/>
    <w:rsid w:val="00F1358C"/>
    <w:rsid w:val="00F13B30"/>
    <w:rsid w:val="00F1478A"/>
    <w:rsid w:val="00F14AB4"/>
    <w:rsid w:val="00F1510A"/>
    <w:rsid w:val="00F15AEC"/>
    <w:rsid w:val="00F15E70"/>
    <w:rsid w:val="00F16752"/>
    <w:rsid w:val="00F169CA"/>
    <w:rsid w:val="00F16CEB"/>
    <w:rsid w:val="00F21339"/>
    <w:rsid w:val="00F2167D"/>
    <w:rsid w:val="00F22669"/>
    <w:rsid w:val="00F228EE"/>
    <w:rsid w:val="00F23525"/>
    <w:rsid w:val="00F239D4"/>
    <w:rsid w:val="00F24B1F"/>
    <w:rsid w:val="00F24F7D"/>
    <w:rsid w:val="00F25404"/>
    <w:rsid w:val="00F25589"/>
    <w:rsid w:val="00F2630B"/>
    <w:rsid w:val="00F26837"/>
    <w:rsid w:val="00F26F57"/>
    <w:rsid w:val="00F26FA8"/>
    <w:rsid w:val="00F276A1"/>
    <w:rsid w:val="00F27E7E"/>
    <w:rsid w:val="00F30244"/>
    <w:rsid w:val="00F30723"/>
    <w:rsid w:val="00F30F5A"/>
    <w:rsid w:val="00F311F2"/>
    <w:rsid w:val="00F31410"/>
    <w:rsid w:val="00F3177B"/>
    <w:rsid w:val="00F317FA"/>
    <w:rsid w:val="00F31D5F"/>
    <w:rsid w:val="00F31E7E"/>
    <w:rsid w:val="00F32EF8"/>
    <w:rsid w:val="00F344D4"/>
    <w:rsid w:val="00F34B15"/>
    <w:rsid w:val="00F35361"/>
    <w:rsid w:val="00F36861"/>
    <w:rsid w:val="00F36E36"/>
    <w:rsid w:val="00F36F87"/>
    <w:rsid w:val="00F37A4F"/>
    <w:rsid w:val="00F403B6"/>
    <w:rsid w:val="00F41F0A"/>
    <w:rsid w:val="00F4207E"/>
    <w:rsid w:val="00F42A25"/>
    <w:rsid w:val="00F42B8F"/>
    <w:rsid w:val="00F42E01"/>
    <w:rsid w:val="00F42E37"/>
    <w:rsid w:val="00F42FFD"/>
    <w:rsid w:val="00F430D3"/>
    <w:rsid w:val="00F431F2"/>
    <w:rsid w:val="00F435FC"/>
    <w:rsid w:val="00F43741"/>
    <w:rsid w:val="00F43AAA"/>
    <w:rsid w:val="00F447A1"/>
    <w:rsid w:val="00F4488E"/>
    <w:rsid w:val="00F452C8"/>
    <w:rsid w:val="00F459F6"/>
    <w:rsid w:val="00F46541"/>
    <w:rsid w:val="00F46ED1"/>
    <w:rsid w:val="00F517EC"/>
    <w:rsid w:val="00F51D92"/>
    <w:rsid w:val="00F523A8"/>
    <w:rsid w:val="00F52F12"/>
    <w:rsid w:val="00F53789"/>
    <w:rsid w:val="00F53B98"/>
    <w:rsid w:val="00F53B9F"/>
    <w:rsid w:val="00F5407F"/>
    <w:rsid w:val="00F5451C"/>
    <w:rsid w:val="00F545B2"/>
    <w:rsid w:val="00F54D42"/>
    <w:rsid w:val="00F55B85"/>
    <w:rsid w:val="00F565A9"/>
    <w:rsid w:val="00F56A09"/>
    <w:rsid w:val="00F56B36"/>
    <w:rsid w:val="00F56EED"/>
    <w:rsid w:val="00F5740C"/>
    <w:rsid w:val="00F604B4"/>
    <w:rsid w:val="00F60C0F"/>
    <w:rsid w:val="00F60C28"/>
    <w:rsid w:val="00F62312"/>
    <w:rsid w:val="00F62752"/>
    <w:rsid w:val="00F65473"/>
    <w:rsid w:val="00F6548D"/>
    <w:rsid w:val="00F65B45"/>
    <w:rsid w:val="00F662F0"/>
    <w:rsid w:val="00F663CD"/>
    <w:rsid w:val="00F66AC1"/>
    <w:rsid w:val="00F703BA"/>
    <w:rsid w:val="00F70B4D"/>
    <w:rsid w:val="00F71132"/>
    <w:rsid w:val="00F71615"/>
    <w:rsid w:val="00F71CD8"/>
    <w:rsid w:val="00F72B28"/>
    <w:rsid w:val="00F74407"/>
    <w:rsid w:val="00F74855"/>
    <w:rsid w:val="00F751AE"/>
    <w:rsid w:val="00F764F7"/>
    <w:rsid w:val="00F7655E"/>
    <w:rsid w:val="00F7671F"/>
    <w:rsid w:val="00F77011"/>
    <w:rsid w:val="00F7770F"/>
    <w:rsid w:val="00F77757"/>
    <w:rsid w:val="00F804C6"/>
    <w:rsid w:val="00F80B31"/>
    <w:rsid w:val="00F80BF5"/>
    <w:rsid w:val="00F80DB9"/>
    <w:rsid w:val="00F815AF"/>
    <w:rsid w:val="00F81917"/>
    <w:rsid w:val="00F83139"/>
    <w:rsid w:val="00F83A39"/>
    <w:rsid w:val="00F849CF"/>
    <w:rsid w:val="00F84FDE"/>
    <w:rsid w:val="00F86305"/>
    <w:rsid w:val="00F879D8"/>
    <w:rsid w:val="00F87FA1"/>
    <w:rsid w:val="00F91932"/>
    <w:rsid w:val="00F91AF8"/>
    <w:rsid w:val="00F92712"/>
    <w:rsid w:val="00F927F7"/>
    <w:rsid w:val="00F92842"/>
    <w:rsid w:val="00F93046"/>
    <w:rsid w:val="00F9447B"/>
    <w:rsid w:val="00F949BA"/>
    <w:rsid w:val="00F94A0B"/>
    <w:rsid w:val="00F9506C"/>
    <w:rsid w:val="00F951C2"/>
    <w:rsid w:val="00F959C8"/>
    <w:rsid w:val="00F95B76"/>
    <w:rsid w:val="00F95C38"/>
    <w:rsid w:val="00F95C8A"/>
    <w:rsid w:val="00F96192"/>
    <w:rsid w:val="00F964D0"/>
    <w:rsid w:val="00F96D6F"/>
    <w:rsid w:val="00F9742C"/>
    <w:rsid w:val="00F97873"/>
    <w:rsid w:val="00FA01FE"/>
    <w:rsid w:val="00FA139C"/>
    <w:rsid w:val="00FA1670"/>
    <w:rsid w:val="00FA17DD"/>
    <w:rsid w:val="00FA1A41"/>
    <w:rsid w:val="00FA2453"/>
    <w:rsid w:val="00FA2B36"/>
    <w:rsid w:val="00FA32DD"/>
    <w:rsid w:val="00FA32F2"/>
    <w:rsid w:val="00FA352A"/>
    <w:rsid w:val="00FA3803"/>
    <w:rsid w:val="00FA5057"/>
    <w:rsid w:val="00FA5C31"/>
    <w:rsid w:val="00FA6C16"/>
    <w:rsid w:val="00FB00D7"/>
    <w:rsid w:val="00FB0F18"/>
    <w:rsid w:val="00FB11F2"/>
    <w:rsid w:val="00FB14B0"/>
    <w:rsid w:val="00FB14B5"/>
    <w:rsid w:val="00FB16D9"/>
    <w:rsid w:val="00FB1A76"/>
    <w:rsid w:val="00FB1DCA"/>
    <w:rsid w:val="00FB2234"/>
    <w:rsid w:val="00FB315D"/>
    <w:rsid w:val="00FB3D36"/>
    <w:rsid w:val="00FB4217"/>
    <w:rsid w:val="00FB4588"/>
    <w:rsid w:val="00FB46D9"/>
    <w:rsid w:val="00FB560A"/>
    <w:rsid w:val="00FB5A04"/>
    <w:rsid w:val="00FB5B08"/>
    <w:rsid w:val="00FB61E5"/>
    <w:rsid w:val="00FB6F95"/>
    <w:rsid w:val="00FB70F4"/>
    <w:rsid w:val="00FB7378"/>
    <w:rsid w:val="00FB772B"/>
    <w:rsid w:val="00FC07A4"/>
    <w:rsid w:val="00FC1DD2"/>
    <w:rsid w:val="00FC1FBE"/>
    <w:rsid w:val="00FC23EB"/>
    <w:rsid w:val="00FC28D8"/>
    <w:rsid w:val="00FC2C08"/>
    <w:rsid w:val="00FC41C7"/>
    <w:rsid w:val="00FC48E7"/>
    <w:rsid w:val="00FC683D"/>
    <w:rsid w:val="00FC68D7"/>
    <w:rsid w:val="00FC6C11"/>
    <w:rsid w:val="00FC6DFC"/>
    <w:rsid w:val="00FC7012"/>
    <w:rsid w:val="00FD00D6"/>
    <w:rsid w:val="00FD0828"/>
    <w:rsid w:val="00FD1154"/>
    <w:rsid w:val="00FD137C"/>
    <w:rsid w:val="00FD14BC"/>
    <w:rsid w:val="00FD1AC5"/>
    <w:rsid w:val="00FD33AF"/>
    <w:rsid w:val="00FD370C"/>
    <w:rsid w:val="00FD38FC"/>
    <w:rsid w:val="00FD419F"/>
    <w:rsid w:val="00FD42B7"/>
    <w:rsid w:val="00FD4B02"/>
    <w:rsid w:val="00FD524F"/>
    <w:rsid w:val="00FD5686"/>
    <w:rsid w:val="00FD6524"/>
    <w:rsid w:val="00FD65BF"/>
    <w:rsid w:val="00FD77ED"/>
    <w:rsid w:val="00FD79B9"/>
    <w:rsid w:val="00FD7FDA"/>
    <w:rsid w:val="00FE071E"/>
    <w:rsid w:val="00FE12AD"/>
    <w:rsid w:val="00FE1433"/>
    <w:rsid w:val="00FE1C05"/>
    <w:rsid w:val="00FE1F9D"/>
    <w:rsid w:val="00FE3543"/>
    <w:rsid w:val="00FE3789"/>
    <w:rsid w:val="00FE3CBB"/>
    <w:rsid w:val="00FE471E"/>
    <w:rsid w:val="00FE508E"/>
    <w:rsid w:val="00FE6358"/>
    <w:rsid w:val="00FE6514"/>
    <w:rsid w:val="00FE6898"/>
    <w:rsid w:val="00FE6A77"/>
    <w:rsid w:val="00FE763D"/>
    <w:rsid w:val="00FE76A8"/>
    <w:rsid w:val="00FE785E"/>
    <w:rsid w:val="00FE79F8"/>
    <w:rsid w:val="00FF080A"/>
    <w:rsid w:val="00FF0CE2"/>
    <w:rsid w:val="00FF1206"/>
    <w:rsid w:val="00FF16C3"/>
    <w:rsid w:val="00FF19B4"/>
    <w:rsid w:val="00FF24EB"/>
    <w:rsid w:val="00FF2DBF"/>
    <w:rsid w:val="00FF305E"/>
    <w:rsid w:val="00FF362C"/>
    <w:rsid w:val="00FF410D"/>
    <w:rsid w:val="00FF4156"/>
    <w:rsid w:val="00FF4451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750243"/>
    <w:pPr>
      <w:keepNext/>
      <w:autoSpaceDE w:val="0"/>
      <w:autoSpaceDN w:val="0"/>
      <w:ind w:left="720"/>
      <w:jc w:val="center"/>
      <w:outlineLvl w:val="7"/>
    </w:pPr>
    <w:rPr>
      <w:rFonts w:eastAsia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750243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rsid w:val="00750243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75024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(2)_"/>
    <w:link w:val="20"/>
    <w:rsid w:val="00750243"/>
    <w:rPr>
      <w:shd w:val="clear" w:color="auto" w:fill="FFFFFF"/>
    </w:rPr>
  </w:style>
  <w:style w:type="character" w:customStyle="1" w:styleId="4">
    <w:name w:val="Основной текст (4)_"/>
    <w:link w:val="40"/>
    <w:rsid w:val="00750243"/>
    <w:rPr>
      <w:b/>
      <w:bCs/>
      <w:sz w:val="26"/>
      <w:szCs w:val="26"/>
      <w:shd w:val="clear" w:color="auto" w:fill="FFFFFF"/>
    </w:rPr>
  </w:style>
  <w:style w:type="character" w:customStyle="1" w:styleId="2TrebuchetMS115pt">
    <w:name w:val="Основной текст (2) + Trebuchet MS;11;5 pt;Полужирный"/>
    <w:rsid w:val="0075024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3pt">
    <w:name w:val="Основной текст (2) + 13 pt;Полужирный"/>
    <w:rsid w:val="007502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0">
    <w:name w:val="Основной текст (2) + 13 pt"/>
    <w:rsid w:val="007502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50243"/>
    <w:pPr>
      <w:widowControl w:val="0"/>
      <w:shd w:val="clear" w:color="auto" w:fill="FFFFFF"/>
      <w:spacing w:after="180" w:line="27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750243"/>
    <w:pPr>
      <w:widowControl w:val="0"/>
      <w:shd w:val="clear" w:color="auto" w:fill="FFFFFF"/>
      <w:spacing w:before="420" w:line="566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7502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2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750243"/>
    <w:pPr>
      <w:keepNext/>
      <w:autoSpaceDE w:val="0"/>
      <w:autoSpaceDN w:val="0"/>
      <w:ind w:left="720"/>
      <w:jc w:val="center"/>
      <w:outlineLvl w:val="7"/>
    </w:pPr>
    <w:rPr>
      <w:rFonts w:eastAsia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750243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rsid w:val="00750243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75024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(2)_"/>
    <w:link w:val="20"/>
    <w:rsid w:val="00750243"/>
    <w:rPr>
      <w:shd w:val="clear" w:color="auto" w:fill="FFFFFF"/>
    </w:rPr>
  </w:style>
  <w:style w:type="character" w:customStyle="1" w:styleId="4">
    <w:name w:val="Основной текст (4)_"/>
    <w:link w:val="40"/>
    <w:rsid w:val="00750243"/>
    <w:rPr>
      <w:b/>
      <w:bCs/>
      <w:sz w:val="26"/>
      <w:szCs w:val="26"/>
      <w:shd w:val="clear" w:color="auto" w:fill="FFFFFF"/>
    </w:rPr>
  </w:style>
  <w:style w:type="character" w:customStyle="1" w:styleId="2TrebuchetMS115pt">
    <w:name w:val="Основной текст (2) + Trebuchet MS;11;5 pt;Полужирный"/>
    <w:rsid w:val="00750243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3pt">
    <w:name w:val="Основной текст (2) + 13 pt;Полужирный"/>
    <w:rsid w:val="007502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0">
    <w:name w:val="Основной текст (2) + 13 pt"/>
    <w:rsid w:val="007502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50243"/>
    <w:pPr>
      <w:widowControl w:val="0"/>
      <w:shd w:val="clear" w:color="auto" w:fill="FFFFFF"/>
      <w:spacing w:after="180" w:line="278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750243"/>
    <w:pPr>
      <w:widowControl w:val="0"/>
      <w:shd w:val="clear" w:color="auto" w:fill="FFFFFF"/>
      <w:spacing w:before="420" w:line="566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7502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2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680139787BDE930F79F1C65D9799056EA550C975F89F8A1DC0E66ED40A5CB8E0A100528FC05599F71B355E03E2367E656842B63C7FACB8S1sD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D680139787BDE930F79F1C65D9799056EA456CA75F89F8A1DC0E66ED40A5CB8E0A100528BC65390A141255A4AB7386066735CB1227FSAsF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Кутлуево</cp:lastModifiedBy>
  <cp:revision>43</cp:revision>
  <cp:lastPrinted>2023-01-17T10:34:00Z</cp:lastPrinted>
  <dcterms:created xsi:type="dcterms:W3CDTF">2023-04-13T09:41:00Z</dcterms:created>
  <dcterms:modified xsi:type="dcterms:W3CDTF">2024-03-28T05:05:00Z</dcterms:modified>
</cp:coreProperties>
</file>