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F30" w:rsidRPr="005E1F30" w:rsidRDefault="005E1F30" w:rsidP="005E1F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F30">
        <w:rPr>
          <w:rFonts w:ascii="Times New Roman" w:eastAsia="Times New Roman" w:hAnsi="Times New Roman" w:cs="Times New Roman"/>
          <w:b/>
          <w:noProof/>
          <w:lang w:eastAsia="ru-RU"/>
        </w:rPr>
        <w:t xml:space="preserve">                                 </w:t>
      </w:r>
      <w:r w:rsidRPr="005E1F30">
        <w:rPr>
          <w:rFonts w:ascii="Times New Roman" w:eastAsia="Times New Roman" w:hAnsi="Times New Roman" w:cs="Times New Roman"/>
          <w:b/>
          <w:noProof/>
          <w:lang w:eastAsia="ru-RU"/>
        </w:rPr>
        <w:drawing>
          <wp:inline distT="0" distB="0" distL="0" distR="0" wp14:anchorId="0E1F5DEA" wp14:editId="64628A7C">
            <wp:extent cx="504825" cy="628650"/>
            <wp:effectExtent l="0" t="0" r="9525" b="0"/>
            <wp:docPr id="1" name="Рисунок 3" descr="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1F30">
        <w:rPr>
          <w:rFonts w:ascii="Times New Roman" w:eastAsia="Times New Roman" w:hAnsi="Times New Roman" w:cs="Times New Roman"/>
          <w:b/>
          <w:noProof/>
          <w:lang w:eastAsia="ru-RU"/>
        </w:rPr>
        <w:t xml:space="preserve">           </w:t>
      </w:r>
      <w:r w:rsidRPr="005E1F3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1F3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5E1F30" w:rsidRPr="005E1F30" w:rsidRDefault="005E1F30" w:rsidP="005E1F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1F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</w:t>
      </w:r>
    </w:p>
    <w:p w:rsidR="005E1F30" w:rsidRPr="005E1F30" w:rsidRDefault="005E1F30" w:rsidP="005E1F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1F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ОБРАЗОВАНИЯ </w:t>
      </w:r>
    </w:p>
    <w:p w:rsidR="005E1F30" w:rsidRPr="005E1F30" w:rsidRDefault="005E1F30" w:rsidP="005E1F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1F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КУТЛУЕВСКИЙ СЕЛЬСОВЕТ</w:t>
      </w:r>
    </w:p>
    <w:p w:rsidR="005E1F30" w:rsidRPr="005E1F30" w:rsidRDefault="005E1F30" w:rsidP="005E1F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1F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АСЕКЕЕВСКОГО  РАЙОНА  </w:t>
      </w:r>
    </w:p>
    <w:p w:rsidR="005E1F30" w:rsidRPr="005E1F30" w:rsidRDefault="005E1F30" w:rsidP="005E1F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1F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ОРЕНБУРГСКОЙ  ОБЛАСТИ </w:t>
      </w:r>
    </w:p>
    <w:p w:rsidR="005E1F30" w:rsidRDefault="005E1F30" w:rsidP="005E1F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1F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EC441B" w:rsidRPr="005E1F30" w:rsidRDefault="00EC441B" w:rsidP="005E1F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5E1F30" w:rsidRPr="005E1F30" w:rsidTr="005E1F30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5E1F30" w:rsidRPr="005E1F30" w:rsidRDefault="005E1F30" w:rsidP="005E1F30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</w:rPr>
            </w:pPr>
          </w:p>
        </w:tc>
      </w:tr>
    </w:tbl>
    <w:p w:rsidR="005E1F30" w:rsidRPr="005E1F30" w:rsidRDefault="005E1F30" w:rsidP="005E1F30">
      <w:pPr>
        <w:ind w:left="-14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1F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28.11</w:t>
      </w:r>
      <w:r w:rsidRPr="005E1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1F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.2023                                 село </w:t>
      </w:r>
      <w:proofErr w:type="spellStart"/>
      <w:r w:rsidRPr="005E1F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Кутлуево</w:t>
      </w:r>
      <w:proofErr w:type="spellEnd"/>
      <w:r w:rsidRPr="005E1F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</w:t>
      </w:r>
      <w:r w:rsidR="00EC44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№ 224</w:t>
      </w:r>
      <w:bookmarkStart w:id="0" w:name="_GoBack"/>
      <w:bookmarkEnd w:id="0"/>
      <w:r w:rsidRPr="005E1F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–п</w:t>
      </w:r>
    </w:p>
    <w:p w:rsidR="005E1F30" w:rsidRDefault="005E1F30" w:rsidP="005E1F30">
      <w:pPr>
        <w:rPr>
          <w:rFonts w:ascii="Arial" w:eastAsia="Arial" w:hAnsi="Arial" w:cs="Arial"/>
          <w:sz w:val="20"/>
          <w:szCs w:val="20"/>
          <w:lang w:eastAsia="ru-RU"/>
        </w:rPr>
      </w:pPr>
    </w:p>
    <w:p w:rsidR="005E1F30" w:rsidRDefault="005E1F30" w:rsidP="005E1F30">
      <w:pPr>
        <w:spacing w:after="0" w:line="240" w:lineRule="auto"/>
        <w:jc w:val="center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5E1F3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О разрешении на размещение объектов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 </w:t>
      </w:r>
    </w:p>
    <w:p w:rsidR="005E1F30" w:rsidRPr="005E1F30" w:rsidRDefault="005E1F30" w:rsidP="005E1F30">
      <w:pPr>
        <w:spacing w:after="0" w:line="240" w:lineRule="auto"/>
        <w:jc w:val="center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5E1F30" w:rsidRDefault="005E1F30" w:rsidP="00EC441B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5E1F30">
        <w:rPr>
          <w:rFonts w:ascii="Times New Roman" w:eastAsia="Arial" w:hAnsi="Times New Roman" w:cs="Times New Roman"/>
          <w:sz w:val="28"/>
          <w:szCs w:val="28"/>
          <w:lang w:val="en-US" w:eastAsia="ru-RU"/>
        </w:rPr>
        <w:t>B</w:t>
      </w:r>
      <w:r w:rsidRPr="005E1F3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В соответствии с частью 1 статьи 39.33, статьями 39.35-39.36 Земельного кодекса Российской Федерации, постановлением Правительства Российской Федерации от 03.12.2014 </w:t>
      </w:r>
      <w:r w:rsidRPr="005E1F30">
        <w:rPr>
          <w:rFonts w:ascii="Times New Roman" w:eastAsia="Arial" w:hAnsi="Times New Roman" w:cs="Times New Roman"/>
          <w:sz w:val="28"/>
          <w:szCs w:val="28"/>
          <w:lang w:val="en-US" w:eastAsia="ru-RU"/>
        </w:rPr>
        <w:t>No</w:t>
      </w:r>
      <w:r w:rsidRPr="005E1F3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1300 «Об утверждении перечня видов объектов, размещение которых может осуществляться на землях или земельных участках, находящихся или государственной муниципальной собственности, без предоставления земельных участков и установления сервитутов», постановлением Правительства Оренбургской области от 17.03.2016 </w:t>
      </w:r>
      <w:r w:rsidRPr="005E1F30">
        <w:rPr>
          <w:rFonts w:ascii="Times New Roman" w:eastAsia="Arial" w:hAnsi="Times New Roman" w:cs="Times New Roman"/>
          <w:sz w:val="28"/>
          <w:szCs w:val="28"/>
          <w:lang w:val="en-US" w:eastAsia="ru-RU"/>
        </w:rPr>
        <w:t>No</w:t>
      </w:r>
      <w:r w:rsidRPr="005E1F3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178-п «Об утверждении положения о порядке и условиях размещения объектов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сервитутов», руководствуясь Уставом муниципального образования </w:t>
      </w:r>
      <w:proofErr w:type="spellStart"/>
      <w:r>
        <w:rPr>
          <w:rFonts w:ascii="Times New Roman" w:eastAsia="Arial" w:hAnsi="Times New Roman" w:cs="Times New Roman"/>
          <w:sz w:val="28"/>
          <w:szCs w:val="28"/>
          <w:lang w:eastAsia="ru-RU"/>
        </w:rPr>
        <w:t>Кутлуев</w:t>
      </w:r>
      <w:r w:rsidRPr="005E1F30">
        <w:rPr>
          <w:rFonts w:ascii="Times New Roman" w:eastAsia="Arial" w:hAnsi="Times New Roman" w:cs="Times New Roman"/>
          <w:sz w:val="28"/>
          <w:szCs w:val="28"/>
          <w:lang w:eastAsia="ru-RU"/>
        </w:rPr>
        <w:t>ский</w:t>
      </w:r>
      <w:proofErr w:type="spellEnd"/>
      <w:r w:rsidRPr="005E1F3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5E1F30">
        <w:rPr>
          <w:rFonts w:ascii="Times New Roman" w:eastAsia="Arial" w:hAnsi="Times New Roman" w:cs="Times New Roman"/>
          <w:sz w:val="28"/>
          <w:szCs w:val="28"/>
          <w:lang w:eastAsia="ru-RU"/>
        </w:rPr>
        <w:t>Асекеевского</w:t>
      </w:r>
      <w:proofErr w:type="spellEnd"/>
      <w:r w:rsidRPr="005E1F3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района Оренбургской области, постановляю:</w:t>
      </w:r>
    </w:p>
    <w:p w:rsidR="00EC441B" w:rsidRDefault="005E1F30" w:rsidP="00EC441B">
      <w:pPr>
        <w:pStyle w:val="a5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441B">
        <w:rPr>
          <w:rFonts w:ascii="Times New Roman" w:eastAsia="Arial" w:hAnsi="Times New Roman" w:cs="Times New Roman"/>
          <w:sz w:val="28"/>
          <w:szCs w:val="28"/>
          <w:lang w:eastAsia="ru-RU"/>
        </w:rPr>
        <w:t>Разрешить акционерному обществу «Газпром газораспределение Оренбург» размещение объекта капитального строительства (линейного сооружения) в целях обеспечения населения и организаций коммунальными услугами, в частност</w:t>
      </w:r>
      <w:r w:rsidRPr="00EC441B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и: поставка газа, «Газопровод к объекту </w:t>
      </w:r>
      <w:proofErr w:type="gramStart"/>
      <w:r w:rsidRPr="00EC441B">
        <w:rPr>
          <w:rFonts w:ascii="Times New Roman" w:eastAsia="Arial" w:hAnsi="Times New Roman" w:cs="Times New Roman"/>
          <w:sz w:val="28"/>
          <w:szCs w:val="28"/>
          <w:lang w:eastAsia="ru-RU"/>
        </w:rPr>
        <w:t>:К</w:t>
      </w:r>
      <w:proofErr w:type="gramEnd"/>
      <w:r w:rsidRPr="00EC441B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отельной здания школы </w:t>
      </w:r>
      <w:proofErr w:type="spellStart"/>
      <w:r w:rsidRPr="00EC441B">
        <w:rPr>
          <w:rFonts w:ascii="Times New Roman" w:eastAsia="Arial" w:hAnsi="Times New Roman" w:cs="Times New Roman"/>
          <w:sz w:val="28"/>
          <w:szCs w:val="28"/>
          <w:lang w:eastAsia="ru-RU"/>
        </w:rPr>
        <w:t>Асекеевский</w:t>
      </w:r>
      <w:proofErr w:type="spellEnd"/>
      <w:r w:rsidRPr="00EC441B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р</w:t>
      </w:r>
      <w:r w:rsidR="00EC441B">
        <w:rPr>
          <w:rFonts w:ascii="Times New Roman" w:eastAsia="Arial" w:hAnsi="Times New Roman" w:cs="Times New Roman"/>
          <w:sz w:val="28"/>
          <w:szCs w:val="28"/>
          <w:lang w:eastAsia="ru-RU"/>
        </w:rPr>
        <w:t>-</w:t>
      </w:r>
      <w:r w:rsidRPr="00EC441B">
        <w:rPr>
          <w:rFonts w:ascii="Times New Roman" w:eastAsia="Arial" w:hAnsi="Times New Roman" w:cs="Times New Roman"/>
          <w:sz w:val="28"/>
          <w:szCs w:val="28"/>
          <w:lang w:eastAsia="ru-RU"/>
        </w:rPr>
        <w:t>н</w:t>
      </w:r>
      <w:r w:rsidR="0015143B" w:rsidRPr="00EC441B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15143B" w:rsidRPr="00EC441B">
        <w:rPr>
          <w:rFonts w:ascii="Times New Roman" w:eastAsia="Arial" w:hAnsi="Times New Roman" w:cs="Times New Roman"/>
          <w:sz w:val="28"/>
          <w:szCs w:val="28"/>
          <w:lang w:eastAsia="ru-RU"/>
        </w:rPr>
        <w:t>Кутлуево</w:t>
      </w:r>
      <w:proofErr w:type="spellEnd"/>
      <w:r w:rsidR="0015143B" w:rsidRPr="00EC441B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с. Центральная ул.д.8»</w:t>
      </w:r>
      <w:r w:rsidRPr="00EC441B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на землях, государственная собственность на которые не разграничена, кадастровый номер</w:t>
      </w:r>
      <w:r w:rsidR="0015143B" w:rsidRPr="00EC441B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56:05:0000000:820, площадью 125</w:t>
      </w:r>
      <w:r w:rsidRPr="00EC441B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кв. м., местоположением: </w:t>
      </w:r>
      <w:proofErr w:type="gramStart"/>
      <w:r w:rsidRPr="00EC441B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Российская площадью Федерация, Оренбургская область, </w:t>
      </w:r>
      <w:proofErr w:type="spellStart"/>
      <w:r w:rsidR="0015143B" w:rsidRPr="00EC441B">
        <w:rPr>
          <w:rFonts w:ascii="Times New Roman" w:eastAsia="Arial" w:hAnsi="Times New Roman" w:cs="Times New Roman"/>
          <w:sz w:val="28"/>
          <w:szCs w:val="28"/>
          <w:lang w:eastAsia="ru-RU"/>
        </w:rPr>
        <w:t>Асекеевский</w:t>
      </w:r>
      <w:proofErr w:type="spellEnd"/>
      <w:r w:rsidR="0015143B" w:rsidRPr="00EC441B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r w:rsidRPr="00EC441B">
        <w:rPr>
          <w:rFonts w:ascii="Times New Roman" w:eastAsia="Arial" w:hAnsi="Times New Roman" w:cs="Times New Roman"/>
          <w:sz w:val="28"/>
          <w:szCs w:val="28"/>
          <w:lang w:eastAsia="ru-RU"/>
        </w:rPr>
        <w:t>район,</w:t>
      </w:r>
      <w:r w:rsidR="0015143B" w:rsidRPr="00EC441B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ул. Центральная </w:t>
      </w:r>
      <w:r w:rsidRPr="00EC441B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к согласно прилагаемой схеме границ, предполагаемых использованию земель или части земельного участка на кадастровом плане территории, согласно приложению, сроком до</w:t>
      </w:r>
      <w:r w:rsidR="00EC441B" w:rsidRPr="00EC441B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31.12.2023</w:t>
      </w:r>
      <w:r w:rsidRPr="00EC441B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при условии соблюдения градостроительных, строительных норм и правил, </w:t>
      </w:r>
      <w:r w:rsidRPr="00EC441B">
        <w:rPr>
          <w:rFonts w:ascii="Times New Roman" w:eastAsia="Arial" w:hAnsi="Times New Roman" w:cs="Times New Roman"/>
          <w:sz w:val="28"/>
          <w:szCs w:val="28"/>
          <w:lang w:eastAsia="ru-RU"/>
        </w:rPr>
        <w:lastRenderedPageBreak/>
        <w:t xml:space="preserve">требований санитарно-эпидемиологического надзора, пожарной </w:t>
      </w:r>
      <w:r w:rsidR="00EC441B" w:rsidRPr="00EC441B">
        <w:rPr>
          <w:rFonts w:ascii="Times New Roman" w:eastAsia="Arial" w:hAnsi="Times New Roman" w:cs="Times New Roman"/>
          <w:sz w:val="28"/>
          <w:szCs w:val="28"/>
          <w:lang w:eastAsia="ru-RU"/>
        </w:rPr>
        <w:t>б</w:t>
      </w:r>
      <w:r w:rsidRPr="00EC441B">
        <w:rPr>
          <w:rFonts w:ascii="Times New Roman" w:eastAsia="Arial" w:hAnsi="Times New Roman" w:cs="Times New Roman"/>
          <w:sz w:val="28"/>
          <w:szCs w:val="28"/>
          <w:lang w:eastAsia="ru-RU"/>
        </w:rPr>
        <w:t>езопасности,</w:t>
      </w:r>
      <w:r w:rsidR="00EC441B" w:rsidRPr="00EC441B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r w:rsidRPr="00EC441B">
        <w:rPr>
          <w:rFonts w:ascii="Times New Roman" w:eastAsia="Calibri" w:hAnsi="Times New Roman" w:cs="Times New Roman"/>
          <w:sz w:val="28"/>
          <w:szCs w:val="28"/>
        </w:rPr>
        <w:t>экологического  надзора</w:t>
      </w:r>
      <w:r w:rsidR="00EC441B" w:rsidRPr="00EC441B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 w:rsidRPr="00EC441B">
        <w:rPr>
          <w:rFonts w:ascii="Times New Roman" w:eastAsia="Calibri" w:hAnsi="Times New Roman" w:cs="Times New Roman"/>
          <w:sz w:val="28"/>
          <w:szCs w:val="28"/>
        </w:rPr>
        <w:t xml:space="preserve"> иных требований, установленных законодательством Российской Федерации. </w:t>
      </w:r>
      <w:proofErr w:type="gramEnd"/>
    </w:p>
    <w:p w:rsidR="00EC441B" w:rsidRDefault="00EC441B" w:rsidP="00EC441B">
      <w:pPr>
        <w:pStyle w:val="a5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441B">
        <w:rPr>
          <w:rFonts w:ascii="Times New Roman" w:eastAsia="Calibri" w:hAnsi="Times New Roman" w:cs="Times New Roman"/>
          <w:sz w:val="28"/>
          <w:szCs w:val="28"/>
        </w:rPr>
        <w:t>Объект, предполагаемый для размещения на земельном участке:</w:t>
      </w:r>
    </w:p>
    <w:p w:rsidR="00EC441B" w:rsidRPr="00EC441B" w:rsidRDefault="00EC441B" w:rsidP="00EC441B">
      <w:pPr>
        <w:pStyle w:val="a5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441B">
        <w:rPr>
          <w:rFonts w:ascii="Times New Roman" w:eastAsia="Calibri" w:hAnsi="Times New Roman" w:cs="Times New Roman"/>
          <w:sz w:val="28"/>
          <w:szCs w:val="28"/>
        </w:rPr>
        <w:t xml:space="preserve">«Газопровод к объекту </w:t>
      </w:r>
      <w:proofErr w:type="gramStart"/>
      <w:r w:rsidRPr="00EC441B">
        <w:rPr>
          <w:rFonts w:ascii="Times New Roman" w:eastAsia="Calibri" w:hAnsi="Times New Roman" w:cs="Times New Roman"/>
          <w:sz w:val="28"/>
          <w:szCs w:val="28"/>
        </w:rPr>
        <w:t>:К</w:t>
      </w:r>
      <w:proofErr w:type="gramEnd"/>
      <w:r w:rsidRPr="00EC441B">
        <w:rPr>
          <w:rFonts w:ascii="Times New Roman" w:eastAsia="Calibri" w:hAnsi="Times New Roman" w:cs="Times New Roman"/>
          <w:sz w:val="28"/>
          <w:szCs w:val="28"/>
        </w:rPr>
        <w:t xml:space="preserve">отельной здания школы </w:t>
      </w:r>
      <w:proofErr w:type="spellStart"/>
      <w:r w:rsidRPr="00EC441B">
        <w:rPr>
          <w:rFonts w:ascii="Times New Roman" w:eastAsia="Calibri" w:hAnsi="Times New Roman" w:cs="Times New Roman"/>
          <w:sz w:val="28"/>
          <w:szCs w:val="28"/>
        </w:rPr>
        <w:t>Асекеевский</w:t>
      </w:r>
      <w:proofErr w:type="spellEnd"/>
      <w:r w:rsidRPr="00EC441B">
        <w:rPr>
          <w:rFonts w:ascii="Times New Roman" w:eastAsia="Calibri" w:hAnsi="Times New Roman" w:cs="Times New Roman"/>
          <w:sz w:val="28"/>
          <w:szCs w:val="28"/>
        </w:rPr>
        <w:t xml:space="preserve"> р-н, </w:t>
      </w:r>
      <w:proofErr w:type="spellStart"/>
      <w:r w:rsidRPr="00EC441B">
        <w:rPr>
          <w:rFonts w:ascii="Times New Roman" w:eastAsia="Calibri" w:hAnsi="Times New Roman" w:cs="Times New Roman"/>
          <w:sz w:val="28"/>
          <w:szCs w:val="28"/>
        </w:rPr>
        <w:t>Кутлуево</w:t>
      </w:r>
      <w:proofErr w:type="spellEnd"/>
      <w:r w:rsidRPr="00EC441B">
        <w:rPr>
          <w:rFonts w:ascii="Times New Roman" w:eastAsia="Calibri" w:hAnsi="Times New Roman" w:cs="Times New Roman"/>
          <w:sz w:val="28"/>
          <w:szCs w:val="28"/>
        </w:rPr>
        <w:t xml:space="preserve"> с. Центральная ул.д.8»</w:t>
      </w:r>
      <w:r w:rsidRPr="00EC441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C441B" w:rsidRPr="00EC441B" w:rsidRDefault="00EC441B" w:rsidP="00EC441B">
      <w:pPr>
        <w:pStyle w:val="a5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441B">
        <w:rPr>
          <w:rFonts w:ascii="Times New Roman" w:eastAsia="Calibri" w:hAnsi="Times New Roman" w:cs="Times New Roman"/>
          <w:sz w:val="28"/>
          <w:szCs w:val="28"/>
        </w:rPr>
        <w:tab/>
        <w:t>2. Обязать АО «Газпром газораспределение Оренбург»:</w:t>
      </w:r>
    </w:p>
    <w:p w:rsidR="00EC441B" w:rsidRPr="00EC441B" w:rsidRDefault="00EC441B" w:rsidP="00EC441B">
      <w:pPr>
        <w:pStyle w:val="a5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441B">
        <w:rPr>
          <w:rFonts w:ascii="Times New Roman" w:eastAsia="Calibri" w:hAnsi="Times New Roman" w:cs="Times New Roman"/>
          <w:sz w:val="28"/>
          <w:szCs w:val="28"/>
        </w:rPr>
        <w:tab/>
        <w:t>2.1 в случае, если использование земель, указанных в пункте 1 настоящего постановления, привело к порче либо уничтожению плодородного слоя почвы в границах таких земель:</w:t>
      </w:r>
    </w:p>
    <w:p w:rsidR="00EC441B" w:rsidRPr="00EC441B" w:rsidRDefault="00EC441B" w:rsidP="00EC441B">
      <w:pPr>
        <w:pStyle w:val="a5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441B">
        <w:rPr>
          <w:rFonts w:ascii="Times New Roman" w:eastAsia="Calibri" w:hAnsi="Times New Roman" w:cs="Times New Roman"/>
          <w:sz w:val="28"/>
          <w:szCs w:val="28"/>
        </w:rPr>
        <w:tab/>
        <w:t>2.1.1. привести такие земли в состояние, пригодное для их использования в соответствии с разрешенным использованием;</w:t>
      </w:r>
    </w:p>
    <w:p w:rsidR="00EC441B" w:rsidRPr="00EC441B" w:rsidRDefault="00EC441B" w:rsidP="00EC441B">
      <w:pPr>
        <w:pStyle w:val="a5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441B">
        <w:rPr>
          <w:rFonts w:ascii="Times New Roman" w:eastAsia="Calibri" w:hAnsi="Times New Roman" w:cs="Times New Roman"/>
          <w:sz w:val="28"/>
          <w:szCs w:val="28"/>
        </w:rPr>
        <w:tab/>
        <w:t>2.1.2. выполнить необходимые работы по рекультивации таких земель;</w:t>
      </w:r>
    </w:p>
    <w:p w:rsidR="00EC441B" w:rsidRPr="00EC441B" w:rsidRDefault="00EC441B" w:rsidP="00EC441B">
      <w:pPr>
        <w:pStyle w:val="a5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441B">
        <w:rPr>
          <w:rFonts w:ascii="Times New Roman" w:eastAsia="Calibri" w:hAnsi="Times New Roman" w:cs="Times New Roman"/>
          <w:sz w:val="28"/>
          <w:szCs w:val="28"/>
        </w:rPr>
        <w:tab/>
        <w:t xml:space="preserve">2.2. выполнить контрольную геодезическую съемку выполненных работ и один экземпляр такой геодезической съемки на бумажном и электронном носителе безвозмездно передать в администрацию муниципального образования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Кутлуев</w:t>
      </w:r>
      <w:r w:rsidRPr="00EC441B">
        <w:rPr>
          <w:rFonts w:ascii="Times New Roman" w:eastAsia="Calibri" w:hAnsi="Times New Roman" w:cs="Times New Roman"/>
          <w:sz w:val="28"/>
          <w:szCs w:val="28"/>
        </w:rPr>
        <w:t>ский</w:t>
      </w:r>
      <w:proofErr w:type="spellEnd"/>
      <w:r w:rsidRPr="00EC441B">
        <w:rPr>
          <w:rFonts w:ascii="Times New Roman" w:eastAsia="Calibri" w:hAnsi="Times New Roman" w:cs="Times New Roman"/>
          <w:sz w:val="28"/>
          <w:szCs w:val="28"/>
        </w:rPr>
        <w:t xml:space="preserve"> сельсовет </w:t>
      </w:r>
      <w:proofErr w:type="spellStart"/>
      <w:r w:rsidRPr="00EC441B">
        <w:rPr>
          <w:rFonts w:ascii="Times New Roman" w:eastAsia="Calibri" w:hAnsi="Times New Roman" w:cs="Times New Roman"/>
          <w:sz w:val="28"/>
          <w:szCs w:val="28"/>
        </w:rPr>
        <w:t>Асекеевского</w:t>
      </w:r>
      <w:proofErr w:type="spellEnd"/>
      <w:r w:rsidRPr="00EC441B">
        <w:rPr>
          <w:rFonts w:ascii="Times New Roman" w:eastAsia="Calibri" w:hAnsi="Times New Roman" w:cs="Times New Roman"/>
          <w:sz w:val="28"/>
          <w:szCs w:val="28"/>
        </w:rPr>
        <w:t xml:space="preserve"> района Оренбургской области для размещения в информационной системе обеспечения градостроительной деятельности;</w:t>
      </w:r>
    </w:p>
    <w:p w:rsidR="00EC441B" w:rsidRPr="00EC441B" w:rsidRDefault="00EC441B" w:rsidP="00EC441B">
      <w:pPr>
        <w:pStyle w:val="a5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441B">
        <w:rPr>
          <w:rFonts w:ascii="Times New Roman" w:eastAsia="Calibri" w:hAnsi="Times New Roman" w:cs="Times New Roman"/>
          <w:sz w:val="28"/>
          <w:szCs w:val="28"/>
        </w:rPr>
        <w:tab/>
        <w:t>2.3. в случае повреждения целостности дорожного покрытия автомобильных дорог, тротуаров при производстве работ, указанных в п.1 настоящего постановления, произвести восстановление дорожного покрытия автомобильных дорог, тротуаров и провести мероприятия по предотвращению просадки грунтов;</w:t>
      </w:r>
    </w:p>
    <w:p w:rsidR="00EC441B" w:rsidRPr="00EC441B" w:rsidRDefault="00EC441B" w:rsidP="00EC441B">
      <w:pPr>
        <w:pStyle w:val="a5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441B">
        <w:rPr>
          <w:rFonts w:ascii="Times New Roman" w:eastAsia="Calibri" w:hAnsi="Times New Roman" w:cs="Times New Roman"/>
          <w:sz w:val="28"/>
          <w:szCs w:val="28"/>
        </w:rPr>
        <w:tab/>
        <w:t>2.4. установить охранную (защитную) зону объекта (сооружения), в соответствии с законодательством Российской Федерации.</w:t>
      </w:r>
    </w:p>
    <w:p w:rsidR="00EC441B" w:rsidRPr="00EC441B" w:rsidRDefault="00EC441B" w:rsidP="00EC441B">
      <w:pPr>
        <w:pStyle w:val="a5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441B">
        <w:rPr>
          <w:rFonts w:ascii="Times New Roman" w:eastAsia="Calibri" w:hAnsi="Times New Roman" w:cs="Times New Roman"/>
          <w:sz w:val="28"/>
          <w:szCs w:val="28"/>
        </w:rPr>
        <w:tab/>
        <w:t>3. Досрочное прекращение действия настоящего разрешения возможно по основаниям, предусмотренным законодательством Российской Федерации.</w:t>
      </w:r>
    </w:p>
    <w:p w:rsidR="00EC441B" w:rsidRPr="00EC441B" w:rsidRDefault="00EC441B" w:rsidP="00EC441B">
      <w:pPr>
        <w:pStyle w:val="a5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441B">
        <w:rPr>
          <w:rFonts w:ascii="Times New Roman" w:eastAsia="Calibri" w:hAnsi="Times New Roman" w:cs="Times New Roman"/>
          <w:sz w:val="28"/>
          <w:szCs w:val="28"/>
        </w:rPr>
        <w:tab/>
        <w:t>4. Настоящее постановление вступает в силу со дня его подписания.</w:t>
      </w:r>
    </w:p>
    <w:p w:rsidR="00EC441B" w:rsidRPr="00EC441B" w:rsidRDefault="00EC441B" w:rsidP="00EC441B">
      <w:pPr>
        <w:pStyle w:val="a5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C441B" w:rsidRDefault="00EC441B" w:rsidP="00EC441B">
      <w:pPr>
        <w:pStyle w:val="a5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C441B" w:rsidRPr="00EC441B" w:rsidRDefault="00EC441B" w:rsidP="00EC441B">
      <w:pPr>
        <w:pStyle w:val="a5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441B">
        <w:rPr>
          <w:rFonts w:ascii="Times New Roman" w:eastAsia="Calibri" w:hAnsi="Times New Roman" w:cs="Times New Roman"/>
          <w:sz w:val="28"/>
          <w:szCs w:val="28"/>
        </w:rPr>
        <w:t xml:space="preserve">Глава сельсовета                                  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Р.З.Шарипов</w:t>
      </w:r>
      <w:proofErr w:type="spellEnd"/>
    </w:p>
    <w:p w:rsidR="00EC441B" w:rsidRDefault="00EC441B" w:rsidP="00EC441B">
      <w:pPr>
        <w:pStyle w:val="a5"/>
        <w:ind w:left="435"/>
        <w:rPr>
          <w:rFonts w:ascii="Times New Roman" w:eastAsia="Calibri" w:hAnsi="Times New Roman" w:cs="Times New Roman"/>
          <w:sz w:val="24"/>
          <w:szCs w:val="24"/>
        </w:rPr>
      </w:pPr>
      <w:r w:rsidRPr="00EC441B">
        <w:rPr>
          <w:rFonts w:ascii="Times New Roman" w:eastAsia="Calibri" w:hAnsi="Times New Roman" w:cs="Times New Roman"/>
          <w:sz w:val="24"/>
          <w:szCs w:val="24"/>
        </w:rPr>
        <w:t xml:space="preserve">    </w:t>
      </w:r>
    </w:p>
    <w:p w:rsidR="00EC441B" w:rsidRPr="00EC441B" w:rsidRDefault="00EC441B" w:rsidP="00EC441B">
      <w:pPr>
        <w:pStyle w:val="a5"/>
        <w:ind w:left="435"/>
        <w:rPr>
          <w:rFonts w:ascii="Times New Roman" w:eastAsia="Calibri" w:hAnsi="Times New Roman" w:cs="Times New Roman"/>
          <w:sz w:val="24"/>
          <w:szCs w:val="24"/>
        </w:rPr>
      </w:pPr>
      <w:r w:rsidRPr="00EC441B">
        <w:rPr>
          <w:rFonts w:ascii="Times New Roman" w:eastAsia="Calibri" w:hAnsi="Times New Roman" w:cs="Times New Roman"/>
          <w:sz w:val="24"/>
          <w:szCs w:val="24"/>
        </w:rPr>
        <w:t xml:space="preserve"> Разослано: заявителю, в комитет по управлению муниципальным имуществом и земельными ресурсами администрации района, прокурору района, в организационно – правовой отдел, Управление </w:t>
      </w:r>
      <w:proofErr w:type="spellStart"/>
      <w:r w:rsidRPr="00EC441B">
        <w:rPr>
          <w:rFonts w:ascii="Times New Roman" w:eastAsia="Calibri" w:hAnsi="Times New Roman" w:cs="Times New Roman"/>
          <w:sz w:val="24"/>
          <w:szCs w:val="24"/>
        </w:rPr>
        <w:t>Росреестра</w:t>
      </w:r>
      <w:proofErr w:type="spellEnd"/>
      <w:r w:rsidRPr="00EC441B">
        <w:rPr>
          <w:rFonts w:ascii="Times New Roman" w:eastAsia="Calibri" w:hAnsi="Times New Roman" w:cs="Times New Roman"/>
          <w:sz w:val="24"/>
          <w:szCs w:val="24"/>
        </w:rPr>
        <w:t xml:space="preserve"> по Оренбургской области.</w:t>
      </w:r>
    </w:p>
    <w:p w:rsidR="00EC441B" w:rsidRPr="00EC441B" w:rsidRDefault="00EC441B" w:rsidP="00EC441B">
      <w:pPr>
        <w:pStyle w:val="a5"/>
        <w:ind w:left="435"/>
        <w:rPr>
          <w:rFonts w:ascii="Times New Roman" w:eastAsia="Calibri" w:hAnsi="Times New Roman" w:cs="Times New Roman"/>
          <w:sz w:val="28"/>
          <w:szCs w:val="28"/>
        </w:rPr>
      </w:pPr>
    </w:p>
    <w:p w:rsidR="00EC441B" w:rsidRPr="00EC441B" w:rsidRDefault="00EC441B" w:rsidP="00EC441B">
      <w:pPr>
        <w:pStyle w:val="a5"/>
        <w:ind w:left="435"/>
        <w:rPr>
          <w:rFonts w:ascii="Times New Roman" w:eastAsia="Calibri" w:hAnsi="Times New Roman" w:cs="Times New Roman"/>
          <w:sz w:val="28"/>
          <w:szCs w:val="28"/>
        </w:rPr>
      </w:pPr>
    </w:p>
    <w:sectPr w:rsidR="00EC441B" w:rsidRPr="00EC44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E12C40"/>
    <w:multiLevelType w:val="hybridMultilevel"/>
    <w:tmpl w:val="397A537C"/>
    <w:lvl w:ilvl="0" w:tplc="224ADFE0">
      <w:start w:val="1"/>
      <w:numFmt w:val="decimal"/>
      <w:lvlText w:val="%1."/>
      <w:lvlJc w:val="left"/>
      <w:pPr>
        <w:ind w:left="435" w:hanging="360"/>
      </w:pPr>
      <w:rPr>
        <w:rFonts w:eastAsia="Arial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022"/>
    <w:rsid w:val="000A1BB8"/>
    <w:rsid w:val="000C729E"/>
    <w:rsid w:val="0015143B"/>
    <w:rsid w:val="005E1F30"/>
    <w:rsid w:val="00BA0022"/>
    <w:rsid w:val="00BC1F81"/>
    <w:rsid w:val="00EC4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1F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1F3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C44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1F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1F3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C44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97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260C1C-9BA5-4E9B-95D2-32BBD1D4A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623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2</cp:revision>
  <dcterms:created xsi:type="dcterms:W3CDTF">2023-12-04T08:39:00Z</dcterms:created>
  <dcterms:modified xsi:type="dcterms:W3CDTF">2023-12-04T09:21:00Z</dcterms:modified>
</cp:coreProperties>
</file>