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</w:t>
      </w:r>
      <w:r w:rsidR="000E19E7" w:rsidRPr="000E19E7">
        <w:rPr>
          <w:rFonts w:ascii="Times New Roman" w:hAnsi="Times New Roman" w:cs="Times New Roman"/>
          <w:b/>
          <w:noProof/>
        </w:rPr>
        <w:t>ПРОЕКТ</w:t>
      </w:r>
      <w:bookmarkStart w:id="0" w:name="_GoBack"/>
      <w:bookmarkEnd w:id="0"/>
      <w:r w:rsidR="005575A1">
        <w:rPr>
          <w:rFonts w:ascii="Times New Roman" w:hAnsi="Times New Roman" w:cs="Times New Roman"/>
          <w:b/>
          <w:noProof/>
        </w:rPr>
        <w:t xml:space="preserve">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4D2E6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F928D2">
        <w:rPr>
          <w:rFonts w:ascii="Times New Roman" w:hAnsi="Times New Roman" w:cs="Times New Roman"/>
          <w:b/>
          <w:sz w:val="28"/>
          <w:szCs w:val="28"/>
        </w:rPr>
        <w:t>6</w:t>
      </w:r>
      <w:r w:rsidR="004D2E6D">
        <w:rPr>
          <w:rFonts w:ascii="Times New Roman" w:hAnsi="Times New Roman" w:cs="Times New Roman"/>
          <w:b/>
          <w:sz w:val="28"/>
          <w:szCs w:val="28"/>
        </w:rPr>
        <w:t>2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</w:t>
      </w:r>
      <w:r w:rsidR="004D2E6D">
        <w:rPr>
          <w:rFonts w:ascii="Times New Roman" w:hAnsi="Times New Roman" w:cs="Times New Roman"/>
          <w:sz w:val="28"/>
          <w:szCs w:val="28"/>
        </w:rPr>
        <w:t>2</w:t>
      </w:r>
      <w:r w:rsidR="00B55B83">
        <w:rPr>
          <w:rFonts w:ascii="Times New Roman" w:hAnsi="Times New Roman" w:cs="Times New Roman"/>
          <w:sz w:val="28"/>
          <w:szCs w:val="28"/>
        </w:rPr>
        <w:t>001:</w:t>
      </w:r>
      <w:r w:rsidR="00F928D2">
        <w:rPr>
          <w:rFonts w:ascii="Times New Roman" w:hAnsi="Times New Roman" w:cs="Times New Roman"/>
          <w:sz w:val="28"/>
          <w:szCs w:val="28"/>
        </w:rPr>
        <w:t>6</w:t>
      </w:r>
      <w:r w:rsidR="004D2E6D">
        <w:rPr>
          <w:rFonts w:ascii="Times New Roman" w:hAnsi="Times New Roman" w:cs="Times New Roman"/>
          <w:sz w:val="28"/>
          <w:szCs w:val="28"/>
        </w:rPr>
        <w:t>2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r w:rsidR="004D2E6D">
        <w:rPr>
          <w:rFonts w:ascii="Times New Roman" w:hAnsi="Times New Roman" w:cs="Times New Roman"/>
          <w:sz w:val="28"/>
          <w:szCs w:val="28"/>
        </w:rPr>
        <w:t>Ивановка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r w:rsidR="004D2E6D" w:rsidRPr="004D2E6D">
        <w:rPr>
          <w:rFonts w:ascii="Times New Roman" w:hAnsi="Times New Roman" w:cs="Times New Roman"/>
          <w:sz w:val="28"/>
          <w:szCs w:val="28"/>
        </w:rPr>
        <w:t>Центральная</w:t>
      </w:r>
      <w:r w:rsidR="00C852FC" w:rsidRPr="004D2E6D">
        <w:rPr>
          <w:rFonts w:ascii="Times New Roman" w:hAnsi="Times New Roman" w:cs="Times New Roman"/>
          <w:sz w:val="28"/>
          <w:szCs w:val="28"/>
        </w:rPr>
        <w:t xml:space="preserve">, </w:t>
      </w:r>
      <w:r w:rsidR="00C852FC">
        <w:rPr>
          <w:rFonts w:ascii="Times New Roman" w:hAnsi="Times New Roman" w:cs="Times New Roman"/>
          <w:sz w:val="28"/>
          <w:szCs w:val="28"/>
        </w:rPr>
        <w:t>д.</w:t>
      </w:r>
      <w:r w:rsidR="00F928D2">
        <w:rPr>
          <w:rFonts w:ascii="Times New Roman" w:hAnsi="Times New Roman" w:cs="Times New Roman"/>
          <w:sz w:val="28"/>
          <w:szCs w:val="28"/>
        </w:rPr>
        <w:t>70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r w:rsidR="00F928D2" w:rsidRPr="00F928D2">
        <w:t xml:space="preserve">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Немцева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Татьяна Петровна , 02 сентября 1931  года  рождения, место рождения: село Ивановка 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E01199" w:rsidRPr="00E01199">
        <w:t xml:space="preserve"> </w:t>
      </w:r>
      <w:r w:rsidR="00E01199"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E01199" w:rsidRPr="00E01199">
        <w:rPr>
          <w:rFonts w:ascii="Times New Roman" w:hAnsi="Times New Roman" w:cs="Times New Roman"/>
          <w:sz w:val="28"/>
          <w:szCs w:val="28"/>
        </w:rPr>
        <w:t>53</w:t>
      </w:r>
      <w:r w:rsidR="00F928D2">
        <w:rPr>
          <w:rFonts w:ascii="Times New Roman" w:hAnsi="Times New Roman" w:cs="Times New Roman"/>
          <w:sz w:val="28"/>
          <w:szCs w:val="28"/>
        </w:rPr>
        <w:t>0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1  </w:t>
      </w:r>
      <w:r w:rsidR="00E01199">
        <w:rPr>
          <w:rFonts w:ascii="Times New Roman" w:hAnsi="Times New Roman" w:cs="Times New Roman"/>
          <w:sz w:val="28"/>
          <w:szCs w:val="28"/>
        </w:rPr>
        <w:t>№</w:t>
      </w:r>
      <w:r w:rsidR="00F928D2">
        <w:rPr>
          <w:rFonts w:ascii="Times New Roman" w:hAnsi="Times New Roman" w:cs="Times New Roman"/>
          <w:sz w:val="28"/>
          <w:szCs w:val="28"/>
        </w:rPr>
        <w:t>5471</w:t>
      </w:r>
      <w:r w:rsidR="00DF5473">
        <w:rPr>
          <w:rFonts w:ascii="Times New Roman" w:hAnsi="Times New Roman" w:cs="Times New Roman"/>
          <w:sz w:val="28"/>
          <w:szCs w:val="28"/>
        </w:rPr>
        <w:t>4</w:t>
      </w:r>
      <w:r w:rsidR="00F928D2">
        <w:rPr>
          <w:rFonts w:ascii="Times New Roman" w:hAnsi="Times New Roman" w:cs="Times New Roman"/>
          <w:sz w:val="28"/>
          <w:szCs w:val="28"/>
        </w:rPr>
        <w:t>4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F928D2">
        <w:rPr>
          <w:rFonts w:ascii="Times New Roman" w:hAnsi="Times New Roman" w:cs="Times New Roman"/>
          <w:sz w:val="28"/>
          <w:szCs w:val="28"/>
        </w:rPr>
        <w:t>24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F928D2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</w:t>
      </w:r>
      <w:r w:rsidR="00F928D2">
        <w:rPr>
          <w:rFonts w:ascii="Times New Roman" w:hAnsi="Times New Roman" w:cs="Times New Roman"/>
          <w:sz w:val="28"/>
          <w:szCs w:val="28"/>
        </w:rPr>
        <w:t>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выдан отделом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Отделом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внутренних дел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 района Оренбургской области </w:t>
      </w:r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="00E01199" w:rsidRPr="00E0119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01199" w:rsidRPr="00E01199">
        <w:rPr>
          <w:rFonts w:ascii="Times New Roman" w:hAnsi="Times New Roman" w:cs="Times New Roman"/>
          <w:sz w:val="28"/>
          <w:szCs w:val="28"/>
        </w:rPr>
        <w:t>. И</w:t>
      </w:r>
      <w:r w:rsidR="00F928D2">
        <w:rPr>
          <w:rFonts w:ascii="Times New Roman" w:hAnsi="Times New Roman" w:cs="Times New Roman"/>
          <w:sz w:val="28"/>
          <w:szCs w:val="28"/>
        </w:rPr>
        <w:t>вановка, улица Центральная, д.70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F928D2">
        <w:rPr>
          <w:rFonts w:ascii="Times New Roman" w:hAnsi="Times New Roman" w:cs="Times New Roman"/>
          <w:sz w:val="28"/>
          <w:szCs w:val="28"/>
        </w:rPr>
        <w:t xml:space="preserve"> 093-169-513 84.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F8A" w:rsidRDefault="00FA2F8A" w:rsidP="00621BAF">
      <w:pPr>
        <w:spacing w:after="0" w:line="240" w:lineRule="auto"/>
      </w:pPr>
      <w:r>
        <w:separator/>
      </w:r>
    </w:p>
  </w:endnote>
  <w:endnote w:type="continuationSeparator" w:id="0">
    <w:p w:rsidR="00FA2F8A" w:rsidRDefault="00FA2F8A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F8A" w:rsidRDefault="00FA2F8A" w:rsidP="00621BAF">
      <w:pPr>
        <w:spacing w:after="0" w:line="240" w:lineRule="auto"/>
      </w:pPr>
      <w:r>
        <w:separator/>
      </w:r>
    </w:p>
  </w:footnote>
  <w:footnote w:type="continuationSeparator" w:id="0">
    <w:p w:rsidR="00FA2F8A" w:rsidRDefault="00FA2F8A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E19E7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05A3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2E6D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452B1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B1FA1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3042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0B7F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A4F81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DF5473"/>
    <w:rsid w:val="00E01199"/>
    <w:rsid w:val="00E01F99"/>
    <w:rsid w:val="00E02A73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928D2"/>
    <w:rsid w:val="00F96703"/>
    <w:rsid w:val="00FA2F8A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41E6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C01C4-00EB-4352-9833-F67AAFB23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14</cp:revision>
  <cp:lastPrinted>2023-09-28T10:21:00Z</cp:lastPrinted>
  <dcterms:created xsi:type="dcterms:W3CDTF">2021-08-20T10:24:00Z</dcterms:created>
  <dcterms:modified xsi:type="dcterms:W3CDTF">2023-11-24T18:05:00Z</dcterms:modified>
</cp:coreProperties>
</file>