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F400B5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A76642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35BE2">
        <w:rPr>
          <w:rFonts w:ascii="Times New Roman" w:hAnsi="Times New Roman" w:cs="Times New Roman"/>
          <w:b/>
          <w:sz w:val="28"/>
          <w:szCs w:val="28"/>
        </w:rPr>
        <w:t>130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35BE2">
        <w:rPr>
          <w:rFonts w:ascii="Times New Roman" w:hAnsi="Times New Roman" w:cs="Times New Roman"/>
          <w:sz w:val="28"/>
          <w:szCs w:val="28"/>
        </w:rPr>
        <w:t>56:05:1001001:130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E2">
        <w:rPr>
          <w:rFonts w:ascii="Times New Roman" w:hAnsi="Times New Roman" w:cs="Times New Roman"/>
          <w:sz w:val="28"/>
          <w:szCs w:val="28"/>
        </w:rPr>
        <w:t>Шарифуллин</w:t>
      </w:r>
      <w:proofErr w:type="spellEnd"/>
      <w:r w:rsidR="00F35BE2">
        <w:rPr>
          <w:rFonts w:ascii="Times New Roman" w:hAnsi="Times New Roman" w:cs="Times New Roman"/>
          <w:sz w:val="28"/>
          <w:szCs w:val="28"/>
        </w:rPr>
        <w:t xml:space="preserve"> Марат </w:t>
      </w:r>
      <w:proofErr w:type="spellStart"/>
      <w:r w:rsidR="00F35BE2">
        <w:rPr>
          <w:rFonts w:ascii="Times New Roman" w:hAnsi="Times New Roman" w:cs="Times New Roman"/>
          <w:sz w:val="28"/>
          <w:szCs w:val="28"/>
        </w:rPr>
        <w:t>Газымович</w:t>
      </w:r>
      <w:proofErr w:type="spellEnd"/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F35BE2" w:rsidRPr="00F35BE2">
        <w:t xml:space="preserve"> </w:t>
      </w:r>
      <w:proofErr w:type="spellStart"/>
      <w:r w:rsidR="00F35BE2" w:rsidRPr="00F35BE2">
        <w:rPr>
          <w:rFonts w:ascii="Times New Roman" w:hAnsi="Times New Roman" w:cs="Times New Roman"/>
          <w:sz w:val="28"/>
          <w:szCs w:val="28"/>
        </w:rPr>
        <w:t>Шарифуллин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5BE2" w:rsidRPr="00F35BE2">
        <w:rPr>
          <w:rFonts w:ascii="Times New Roman" w:hAnsi="Times New Roman" w:cs="Times New Roman"/>
          <w:sz w:val="28"/>
          <w:szCs w:val="28"/>
        </w:rPr>
        <w:t xml:space="preserve"> Марат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E2" w:rsidRPr="00F35BE2">
        <w:rPr>
          <w:rFonts w:ascii="Times New Roman" w:hAnsi="Times New Roman" w:cs="Times New Roman"/>
          <w:sz w:val="28"/>
          <w:szCs w:val="28"/>
        </w:rPr>
        <w:t>Газымович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5BE2">
        <w:rPr>
          <w:rFonts w:ascii="Times New Roman" w:hAnsi="Times New Roman" w:cs="Times New Roman"/>
          <w:sz w:val="28"/>
          <w:szCs w:val="28"/>
        </w:rPr>
        <w:t xml:space="preserve"> н</w:t>
      </w:r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F35BE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F35BE2">
        <w:rPr>
          <w:rFonts w:ascii="Times New Roman" w:hAnsi="Times New Roman" w:cs="Times New Roman"/>
          <w:sz w:val="28"/>
          <w:szCs w:val="28"/>
        </w:rPr>
        <w:t>046648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F35BE2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F35BE2">
        <w:rPr>
          <w:rFonts w:ascii="Times New Roman" w:hAnsi="Times New Roman" w:cs="Times New Roman"/>
          <w:sz w:val="28"/>
          <w:szCs w:val="28"/>
        </w:rPr>
        <w:t>93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BFE" w:rsidRDefault="00A14BFE" w:rsidP="00621BAF">
      <w:pPr>
        <w:spacing w:after="0" w:line="240" w:lineRule="auto"/>
      </w:pPr>
      <w:r>
        <w:separator/>
      </w:r>
    </w:p>
  </w:endnote>
  <w:endnote w:type="continuationSeparator" w:id="0">
    <w:p w:rsidR="00A14BFE" w:rsidRDefault="00A14BFE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BFE" w:rsidRDefault="00A14BFE" w:rsidP="00621BAF">
      <w:pPr>
        <w:spacing w:after="0" w:line="240" w:lineRule="auto"/>
      </w:pPr>
      <w:r>
        <w:separator/>
      </w:r>
    </w:p>
  </w:footnote>
  <w:footnote w:type="continuationSeparator" w:id="0">
    <w:p w:rsidR="00A14BFE" w:rsidRDefault="00A14BFE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4BFE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35BE2"/>
    <w:rsid w:val="00F400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9A63-9BA7-4A97-ACD9-90364350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57</cp:revision>
  <cp:lastPrinted>2023-07-20T07:00:00Z</cp:lastPrinted>
  <dcterms:created xsi:type="dcterms:W3CDTF">2021-08-20T10:24:00Z</dcterms:created>
  <dcterms:modified xsi:type="dcterms:W3CDTF">2023-07-20T07:00:00Z</dcterms:modified>
</cp:coreProperties>
</file>