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7"/>
        <w:gridCol w:w="48"/>
      </w:tblGrid>
      <w:tr w:rsidR="0054006A" w:rsidRPr="0054006A" w:rsidTr="0054006A">
        <w:tc>
          <w:tcPr>
            <w:tcW w:w="0" w:type="auto"/>
            <w:shd w:val="clear" w:color="auto" w:fill="FFFFFF"/>
            <w:vAlign w:val="center"/>
            <w:hideMark/>
          </w:tcPr>
          <w:p w:rsidR="0054006A" w:rsidRPr="0054006A" w:rsidRDefault="0054006A" w:rsidP="0054006A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  <w:lang w:eastAsia="ru-RU"/>
              </w:rPr>
            </w:pPr>
            <w:r w:rsidRPr="0054006A">
              <w:rPr>
                <w:rFonts w:ascii="Times New Roman" w:eastAsia="Times New Roman" w:hAnsi="Times New Roman" w:cs="Times New Roman"/>
                <w:b/>
                <w:bCs/>
                <w:color w:val="212121"/>
                <w:sz w:val="21"/>
                <w:szCs w:val="21"/>
                <w:lang w:eastAsia="ru-RU"/>
              </w:rPr>
              <w:t> </w:t>
            </w:r>
          </w:p>
          <w:p w:rsidR="00445AA8" w:rsidRPr="00445AA8" w:rsidRDefault="002844F0" w:rsidP="00445AA8">
            <w:pPr>
              <w:keepNext/>
              <w:keepLines/>
              <w:autoSpaceDE w:val="0"/>
              <w:autoSpaceDN w:val="0"/>
              <w:adjustRightInd w:val="0"/>
              <w:rPr>
                <w:rFonts w:ascii="Times New Roman" w:eastAsia="DejaVu Sans" w:hAnsi="Times New Roman" w:cs="Times New Roman"/>
                <w:b/>
                <w:bCs/>
                <w:color w:val="000000"/>
                <w:kern w:val="2"/>
                <w:sz w:val="28"/>
                <w:szCs w:val="28"/>
              </w:rPr>
            </w:pPr>
            <w:r>
              <w:rPr>
                <w:rFonts w:ascii="Times New Roman" w:eastAsia="DejaVu Sans" w:hAnsi="Times New Roman" w:cs="Times New Roman"/>
                <w:b/>
                <w:noProof/>
                <w:color w:val="000000"/>
                <w:kern w:val="2"/>
                <w:sz w:val="24"/>
                <w:szCs w:val="24"/>
                <w:lang w:eastAsia="ru-RU"/>
              </w:rPr>
              <w:t xml:space="preserve">                                                                        </w:t>
            </w:r>
            <w:r w:rsidR="00445AA8">
              <w:rPr>
                <w:rFonts w:ascii="Times New Roman" w:eastAsia="DejaVu Sans" w:hAnsi="Times New Roman" w:cs="Times New Roman"/>
                <w:b/>
                <w:noProof/>
                <w:color w:val="000000"/>
                <w:kern w:val="2"/>
                <w:sz w:val="24"/>
                <w:szCs w:val="24"/>
                <w:lang w:eastAsia="ru-RU"/>
              </w:rPr>
              <w:drawing>
                <wp:inline distT="0" distB="0" distL="0" distR="0" wp14:anchorId="41E3EE9D" wp14:editId="6045E58F">
                  <wp:extent cx="504825" cy="600075"/>
                  <wp:effectExtent l="0" t="0" r="9525" b="9525"/>
                  <wp:docPr id="1" name="Рисунок 1" descr="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 descr="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45AA8" w:rsidRPr="00445AA8">
              <w:rPr>
                <w:rFonts w:ascii="Times New Roman" w:eastAsia="DejaVu Sans" w:hAnsi="Times New Roman" w:cs="Times New Roman"/>
                <w:b/>
                <w:noProof/>
                <w:color w:val="000000"/>
                <w:kern w:val="2"/>
                <w:sz w:val="24"/>
                <w:szCs w:val="24"/>
                <w:lang w:eastAsia="ru-RU"/>
              </w:rPr>
              <w:t xml:space="preserve">                                                  </w:t>
            </w:r>
            <w:r w:rsidR="00445AA8" w:rsidRPr="00445AA8">
              <w:rPr>
                <w:rFonts w:ascii="Times New Roman" w:eastAsia="DejaVu Sans" w:hAnsi="Times New Roman" w:cs="Times New Roman"/>
                <w:b/>
                <w:bCs/>
                <w:color w:val="000000"/>
                <w:kern w:val="2"/>
                <w:sz w:val="32"/>
                <w:szCs w:val="32"/>
              </w:rPr>
              <w:br w:type="textWrapping" w:clear="all"/>
              <w:t xml:space="preserve">                                         </w:t>
            </w:r>
            <w:r w:rsidR="00445AA8" w:rsidRPr="00445AA8">
              <w:rPr>
                <w:rFonts w:ascii="Times New Roman" w:eastAsia="DejaVu Sans" w:hAnsi="Times New Roman" w:cs="Times New Roman"/>
                <w:b/>
                <w:bCs/>
                <w:color w:val="000000"/>
                <w:kern w:val="2"/>
                <w:sz w:val="28"/>
                <w:szCs w:val="28"/>
              </w:rPr>
              <w:t>АДМИНИСТРАЦИЯ</w:t>
            </w:r>
          </w:p>
          <w:p w:rsidR="00445AA8" w:rsidRPr="00445AA8" w:rsidRDefault="00445AA8" w:rsidP="00445AA8">
            <w:pPr>
              <w:keepNext/>
              <w:keepLines/>
              <w:widowControl w:val="0"/>
              <w:tabs>
                <w:tab w:val="left" w:pos="4095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DejaVu Sans" w:hAnsi="Times New Roman" w:cs="Times New Roman"/>
                <w:b/>
                <w:bCs/>
                <w:color w:val="000000"/>
                <w:kern w:val="2"/>
                <w:sz w:val="28"/>
                <w:szCs w:val="28"/>
              </w:rPr>
            </w:pPr>
            <w:r w:rsidRPr="00445AA8">
              <w:rPr>
                <w:rFonts w:ascii="Times New Roman" w:eastAsia="DejaVu Sans" w:hAnsi="Times New Roman" w:cs="Times New Roman"/>
                <w:b/>
                <w:bCs/>
                <w:color w:val="000000"/>
                <w:kern w:val="2"/>
                <w:sz w:val="28"/>
                <w:szCs w:val="28"/>
              </w:rPr>
              <w:t xml:space="preserve">                               МУНИЦИПАЛЬНОГО ОБРАЗОВАНИЯ </w:t>
            </w:r>
          </w:p>
          <w:p w:rsidR="00445AA8" w:rsidRPr="00445AA8" w:rsidRDefault="00445AA8" w:rsidP="00445AA8">
            <w:pPr>
              <w:keepNext/>
              <w:keepLines/>
              <w:widowControl w:val="0"/>
              <w:tabs>
                <w:tab w:val="left" w:pos="4095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DejaVu Sans" w:hAnsi="Times New Roman" w:cs="Times New Roman"/>
                <w:b/>
                <w:bCs/>
                <w:color w:val="000000"/>
                <w:kern w:val="2"/>
                <w:sz w:val="28"/>
                <w:szCs w:val="28"/>
              </w:rPr>
            </w:pPr>
            <w:r w:rsidRPr="00445AA8">
              <w:rPr>
                <w:rFonts w:ascii="Times New Roman" w:eastAsia="DejaVu Sans" w:hAnsi="Times New Roman" w:cs="Times New Roman"/>
                <w:b/>
                <w:bCs/>
                <w:color w:val="000000"/>
                <w:kern w:val="2"/>
                <w:sz w:val="28"/>
                <w:szCs w:val="28"/>
              </w:rPr>
              <w:t xml:space="preserve">                                      КУТЛУЕВСКИЙ СЕЛЬСОВЕТ    </w:t>
            </w:r>
          </w:p>
          <w:p w:rsidR="00445AA8" w:rsidRPr="00445AA8" w:rsidRDefault="00445AA8" w:rsidP="00445AA8">
            <w:pPr>
              <w:keepNext/>
              <w:keepLines/>
              <w:widowControl w:val="0"/>
              <w:tabs>
                <w:tab w:val="left" w:pos="4095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DejaVu Sans" w:hAnsi="Times New Roman" w:cs="Times New Roman"/>
                <w:b/>
                <w:bCs/>
                <w:color w:val="000000"/>
                <w:kern w:val="2"/>
                <w:sz w:val="28"/>
                <w:szCs w:val="28"/>
              </w:rPr>
            </w:pPr>
            <w:r w:rsidRPr="00445AA8">
              <w:rPr>
                <w:rFonts w:ascii="Times New Roman" w:eastAsia="DejaVu Sans" w:hAnsi="Times New Roman" w:cs="Times New Roman"/>
                <w:b/>
                <w:bCs/>
                <w:color w:val="000000"/>
                <w:kern w:val="2"/>
                <w:sz w:val="28"/>
                <w:szCs w:val="28"/>
              </w:rPr>
              <w:t xml:space="preserve">                                         АСЕКЕЕВСКОГО РАЙОНА</w:t>
            </w:r>
          </w:p>
          <w:p w:rsidR="00445AA8" w:rsidRPr="00445AA8" w:rsidRDefault="00445AA8" w:rsidP="00445AA8">
            <w:pPr>
              <w:keepNext/>
              <w:keepLines/>
              <w:widowControl w:val="0"/>
              <w:tabs>
                <w:tab w:val="left" w:pos="4095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DejaVu Sans" w:hAnsi="Times New Roman" w:cs="Times New Roman"/>
                <w:b/>
                <w:bCs/>
                <w:color w:val="000000"/>
                <w:kern w:val="2"/>
                <w:sz w:val="28"/>
                <w:szCs w:val="28"/>
              </w:rPr>
            </w:pPr>
            <w:r w:rsidRPr="00445AA8">
              <w:rPr>
                <w:rFonts w:ascii="Times New Roman" w:eastAsia="DejaVu Sans" w:hAnsi="Times New Roman" w:cs="Times New Roman"/>
                <w:b/>
                <w:bCs/>
                <w:color w:val="000000"/>
                <w:kern w:val="2"/>
                <w:sz w:val="28"/>
                <w:szCs w:val="28"/>
              </w:rPr>
              <w:t xml:space="preserve">                                        ОРЕНБУРГСКОЙ ОБЛАСТИ</w:t>
            </w:r>
          </w:p>
          <w:p w:rsidR="00445AA8" w:rsidRPr="00445AA8" w:rsidRDefault="00445AA8" w:rsidP="00445AA8">
            <w:pPr>
              <w:keepNext/>
              <w:keepLines/>
              <w:widowControl w:val="0"/>
              <w:tabs>
                <w:tab w:val="left" w:pos="4095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DejaVu Sans" w:hAnsi="Times New Roman" w:cs="Times New Roman"/>
                <w:b/>
                <w:bCs/>
                <w:color w:val="000000"/>
                <w:kern w:val="2"/>
                <w:sz w:val="28"/>
                <w:szCs w:val="28"/>
              </w:rPr>
            </w:pPr>
          </w:p>
          <w:p w:rsidR="00445AA8" w:rsidRPr="00445AA8" w:rsidRDefault="00445AA8" w:rsidP="00445AA8">
            <w:pPr>
              <w:keepNext/>
              <w:keepLines/>
              <w:widowControl w:val="0"/>
              <w:tabs>
                <w:tab w:val="left" w:pos="4095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DejaVu Sans" w:hAnsi="Times New Roman" w:cs="Times New Roman"/>
                <w:b/>
                <w:bCs/>
                <w:color w:val="000000"/>
                <w:kern w:val="2"/>
                <w:sz w:val="28"/>
                <w:szCs w:val="28"/>
              </w:rPr>
            </w:pPr>
            <w:r w:rsidRPr="00445AA8">
              <w:rPr>
                <w:rFonts w:ascii="Times New Roman" w:eastAsia="DejaVu Sans" w:hAnsi="Times New Roman" w:cs="Times New Roman"/>
                <w:b/>
                <w:bCs/>
                <w:color w:val="000000"/>
                <w:kern w:val="2"/>
                <w:sz w:val="28"/>
                <w:szCs w:val="28"/>
              </w:rPr>
              <w:t xml:space="preserve">                                           </w:t>
            </w:r>
            <w:proofErr w:type="gramStart"/>
            <w:r w:rsidRPr="00445AA8">
              <w:rPr>
                <w:rFonts w:ascii="Times New Roman" w:eastAsia="DejaVu Sans" w:hAnsi="Times New Roman" w:cs="Times New Roman"/>
                <w:b/>
                <w:bCs/>
                <w:color w:val="000000"/>
                <w:kern w:val="2"/>
                <w:sz w:val="28"/>
                <w:szCs w:val="28"/>
              </w:rPr>
              <w:t>П</w:t>
            </w:r>
            <w:proofErr w:type="gramEnd"/>
            <w:r w:rsidRPr="00445AA8">
              <w:rPr>
                <w:rFonts w:ascii="Times New Roman" w:eastAsia="DejaVu Sans" w:hAnsi="Times New Roman" w:cs="Times New Roman"/>
                <w:b/>
                <w:bCs/>
                <w:color w:val="000000"/>
                <w:kern w:val="2"/>
                <w:sz w:val="28"/>
                <w:szCs w:val="28"/>
              </w:rPr>
              <w:t xml:space="preserve"> О С Т А Н О В Л Е Н И Е  </w:t>
            </w:r>
          </w:p>
          <w:p w:rsidR="00445AA8" w:rsidRPr="00445AA8" w:rsidRDefault="00445AA8" w:rsidP="00445AA8">
            <w:pPr>
              <w:keepNext/>
              <w:keepLines/>
              <w:widowControl w:val="0"/>
              <w:tabs>
                <w:tab w:val="left" w:pos="4095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DejaVu Sans" w:hAnsi="Times New Roman" w:cs="Times New Roman"/>
                <w:bCs/>
                <w:color w:val="000000"/>
                <w:kern w:val="2"/>
                <w:sz w:val="28"/>
                <w:szCs w:val="28"/>
              </w:rPr>
            </w:pPr>
          </w:p>
          <w:tbl>
            <w:tblPr>
              <w:tblW w:w="10260" w:type="dxa"/>
              <w:tblBorders>
                <w:top w:val="thinThickMediumGap" w:sz="24" w:space="0" w:color="auto"/>
              </w:tblBorders>
              <w:tblLook w:val="04A0" w:firstRow="1" w:lastRow="0" w:firstColumn="1" w:lastColumn="0" w:noHBand="0" w:noVBand="1"/>
            </w:tblPr>
            <w:tblGrid>
              <w:gridCol w:w="10260"/>
            </w:tblGrid>
            <w:tr w:rsidR="00445AA8" w:rsidRPr="00445AA8" w:rsidTr="003750BF">
              <w:trPr>
                <w:trHeight w:val="100"/>
              </w:trPr>
              <w:tc>
                <w:tcPr>
                  <w:tcW w:w="10260" w:type="dxa"/>
                  <w:tcBorders>
                    <w:top w:val="thinThickMediumGap" w:sz="24" w:space="0" w:color="auto"/>
                    <w:left w:val="nil"/>
                    <w:bottom w:val="nil"/>
                    <w:right w:val="nil"/>
                  </w:tcBorders>
                  <w:hideMark/>
                </w:tcPr>
                <w:p w:rsidR="00445AA8" w:rsidRPr="00445AA8" w:rsidRDefault="00445AA8" w:rsidP="00445AA8">
                  <w:pPr>
                    <w:widowControl w:val="0"/>
                    <w:suppressAutoHyphens/>
                    <w:spacing w:after="0" w:line="240" w:lineRule="auto"/>
                    <w:jc w:val="center"/>
                    <w:rPr>
                      <w:rFonts w:ascii="Times New Roman" w:eastAsia="DejaVu Sans" w:hAnsi="Times New Roman" w:cs="Times New Roman"/>
                      <w:color w:val="000000"/>
                      <w:kern w:val="2"/>
                      <w:sz w:val="28"/>
                      <w:szCs w:val="28"/>
                    </w:rPr>
                  </w:pPr>
                  <w:r w:rsidRPr="00445AA8">
                    <w:rPr>
                      <w:rFonts w:ascii="Times New Roman" w:eastAsia="DejaVu Sans" w:hAnsi="Times New Roman" w:cs="Times New Roman"/>
                      <w:bCs/>
                      <w:color w:val="000000"/>
                      <w:kern w:val="2"/>
                      <w:sz w:val="28"/>
                      <w:szCs w:val="28"/>
                    </w:rPr>
                    <w:t xml:space="preserve"> </w:t>
                  </w:r>
                </w:p>
              </w:tc>
            </w:tr>
          </w:tbl>
          <w:p w:rsidR="00445AA8" w:rsidRPr="00445AA8" w:rsidRDefault="00445AA8" w:rsidP="00445A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</w:rPr>
            </w:pPr>
            <w:r w:rsidRPr="00445AA8"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</w:rPr>
              <w:t>04.07.20</w:t>
            </w:r>
            <w:r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</w:rPr>
              <w:t>23</w:t>
            </w:r>
            <w:r w:rsidRPr="00445AA8"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</w:rPr>
              <w:t xml:space="preserve">                                     с. </w:t>
            </w:r>
            <w:proofErr w:type="spellStart"/>
            <w:r w:rsidRPr="00445AA8"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</w:rPr>
              <w:t>Кутлуево</w:t>
            </w:r>
            <w:proofErr w:type="spellEnd"/>
            <w:r w:rsidRPr="00445AA8"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</w:rPr>
              <w:t xml:space="preserve">                                          </w:t>
            </w:r>
            <w:r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</w:rPr>
              <w:t xml:space="preserve">  </w:t>
            </w:r>
            <w:r w:rsidRPr="00445AA8"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</w:rPr>
              <w:t xml:space="preserve">  № </w:t>
            </w:r>
            <w:r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</w:rPr>
              <w:t>37</w:t>
            </w:r>
            <w:r w:rsidRPr="00445AA8"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</w:rPr>
              <w:t>-п</w:t>
            </w:r>
          </w:p>
          <w:p w:rsidR="00445AA8" w:rsidRPr="00445AA8" w:rsidRDefault="00445AA8" w:rsidP="00445AA8">
            <w:pPr>
              <w:keepNext/>
              <w:keepLines/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DejaVu Sans" w:hAnsi="Times New Roman" w:cs="Times New Roman"/>
                <w:b/>
                <w:color w:val="000000"/>
                <w:kern w:val="2"/>
                <w:sz w:val="28"/>
                <w:szCs w:val="28"/>
              </w:rPr>
            </w:pPr>
          </w:p>
          <w:p w:rsidR="0054006A" w:rsidRPr="0054006A" w:rsidRDefault="00445AA8" w:rsidP="00445AA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006A" w:rsidRPr="0054006A" w:rsidRDefault="0054006A" w:rsidP="0054006A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  <w:lang w:eastAsia="ru-RU"/>
              </w:rPr>
            </w:pPr>
            <w:r w:rsidRPr="0054006A"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  <w:lang w:eastAsia="ru-RU"/>
              </w:rPr>
              <w:t> </w:t>
            </w:r>
          </w:p>
        </w:tc>
      </w:tr>
    </w:tbl>
    <w:p w:rsidR="00445AA8" w:rsidRDefault="00445AA8" w:rsidP="00445AA8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 w:rsidRPr="00445AA8">
        <w:rPr>
          <w:rFonts w:ascii="Times New Roman" w:eastAsia="Calibri" w:hAnsi="Times New Roman" w:cs="Times New Roman"/>
          <w:b/>
          <w:sz w:val="28"/>
          <w:szCs w:val="28"/>
        </w:rPr>
        <w:t xml:space="preserve">Об утверждении Перечня должностей муниципальной службы в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  <w:r w:rsidRPr="00445AA8">
        <w:rPr>
          <w:rFonts w:ascii="Times New Roman" w:eastAsia="Calibri" w:hAnsi="Times New Roman" w:cs="Times New Roman"/>
          <w:b/>
          <w:sz w:val="28"/>
          <w:szCs w:val="28"/>
        </w:rPr>
        <w:t xml:space="preserve">случае замещения  которых гражданин в течение двух лет после увольнения с муниципальной службы имеет право замещать на условиях трудового договора должности в организации и (или) выполнять в данной организации работу </w:t>
      </w:r>
      <w:proofErr w:type="gramStart"/>
      <w:r w:rsidRPr="00445AA8">
        <w:rPr>
          <w:rFonts w:ascii="Times New Roman" w:eastAsia="Calibri" w:hAnsi="Times New Roman" w:cs="Times New Roman"/>
          <w:b/>
          <w:sz w:val="28"/>
          <w:szCs w:val="28"/>
        </w:rPr>
        <w:t xml:space="preserve">( </w:t>
      </w:r>
      <w:proofErr w:type="gramEnd"/>
      <w:r w:rsidRPr="00445AA8">
        <w:rPr>
          <w:rFonts w:ascii="Times New Roman" w:eastAsia="Calibri" w:hAnsi="Times New Roman" w:cs="Times New Roman"/>
          <w:b/>
          <w:sz w:val="28"/>
          <w:szCs w:val="28"/>
        </w:rPr>
        <w:t>оказывать данной организации услуги) в течение месяца стоимостью более ста тысяч рублей на условиях гражданско – правового договора (гражданско – правовых дог</w:t>
      </w:r>
      <w:bookmarkStart w:id="0" w:name="_GoBack"/>
      <w:bookmarkEnd w:id="0"/>
      <w:r w:rsidRPr="00445AA8">
        <w:rPr>
          <w:rFonts w:ascii="Times New Roman" w:eastAsia="Calibri" w:hAnsi="Times New Roman" w:cs="Times New Roman"/>
          <w:b/>
          <w:sz w:val="28"/>
          <w:szCs w:val="28"/>
        </w:rPr>
        <w:t xml:space="preserve">оворов), если  отдельные функции муниципального (административного)  управления данной организацией входили должностные  (служебные) обязанности муниципального служащего, с согласия комиссии по соблюдению требований к служебному поведению муниципальных служащих и урегулированию конфликта интересов в муниципальном образовании </w:t>
      </w:r>
      <w:proofErr w:type="spellStart"/>
      <w:r w:rsidRPr="00445AA8">
        <w:rPr>
          <w:rFonts w:ascii="Times New Roman" w:eastAsia="Calibri" w:hAnsi="Times New Roman" w:cs="Times New Roman"/>
          <w:b/>
          <w:sz w:val="28"/>
          <w:szCs w:val="28"/>
        </w:rPr>
        <w:t>Кутлуевский</w:t>
      </w:r>
      <w:proofErr w:type="spellEnd"/>
      <w:r w:rsidRPr="00445AA8">
        <w:rPr>
          <w:rFonts w:ascii="Times New Roman" w:eastAsia="Calibri" w:hAnsi="Times New Roman" w:cs="Times New Roman"/>
          <w:b/>
          <w:sz w:val="28"/>
          <w:szCs w:val="28"/>
        </w:rPr>
        <w:t xml:space="preserve"> сельсовет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54006A"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  <w:t> </w:t>
      </w:r>
    </w:p>
    <w:p w:rsidR="002844F0" w:rsidRPr="002844F0" w:rsidRDefault="002844F0" w:rsidP="002844F0">
      <w:pPr>
        <w:spacing w:after="0" w:line="240" w:lineRule="auto"/>
        <w:ind w:right="-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44F0">
        <w:rPr>
          <w:rFonts w:ascii="Times New Roman" w:eastAsia="Calibri" w:hAnsi="Times New Roman" w:cs="Times New Roman"/>
          <w:sz w:val="28"/>
          <w:szCs w:val="28"/>
        </w:rPr>
        <w:t>Руководствуясь Федеральным законом от 25.12.2008 № 273 – ФЗ « О противодействии коррупции», Федеральным законом от 02.03.2007 № 25 – ФЗ « О муниципальной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службе в Российской Федерации»</w:t>
      </w:r>
      <w:r w:rsidRPr="002844F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="00931B2F">
        <w:rPr>
          <w:rFonts w:ascii="Times New Roman" w:eastAsia="Calibri" w:hAnsi="Times New Roman" w:cs="Times New Roman"/>
          <w:sz w:val="28"/>
          <w:szCs w:val="28"/>
        </w:rPr>
        <w:t>на основании протеста прокурора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2844F0">
        <w:rPr>
          <w:rFonts w:ascii="Times New Roman" w:eastAsia="Calibri" w:hAnsi="Times New Roman" w:cs="Times New Roman"/>
          <w:sz w:val="28"/>
          <w:szCs w:val="28"/>
        </w:rPr>
        <w:t xml:space="preserve"> администрация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муниципального образования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Кутлуевский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сельсовет постановляет:</w:t>
      </w:r>
    </w:p>
    <w:p w:rsidR="002844F0" w:rsidRPr="002844F0" w:rsidRDefault="002844F0" w:rsidP="002844F0">
      <w:pPr>
        <w:numPr>
          <w:ilvl w:val="0"/>
          <w:numId w:val="1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44F0">
        <w:rPr>
          <w:rFonts w:ascii="Times New Roman" w:eastAsia="Calibri" w:hAnsi="Times New Roman" w:cs="Times New Roman"/>
          <w:sz w:val="28"/>
          <w:szCs w:val="28"/>
        </w:rPr>
        <w:t>Утвердить Перечень должностей муниципальной службы в случае замещения, которых гражданин,  в течени</w:t>
      </w:r>
      <w:proofErr w:type="gramStart"/>
      <w:r w:rsidRPr="002844F0">
        <w:rPr>
          <w:rFonts w:ascii="Times New Roman" w:eastAsia="Calibri" w:hAnsi="Times New Roman" w:cs="Times New Roman"/>
          <w:sz w:val="28"/>
          <w:szCs w:val="28"/>
        </w:rPr>
        <w:t>и</w:t>
      </w:r>
      <w:proofErr w:type="gramEnd"/>
      <w:r w:rsidRPr="002844F0">
        <w:rPr>
          <w:rFonts w:ascii="Times New Roman" w:eastAsia="Calibri" w:hAnsi="Times New Roman" w:cs="Times New Roman"/>
          <w:sz w:val="28"/>
          <w:szCs w:val="28"/>
        </w:rPr>
        <w:t xml:space="preserve"> двух лет после увольнения с муниципальной службы имеет право замещать на условиях трудового договора должности в организации и (или) выполнять в данной организации работы (оказывать данной организации услуги) в течении месяца стоимостью более ста тысяч рублей на условиях гражданско-правового договора (гражданско-правовых договоров), если отдельные функции муниципального </w:t>
      </w:r>
      <w:r w:rsidRPr="002844F0">
        <w:rPr>
          <w:rFonts w:ascii="Times New Roman" w:eastAsia="Calibri" w:hAnsi="Times New Roman" w:cs="Times New Roman"/>
          <w:sz w:val="28"/>
          <w:szCs w:val="28"/>
        </w:rPr>
        <w:lastRenderedPageBreak/>
        <w:t>(административного) управления данной организацией входили в должностные обязанности муниципального служащего, с согласия соответствующей комиссии по соблюдению требований к служебному поведению муниципальных служащих и урегулированию конфликта интересов.</w:t>
      </w:r>
    </w:p>
    <w:p w:rsidR="00D3729E" w:rsidRDefault="002844F0" w:rsidP="00D3729E">
      <w:pPr>
        <w:numPr>
          <w:ilvl w:val="0"/>
          <w:numId w:val="1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44F0">
        <w:rPr>
          <w:rFonts w:ascii="Times New Roman" w:eastAsia="Calibri" w:hAnsi="Times New Roman" w:cs="Times New Roman"/>
          <w:sz w:val="28"/>
          <w:szCs w:val="28"/>
        </w:rPr>
        <w:t xml:space="preserve">Гражданин, замещавший должности муниципальной службы, перечень которых устанавливается нормативными правовыми актами Российской Федерации, в течение двух лет после увольнения с муниципальной службы обязан при заключении трудовых или гражданско-правовых договоров на выполнение работ (оказание услуг), указанных в п. 1 настоящего </w:t>
      </w:r>
      <w:r w:rsidR="00931B2F">
        <w:rPr>
          <w:rFonts w:ascii="Times New Roman" w:eastAsia="Calibri" w:hAnsi="Times New Roman" w:cs="Times New Roman"/>
          <w:sz w:val="28"/>
          <w:szCs w:val="28"/>
        </w:rPr>
        <w:t>постановл</w:t>
      </w:r>
      <w:r w:rsidRPr="002844F0">
        <w:rPr>
          <w:rFonts w:ascii="Times New Roman" w:eastAsia="Calibri" w:hAnsi="Times New Roman" w:cs="Times New Roman"/>
          <w:sz w:val="28"/>
          <w:szCs w:val="28"/>
        </w:rPr>
        <w:t>ения, сообщать работодателю сведения о последнем месте своей службы.</w:t>
      </w:r>
    </w:p>
    <w:p w:rsidR="00D3729E" w:rsidRPr="00D3729E" w:rsidRDefault="00D3729E" w:rsidP="00D3729E">
      <w:pPr>
        <w:pStyle w:val="ab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Признать утратившим силу постановление от </w:t>
      </w:r>
      <w:smartTag w:uri="urn:schemas-microsoft-com:office:smarttags" w:element="date">
        <w:smartTagPr>
          <w:attr w:name="ls" w:val="trans"/>
          <w:attr w:name="Month" w:val="09"/>
          <w:attr w:name="Day" w:val="12"/>
          <w:attr w:name="Year" w:val="2012"/>
        </w:smartTagPr>
        <w:r>
          <w:rPr>
            <w:rFonts w:ascii="Times New Roman" w:eastAsia="Calibri" w:hAnsi="Times New Roman" w:cs="Times New Roman"/>
            <w:sz w:val="28"/>
            <w:szCs w:val="28"/>
          </w:rPr>
          <w:t>12.09.2012</w:t>
        </w:r>
      </w:smartTag>
      <w:r>
        <w:rPr>
          <w:rFonts w:ascii="Times New Roman" w:eastAsia="Calibri" w:hAnsi="Times New Roman" w:cs="Times New Roman"/>
          <w:sz w:val="28"/>
          <w:szCs w:val="28"/>
        </w:rPr>
        <w:t xml:space="preserve"> №22-п «</w:t>
      </w:r>
      <w:r w:rsidRPr="00D3729E">
        <w:rPr>
          <w:rFonts w:ascii="Times New Roman" w:eastAsia="Calibri" w:hAnsi="Times New Roman" w:cs="Times New Roman"/>
          <w:sz w:val="28"/>
          <w:szCs w:val="28"/>
        </w:rPr>
        <w:t>Об утверждении Перечня должностей муниципальной службы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администрации муниципального образования </w:t>
      </w:r>
      <w:r w:rsidRPr="00D372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3729E">
        <w:rPr>
          <w:rFonts w:ascii="Times New Roman" w:eastAsia="Calibri" w:hAnsi="Times New Roman" w:cs="Times New Roman"/>
          <w:sz w:val="28"/>
          <w:szCs w:val="28"/>
        </w:rPr>
        <w:t>Кутлуевский</w:t>
      </w:r>
      <w:proofErr w:type="spellEnd"/>
      <w:r w:rsidRPr="00D3729E">
        <w:rPr>
          <w:rFonts w:ascii="Times New Roman" w:eastAsia="Calibri" w:hAnsi="Times New Roman" w:cs="Times New Roman"/>
          <w:sz w:val="28"/>
          <w:szCs w:val="28"/>
        </w:rPr>
        <w:t xml:space="preserve"> сельсове</w:t>
      </w:r>
      <w:r>
        <w:rPr>
          <w:rFonts w:ascii="Times New Roman" w:eastAsia="Calibri" w:hAnsi="Times New Roman" w:cs="Times New Roman"/>
          <w:sz w:val="28"/>
          <w:szCs w:val="28"/>
        </w:rPr>
        <w:t>т</w:t>
      </w:r>
      <w:r w:rsidRPr="00D3729E">
        <w:rPr>
          <w:rFonts w:ascii="Times New Roman" w:eastAsia="Calibri" w:hAnsi="Times New Roman" w:cs="Times New Roman"/>
          <w:sz w:val="28"/>
          <w:szCs w:val="28"/>
        </w:rPr>
        <w:t xml:space="preserve"> после увольнения </w:t>
      </w:r>
      <w:r w:rsidR="00A01877">
        <w:rPr>
          <w:rFonts w:ascii="Times New Roman" w:eastAsia="Calibri" w:hAnsi="Times New Roman" w:cs="Times New Roman"/>
          <w:sz w:val="28"/>
          <w:szCs w:val="28"/>
        </w:rPr>
        <w:t xml:space="preserve"> с которых граждане </w:t>
      </w:r>
      <w:r w:rsidRPr="00D3729E">
        <w:rPr>
          <w:rFonts w:ascii="Times New Roman" w:eastAsia="Calibri" w:hAnsi="Times New Roman" w:cs="Times New Roman"/>
          <w:sz w:val="28"/>
          <w:szCs w:val="28"/>
        </w:rPr>
        <w:t xml:space="preserve">в течение двух лет </w:t>
      </w:r>
      <w:r w:rsidR="00A01877">
        <w:rPr>
          <w:rFonts w:ascii="Times New Roman" w:eastAsia="Calibri" w:hAnsi="Times New Roman" w:cs="Times New Roman"/>
          <w:sz w:val="28"/>
          <w:szCs w:val="28"/>
        </w:rPr>
        <w:t>имею</w:t>
      </w:r>
      <w:r w:rsidRPr="00D3729E">
        <w:rPr>
          <w:rFonts w:ascii="Times New Roman" w:eastAsia="Calibri" w:hAnsi="Times New Roman" w:cs="Times New Roman"/>
          <w:sz w:val="28"/>
          <w:szCs w:val="28"/>
        </w:rPr>
        <w:t xml:space="preserve">т право замещать на условиях трудового договора должности в организации и (или) выполнять в данной организации работу </w:t>
      </w:r>
      <w:proofErr w:type="gramStart"/>
      <w:r w:rsidRPr="00D3729E">
        <w:rPr>
          <w:rFonts w:ascii="Times New Roman" w:eastAsia="Calibri" w:hAnsi="Times New Roman" w:cs="Times New Roman"/>
          <w:sz w:val="28"/>
          <w:szCs w:val="28"/>
        </w:rPr>
        <w:t xml:space="preserve">( </w:t>
      </w:r>
      <w:proofErr w:type="gramEnd"/>
      <w:r w:rsidRPr="00D3729E">
        <w:rPr>
          <w:rFonts w:ascii="Times New Roman" w:eastAsia="Calibri" w:hAnsi="Times New Roman" w:cs="Times New Roman"/>
          <w:sz w:val="28"/>
          <w:szCs w:val="28"/>
        </w:rPr>
        <w:t>оказывать данной организации услуги) в течение месяца стоимостью более ста тысяч рублей на условиях гражданско – правового договора (гражданско – правовых договоров), если  отдельные функции муниципального (административного)  управления данной организацией входили должностные  (служебные) обязанности муниципального служащего, с согласия комиссии по соблюдению требований к служебному поведению муниципальных служащих и урегулированию конфликта интересов</w:t>
      </w:r>
      <w:r w:rsidR="00A01877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B644E5" w:rsidRDefault="002844F0" w:rsidP="00B644E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44E5">
        <w:rPr>
          <w:rFonts w:ascii="Times New Roman" w:eastAsia="Calibri" w:hAnsi="Times New Roman" w:cs="Times New Roman"/>
          <w:sz w:val="28"/>
          <w:szCs w:val="28"/>
        </w:rPr>
        <w:t xml:space="preserve">Настоящее постановление </w:t>
      </w:r>
      <w:r w:rsidRPr="002844F0">
        <w:rPr>
          <w:rFonts w:ascii="Times New Roman" w:eastAsia="Calibri" w:hAnsi="Times New Roman" w:cs="Times New Roman"/>
          <w:sz w:val="28"/>
          <w:szCs w:val="28"/>
        </w:rPr>
        <w:t xml:space="preserve">разместить на сайте муниципального образования </w:t>
      </w:r>
      <w:proofErr w:type="spellStart"/>
      <w:r w:rsidRPr="00B644E5">
        <w:rPr>
          <w:rFonts w:ascii="Times New Roman" w:eastAsia="Calibri" w:hAnsi="Times New Roman" w:cs="Times New Roman"/>
          <w:sz w:val="28"/>
          <w:szCs w:val="28"/>
        </w:rPr>
        <w:t>Кутлуевский</w:t>
      </w:r>
      <w:proofErr w:type="spellEnd"/>
      <w:r w:rsidRPr="00B644E5">
        <w:rPr>
          <w:rFonts w:ascii="Times New Roman" w:eastAsia="Calibri" w:hAnsi="Times New Roman" w:cs="Times New Roman"/>
          <w:sz w:val="28"/>
          <w:szCs w:val="28"/>
        </w:rPr>
        <w:t xml:space="preserve"> сельсовет</w:t>
      </w:r>
      <w:r w:rsidR="00A0187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844F0">
        <w:rPr>
          <w:rFonts w:ascii="Times New Roman" w:eastAsia="Calibri" w:hAnsi="Times New Roman" w:cs="Times New Roman"/>
          <w:sz w:val="28"/>
          <w:szCs w:val="28"/>
        </w:rPr>
        <w:t>в информационно - телекоммуникационной сети «Интернет</w:t>
      </w:r>
      <w:r w:rsidR="00B644E5">
        <w:rPr>
          <w:rFonts w:ascii="Times New Roman" w:eastAsia="Calibri" w:hAnsi="Times New Roman" w:cs="Times New Roman"/>
          <w:sz w:val="28"/>
          <w:szCs w:val="28"/>
        </w:rPr>
        <w:t xml:space="preserve">: </w:t>
      </w:r>
      <w:hyperlink r:id="rId9" w:history="1">
        <w:r w:rsidR="00B644E5" w:rsidRPr="00546C2A">
          <w:rPr>
            <w:rStyle w:val="a6"/>
            <w:rFonts w:ascii="Times New Roman" w:eastAsia="Calibri" w:hAnsi="Times New Roman" w:cs="Times New Roman"/>
            <w:sz w:val="28"/>
            <w:szCs w:val="28"/>
          </w:rPr>
          <w:t>http://mo-kutluevo.ru/</w:t>
        </w:r>
      </w:hyperlink>
    </w:p>
    <w:p w:rsidR="002844F0" w:rsidRPr="002844F0" w:rsidRDefault="00B644E5" w:rsidP="002844F0">
      <w:pPr>
        <w:numPr>
          <w:ilvl w:val="0"/>
          <w:numId w:val="1"/>
        </w:numPr>
        <w:spacing w:after="0" w:line="240" w:lineRule="auto"/>
        <w:ind w:right="-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44E5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2844F0" w:rsidRPr="002844F0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="002844F0" w:rsidRPr="002844F0">
        <w:rPr>
          <w:rFonts w:ascii="Times New Roman" w:eastAsia="Calibri" w:hAnsi="Times New Roman" w:cs="Times New Roman"/>
          <w:sz w:val="28"/>
          <w:szCs w:val="28"/>
        </w:rPr>
        <w:t xml:space="preserve"> исполнением данного </w:t>
      </w:r>
      <w:r>
        <w:rPr>
          <w:rFonts w:ascii="Times New Roman" w:eastAsia="Calibri" w:hAnsi="Times New Roman" w:cs="Times New Roman"/>
          <w:sz w:val="28"/>
          <w:szCs w:val="28"/>
        </w:rPr>
        <w:t>постановления оставляю за собой</w:t>
      </w:r>
    </w:p>
    <w:p w:rsidR="002844F0" w:rsidRPr="002844F0" w:rsidRDefault="002844F0" w:rsidP="002844F0">
      <w:pPr>
        <w:spacing w:after="0" w:line="240" w:lineRule="auto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72943" w:rsidRDefault="00172943" w:rsidP="00284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44F0" w:rsidRPr="002844F0" w:rsidRDefault="00B644E5" w:rsidP="00284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Глава муниципального образования                  </w:t>
      </w:r>
      <w:r w:rsidR="0017294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</w:t>
      </w:r>
      <w:proofErr w:type="spellStart"/>
      <w:r w:rsidR="00172943">
        <w:rPr>
          <w:rFonts w:ascii="Times New Roman" w:eastAsia="Times New Roman" w:hAnsi="Times New Roman" w:cs="Times New Roman"/>
          <w:sz w:val="28"/>
          <w:szCs w:val="28"/>
        </w:rPr>
        <w:t>Р.З.Ш</w:t>
      </w:r>
      <w:r>
        <w:rPr>
          <w:rFonts w:ascii="Times New Roman" w:eastAsia="Times New Roman" w:hAnsi="Times New Roman" w:cs="Times New Roman"/>
          <w:sz w:val="28"/>
          <w:szCs w:val="28"/>
        </w:rPr>
        <w:t>арипов</w:t>
      </w:r>
      <w:proofErr w:type="spellEnd"/>
    </w:p>
    <w:p w:rsidR="002844F0" w:rsidRPr="002844F0" w:rsidRDefault="002844F0" w:rsidP="002844F0">
      <w:pPr>
        <w:rPr>
          <w:rFonts w:ascii="Calibri" w:eastAsia="Calibri" w:hAnsi="Calibri" w:cs="Times New Roman"/>
        </w:rPr>
      </w:pPr>
    </w:p>
    <w:p w:rsidR="002844F0" w:rsidRPr="002844F0" w:rsidRDefault="002844F0" w:rsidP="002844F0">
      <w:pPr>
        <w:rPr>
          <w:rFonts w:ascii="Calibri" w:eastAsia="Calibri" w:hAnsi="Calibri" w:cs="Times New Roman"/>
        </w:rPr>
      </w:pPr>
    </w:p>
    <w:p w:rsidR="002844F0" w:rsidRPr="002844F0" w:rsidRDefault="002844F0" w:rsidP="002844F0">
      <w:pPr>
        <w:rPr>
          <w:rFonts w:ascii="Calibri" w:eastAsia="Calibri" w:hAnsi="Calibri" w:cs="Times New Roman"/>
        </w:rPr>
      </w:pPr>
    </w:p>
    <w:p w:rsidR="002844F0" w:rsidRPr="002844F0" w:rsidRDefault="002844F0" w:rsidP="002844F0">
      <w:pPr>
        <w:rPr>
          <w:rFonts w:ascii="Calibri" w:eastAsia="Calibri" w:hAnsi="Calibri" w:cs="Times New Roman"/>
        </w:rPr>
      </w:pPr>
    </w:p>
    <w:p w:rsidR="002844F0" w:rsidRPr="002844F0" w:rsidRDefault="002844F0" w:rsidP="002844F0">
      <w:pPr>
        <w:rPr>
          <w:rFonts w:ascii="Calibri" w:eastAsia="Calibri" w:hAnsi="Calibri" w:cs="Times New Roman"/>
        </w:rPr>
      </w:pPr>
    </w:p>
    <w:p w:rsidR="002844F0" w:rsidRPr="002844F0" w:rsidRDefault="002844F0" w:rsidP="002844F0">
      <w:pPr>
        <w:rPr>
          <w:rFonts w:ascii="Calibri" w:eastAsia="Calibri" w:hAnsi="Calibri" w:cs="Times New Roman"/>
        </w:rPr>
      </w:pPr>
    </w:p>
    <w:p w:rsidR="002844F0" w:rsidRPr="002844F0" w:rsidRDefault="002844F0" w:rsidP="002844F0">
      <w:pPr>
        <w:rPr>
          <w:rFonts w:ascii="Calibri" w:eastAsia="Calibri" w:hAnsi="Calibri" w:cs="Times New Roman"/>
        </w:rPr>
      </w:pPr>
    </w:p>
    <w:p w:rsidR="002844F0" w:rsidRPr="002844F0" w:rsidRDefault="002844F0" w:rsidP="002844F0">
      <w:pPr>
        <w:rPr>
          <w:rFonts w:ascii="Calibri" w:eastAsia="Calibri" w:hAnsi="Calibri" w:cs="Times New Roman"/>
        </w:rPr>
      </w:pPr>
    </w:p>
    <w:p w:rsidR="002844F0" w:rsidRPr="002844F0" w:rsidRDefault="002844F0" w:rsidP="002844F0">
      <w:pPr>
        <w:rPr>
          <w:rFonts w:ascii="Calibri" w:eastAsia="Calibri" w:hAnsi="Calibri" w:cs="Times New Roman"/>
        </w:rPr>
      </w:pPr>
    </w:p>
    <w:p w:rsidR="002844F0" w:rsidRPr="002844F0" w:rsidRDefault="002844F0" w:rsidP="002844F0">
      <w:pPr>
        <w:rPr>
          <w:rFonts w:ascii="Calibri" w:eastAsia="Calibri" w:hAnsi="Calibri" w:cs="Times New Roman"/>
        </w:rPr>
      </w:pPr>
    </w:p>
    <w:p w:rsidR="002844F0" w:rsidRPr="002844F0" w:rsidRDefault="002844F0" w:rsidP="002844F0">
      <w:pPr>
        <w:rPr>
          <w:rFonts w:ascii="Calibri" w:eastAsia="Calibri" w:hAnsi="Calibri" w:cs="Times New Roman"/>
        </w:rPr>
      </w:pPr>
    </w:p>
    <w:p w:rsidR="002844F0" w:rsidRPr="002844F0" w:rsidRDefault="002844F0" w:rsidP="002844F0">
      <w:pPr>
        <w:rPr>
          <w:rFonts w:ascii="Calibri" w:eastAsia="Calibri" w:hAnsi="Calibri" w:cs="Times New Roman"/>
        </w:rPr>
      </w:pPr>
    </w:p>
    <w:p w:rsidR="002844F0" w:rsidRPr="002844F0" w:rsidRDefault="002844F0" w:rsidP="002844F0">
      <w:pPr>
        <w:rPr>
          <w:rFonts w:ascii="Calibri" w:eastAsia="Calibri" w:hAnsi="Calibri" w:cs="Times New Roman"/>
        </w:rPr>
      </w:pPr>
    </w:p>
    <w:p w:rsidR="002844F0" w:rsidRPr="002844F0" w:rsidRDefault="002844F0" w:rsidP="002844F0">
      <w:pPr>
        <w:rPr>
          <w:rFonts w:ascii="Calibri" w:eastAsia="Calibri" w:hAnsi="Calibri" w:cs="Times New Roman"/>
        </w:rPr>
      </w:pPr>
    </w:p>
    <w:p w:rsidR="002844F0" w:rsidRPr="002844F0" w:rsidRDefault="002844F0" w:rsidP="002844F0">
      <w:pPr>
        <w:rPr>
          <w:rFonts w:ascii="Calibri" w:eastAsia="Calibri" w:hAnsi="Calibri" w:cs="Times New Roman"/>
        </w:rPr>
      </w:pPr>
    </w:p>
    <w:p w:rsidR="00172943" w:rsidRDefault="00172943" w:rsidP="00172943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   Приложение </w:t>
      </w:r>
    </w:p>
    <w:p w:rsidR="00172943" w:rsidRDefault="00172943" w:rsidP="00172943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 постановлению №37-п </w:t>
      </w:r>
    </w:p>
    <w:p w:rsidR="00172943" w:rsidRDefault="00172943" w:rsidP="00172943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от 06.07.2023</w:t>
      </w:r>
    </w:p>
    <w:p w:rsidR="00172943" w:rsidRDefault="00172943" w:rsidP="00172943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2844F0" w:rsidRPr="002844F0" w:rsidRDefault="002844F0" w:rsidP="002844F0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844F0">
        <w:rPr>
          <w:rFonts w:ascii="Times New Roman" w:eastAsia="Calibri" w:hAnsi="Times New Roman" w:cs="Times New Roman"/>
          <w:sz w:val="28"/>
          <w:szCs w:val="28"/>
        </w:rPr>
        <w:t>ПЕРЕЧЕНЬ</w:t>
      </w:r>
    </w:p>
    <w:p w:rsidR="002844F0" w:rsidRPr="002844F0" w:rsidRDefault="002844F0" w:rsidP="002844F0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844F0">
        <w:rPr>
          <w:rFonts w:ascii="Times New Roman" w:eastAsia="Calibri" w:hAnsi="Times New Roman" w:cs="Times New Roman"/>
          <w:sz w:val="28"/>
          <w:szCs w:val="28"/>
        </w:rPr>
        <w:t>должностей муниципальной службы в случае замещения, которых гражданин в течени</w:t>
      </w:r>
      <w:proofErr w:type="gramStart"/>
      <w:r w:rsidRPr="002844F0">
        <w:rPr>
          <w:rFonts w:ascii="Times New Roman" w:eastAsia="Calibri" w:hAnsi="Times New Roman" w:cs="Times New Roman"/>
          <w:sz w:val="28"/>
          <w:szCs w:val="28"/>
        </w:rPr>
        <w:t>и</w:t>
      </w:r>
      <w:proofErr w:type="gramEnd"/>
      <w:r w:rsidRPr="002844F0">
        <w:rPr>
          <w:rFonts w:ascii="Times New Roman" w:eastAsia="Calibri" w:hAnsi="Times New Roman" w:cs="Times New Roman"/>
          <w:sz w:val="28"/>
          <w:szCs w:val="28"/>
        </w:rPr>
        <w:t xml:space="preserve"> двух лет после увольнения с муниципальной службы имеет право замещать на условиях трудового договора должности в организации и (или) выполнять в данной организации работу (оказывать данной организации услуги) в течении месяца стоимостью более ста тысяч рублей на условиях гражданско-правового договора (гражданско-правовых договоров), если отдельные функции муниципального (административного) управления данной организацией входили в должностные (служебные) обязанности служащего, с согласия комиссии по соблюдению требований к служебному поведению муниципальных служащих и урегулированию конфликта интересов в </w:t>
      </w:r>
      <w:r w:rsidR="00172943" w:rsidRPr="00172943">
        <w:rPr>
          <w:rFonts w:ascii="Times New Roman" w:eastAsia="Calibri" w:hAnsi="Times New Roman" w:cs="Times New Roman"/>
          <w:sz w:val="28"/>
          <w:szCs w:val="28"/>
        </w:rPr>
        <w:t xml:space="preserve">муниципальном образовании </w:t>
      </w:r>
      <w:proofErr w:type="spellStart"/>
      <w:r w:rsidR="00172943" w:rsidRPr="00172943">
        <w:rPr>
          <w:rFonts w:ascii="Times New Roman" w:eastAsia="Calibri" w:hAnsi="Times New Roman" w:cs="Times New Roman"/>
          <w:sz w:val="28"/>
          <w:szCs w:val="28"/>
        </w:rPr>
        <w:t>Кутлуевский</w:t>
      </w:r>
      <w:proofErr w:type="spellEnd"/>
      <w:r w:rsidR="00172943" w:rsidRPr="00172943">
        <w:rPr>
          <w:rFonts w:ascii="Times New Roman" w:eastAsia="Calibri" w:hAnsi="Times New Roman" w:cs="Times New Roman"/>
          <w:sz w:val="28"/>
          <w:szCs w:val="28"/>
        </w:rPr>
        <w:t xml:space="preserve"> сельсовет  </w:t>
      </w:r>
    </w:p>
    <w:p w:rsidR="002844F0" w:rsidRPr="002844F0" w:rsidRDefault="002844F0" w:rsidP="002844F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844F0" w:rsidRPr="002844F0" w:rsidRDefault="002844F0" w:rsidP="002844F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9"/>
        <w:gridCol w:w="8612"/>
      </w:tblGrid>
      <w:tr w:rsidR="002844F0" w:rsidRPr="002844F0" w:rsidTr="002844F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F0" w:rsidRPr="002844F0" w:rsidRDefault="002844F0" w:rsidP="002844F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844F0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2844F0" w:rsidRPr="002844F0" w:rsidRDefault="002844F0" w:rsidP="002844F0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2844F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2844F0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F0" w:rsidRPr="002844F0" w:rsidRDefault="002844F0" w:rsidP="002844F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844F0">
              <w:rPr>
                <w:rFonts w:ascii="Times New Roman" w:hAnsi="Times New Roman"/>
                <w:sz w:val="28"/>
                <w:szCs w:val="28"/>
              </w:rPr>
              <w:t>Наименование должности</w:t>
            </w:r>
          </w:p>
        </w:tc>
      </w:tr>
      <w:tr w:rsidR="002844F0" w:rsidRPr="002844F0" w:rsidTr="002844F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F0" w:rsidRPr="002844F0" w:rsidRDefault="002844F0" w:rsidP="002844F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844F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F0" w:rsidRPr="002844F0" w:rsidRDefault="002844F0" w:rsidP="0017294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44F0">
              <w:rPr>
                <w:rFonts w:ascii="Times New Roman" w:hAnsi="Times New Roman"/>
                <w:sz w:val="28"/>
                <w:szCs w:val="28"/>
              </w:rPr>
              <w:t xml:space="preserve">Специалист 1 категории </w:t>
            </w:r>
          </w:p>
        </w:tc>
      </w:tr>
      <w:tr w:rsidR="002844F0" w:rsidRPr="002844F0" w:rsidTr="0017294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F0" w:rsidRPr="002844F0" w:rsidRDefault="002844F0" w:rsidP="002844F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F0" w:rsidRPr="002844F0" w:rsidRDefault="002844F0" w:rsidP="002844F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844F0" w:rsidRPr="002844F0" w:rsidRDefault="002844F0" w:rsidP="002844F0">
      <w:pPr>
        <w:spacing w:after="0"/>
        <w:jc w:val="both"/>
        <w:rPr>
          <w:rFonts w:ascii="Times New Roman" w:eastAsia="Calibri" w:hAnsi="Times New Roman" w:cs="Times New Roman"/>
        </w:rPr>
      </w:pPr>
    </w:p>
    <w:p w:rsidR="002844F0" w:rsidRPr="002844F0" w:rsidRDefault="002844F0" w:rsidP="0054006A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2844F0" w:rsidRDefault="002844F0" w:rsidP="0054006A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</w:p>
    <w:sectPr w:rsidR="002844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768B" w:rsidRDefault="00F4768B" w:rsidP="00172943">
      <w:pPr>
        <w:spacing w:after="0" w:line="240" w:lineRule="auto"/>
      </w:pPr>
      <w:r>
        <w:separator/>
      </w:r>
    </w:p>
  </w:endnote>
  <w:endnote w:type="continuationSeparator" w:id="0">
    <w:p w:rsidR="00F4768B" w:rsidRDefault="00F4768B" w:rsidP="001729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MS Mincho"/>
    <w:charset w:val="80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768B" w:rsidRDefault="00F4768B" w:rsidP="00172943">
      <w:pPr>
        <w:spacing w:after="0" w:line="240" w:lineRule="auto"/>
      </w:pPr>
      <w:r>
        <w:separator/>
      </w:r>
    </w:p>
  </w:footnote>
  <w:footnote w:type="continuationSeparator" w:id="0">
    <w:p w:rsidR="00F4768B" w:rsidRDefault="00F4768B" w:rsidP="001729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2132DF"/>
    <w:multiLevelType w:val="hybridMultilevel"/>
    <w:tmpl w:val="31F878C6"/>
    <w:lvl w:ilvl="0" w:tplc="9508035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B5E"/>
    <w:rsid w:val="000A1BB8"/>
    <w:rsid w:val="00126B5E"/>
    <w:rsid w:val="00172943"/>
    <w:rsid w:val="002844F0"/>
    <w:rsid w:val="00445AA8"/>
    <w:rsid w:val="0054006A"/>
    <w:rsid w:val="00695C3F"/>
    <w:rsid w:val="008F6480"/>
    <w:rsid w:val="00931B2F"/>
    <w:rsid w:val="00A01877"/>
    <w:rsid w:val="00B644E5"/>
    <w:rsid w:val="00BC1F81"/>
    <w:rsid w:val="00C51D21"/>
    <w:rsid w:val="00D3729E"/>
    <w:rsid w:val="00F47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5A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5AA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844F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B644E5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1729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72943"/>
  </w:style>
  <w:style w:type="paragraph" w:styleId="a9">
    <w:name w:val="footer"/>
    <w:basedOn w:val="a"/>
    <w:link w:val="aa"/>
    <w:uiPriority w:val="99"/>
    <w:unhideWhenUsed/>
    <w:rsid w:val="001729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72943"/>
  </w:style>
  <w:style w:type="paragraph" w:styleId="ab">
    <w:name w:val="List Paragraph"/>
    <w:basedOn w:val="a"/>
    <w:uiPriority w:val="34"/>
    <w:qFormat/>
    <w:rsid w:val="00D372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5A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5AA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844F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B644E5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1729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72943"/>
  </w:style>
  <w:style w:type="paragraph" w:styleId="a9">
    <w:name w:val="footer"/>
    <w:basedOn w:val="a"/>
    <w:link w:val="aa"/>
    <w:uiPriority w:val="99"/>
    <w:unhideWhenUsed/>
    <w:rsid w:val="001729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72943"/>
  </w:style>
  <w:style w:type="paragraph" w:styleId="ab">
    <w:name w:val="List Paragraph"/>
    <w:basedOn w:val="a"/>
    <w:uiPriority w:val="34"/>
    <w:qFormat/>
    <w:rsid w:val="00D372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99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o-kutluev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748</Words>
  <Characters>4269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6</cp:revision>
  <dcterms:created xsi:type="dcterms:W3CDTF">2023-07-04T10:16:00Z</dcterms:created>
  <dcterms:modified xsi:type="dcterms:W3CDTF">2023-07-06T06:30:00Z</dcterms:modified>
</cp:coreProperties>
</file>