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34E35" w:rsidRPr="00134E35" w:rsidTr="00134E35">
        <w:tc>
          <w:tcPr>
            <w:tcW w:w="9570" w:type="dxa"/>
          </w:tcPr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4E35">
              <w:rPr>
                <w:rFonts w:eastAsia="Calibri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3DFFF5" wp14:editId="0D913CB0">
                  <wp:extent cx="504825" cy="628650"/>
                  <wp:effectExtent l="0" t="0" r="9525" b="0"/>
                  <wp:docPr id="81" name="Рисунок 29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4E35">
              <w:rPr>
                <w:rFonts w:eastAsia="Calibri"/>
                <w:b/>
                <w:sz w:val="28"/>
                <w:szCs w:val="28"/>
              </w:rPr>
              <w:t>АДМИНИСТРАЦИЯ</w:t>
            </w: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4E35">
              <w:rPr>
                <w:rFonts w:eastAsia="Calibri"/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4E35">
              <w:rPr>
                <w:rFonts w:eastAsia="Calibri"/>
                <w:b/>
                <w:sz w:val="28"/>
                <w:szCs w:val="28"/>
              </w:rPr>
              <w:t>КУТЛУЕВСКИЙ СЕЛЬСОВЕТ</w:t>
            </w: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4E35">
              <w:rPr>
                <w:rFonts w:eastAsia="Calibri"/>
                <w:b/>
                <w:sz w:val="28"/>
                <w:szCs w:val="28"/>
              </w:rPr>
              <w:t xml:space="preserve"> АСЕКЕВСКОГО РАЙОНА </w:t>
            </w: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34E35">
              <w:rPr>
                <w:rFonts w:eastAsia="Calibri"/>
                <w:b/>
                <w:sz w:val="28"/>
                <w:szCs w:val="28"/>
              </w:rPr>
              <w:t>ОРЕНБУРГСКОЙ ОБЛАСТИ</w:t>
            </w: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134E35" w:rsidRPr="00134E35" w:rsidRDefault="00134E35" w:rsidP="00134E35">
            <w:pPr>
              <w:widowControl/>
              <w:autoSpaceDE/>
              <w:autoSpaceDN/>
              <w:jc w:val="center"/>
              <w:rPr>
                <w:rFonts w:eastAsia="Calibri"/>
                <w:b/>
                <w:sz w:val="28"/>
                <w:szCs w:val="28"/>
              </w:rPr>
            </w:pPr>
            <w:proofErr w:type="gramStart"/>
            <w:r w:rsidRPr="00134E35">
              <w:rPr>
                <w:rFonts w:eastAsia="Calibri"/>
                <w:b/>
                <w:sz w:val="28"/>
                <w:szCs w:val="28"/>
              </w:rPr>
              <w:t>П</w:t>
            </w:r>
            <w:proofErr w:type="gramEnd"/>
            <w:r w:rsidRPr="00134E35">
              <w:rPr>
                <w:rFonts w:eastAsia="Calibri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134E35" w:rsidRPr="00134E35" w:rsidRDefault="00134E35" w:rsidP="00134E3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  <w:r w:rsidRPr="00134E35">
        <w:rPr>
          <w:rFonts w:eastAsia="Calibri"/>
          <w:b/>
          <w:sz w:val="28"/>
          <w:szCs w:val="28"/>
        </w:rPr>
        <w:t>==========================================================</w:t>
      </w:r>
    </w:p>
    <w:p w:rsidR="00134E35" w:rsidRPr="00134E35" w:rsidRDefault="00134E35" w:rsidP="004C5083">
      <w:pPr>
        <w:widowControl/>
        <w:autoSpaceDE/>
        <w:autoSpaceDN/>
        <w:rPr>
          <w:rFonts w:eastAsia="Calibri"/>
          <w:b/>
          <w:sz w:val="28"/>
          <w:szCs w:val="28"/>
        </w:rPr>
      </w:pPr>
      <w:r w:rsidRPr="00134E35">
        <w:rPr>
          <w:rFonts w:eastAsia="Calibri"/>
          <w:b/>
          <w:sz w:val="28"/>
          <w:szCs w:val="28"/>
        </w:rPr>
        <w:t>03.0</w:t>
      </w:r>
      <w:r w:rsidR="004C5083">
        <w:rPr>
          <w:rFonts w:eastAsia="Calibri"/>
          <w:b/>
          <w:sz w:val="28"/>
          <w:szCs w:val="28"/>
        </w:rPr>
        <w:t>4.2023</w:t>
      </w:r>
      <w:r w:rsidRPr="00134E35">
        <w:rPr>
          <w:rFonts w:eastAsia="Calibri"/>
          <w:b/>
          <w:sz w:val="28"/>
          <w:szCs w:val="28"/>
        </w:rPr>
        <w:t xml:space="preserve">                                 </w:t>
      </w:r>
      <w:r w:rsidR="004C5083">
        <w:rPr>
          <w:rFonts w:eastAsia="Calibri"/>
          <w:b/>
          <w:sz w:val="28"/>
          <w:szCs w:val="28"/>
        </w:rPr>
        <w:t xml:space="preserve">    </w:t>
      </w:r>
      <w:r w:rsidRPr="00134E35">
        <w:rPr>
          <w:rFonts w:eastAsia="Calibri"/>
          <w:b/>
          <w:sz w:val="28"/>
          <w:szCs w:val="28"/>
        </w:rPr>
        <w:t xml:space="preserve">  с. </w:t>
      </w:r>
      <w:proofErr w:type="spellStart"/>
      <w:r w:rsidRPr="00134E35">
        <w:rPr>
          <w:rFonts w:eastAsia="Calibri"/>
          <w:b/>
          <w:sz w:val="28"/>
          <w:szCs w:val="28"/>
        </w:rPr>
        <w:t>Кутлуево</w:t>
      </w:r>
      <w:proofErr w:type="spellEnd"/>
      <w:r w:rsidRPr="00134E35">
        <w:rPr>
          <w:rFonts w:eastAsia="Calibri"/>
          <w:b/>
          <w:sz w:val="28"/>
          <w:szCs w:val="28"/>
        </w:rPr>
        <w:t xml:space="preserve">          </w:t>
      </w:r>
      <w:r w:rsidR="004C5083">
        <w:rPr>
          <w:rFonts w:eastAsia="Calibri"/>
          <w:b/>
          <w:sz w:val="28"/>
          <w:szCs w:val="28"/>
        </w:rPr>
        <w:t xml:space="preserve">                  </w:t>
      </w:r>
      <w:r w:rsidRPr="00134E35">
        <w:rPr>
          <w:rFonts w:eastAsia="Calibri"/>
          <w:b/>
          <w:sz w:val="28"/>
          <w:szCs w:val="28"/>
        </w:rPr>
        <w:t xml:space="preserve">                         № 2</w:t>
      </w:r>
      <w:r w:rsidR="004C5083">
        <w:rPr>
          <w:rFonts w:eastAsia="Calibri"/>
          <w:b/>
          <w:sz w:val="28"/>
          <w:szCs w:val="28"/>
        </w:rPr>
        <w:t>2</w:t>
      </w:r>
      <w:r w:rsidRPr="00134E35">
        <w:rPr>
          <w:rFonts w:eastAsia="Calibri"/>
          <w:b/>
          <w:sz w:val="28"/>
          <w:szCs w:val="28"/>
        </w:rPr>
        <w:t xml:space="preserve"> –</w:t>
      </w:r>
      <w:proofErr w:type="gramStart"/>
      <w:r w:rsidRPr="00134E35">
        <w:rPr>
          <w:rFonts w:eastAsia="Calibri"/>
          <w:b/>
          <w:sz w:val="28"/>
          <w:szCs w:val="28"/>
        </w:rPr>
        <w:t>п</w:t>
      </w:r>
      <w:proofErr w:type="gramEnd"/>
    </w:p>
    <w:p w:rsidR="00134E35" w:rsidRPr="00134E35" w:rsidRDefault="00134E35" w:rsidP="00134E3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</w:p>
    <w:p w:rsidR="00134E35" w:rsidRPr="00134E35" w:rsidRDefault="00134E35" w:rsidP="00134E35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 внесении изменений в постановление администра</w:t>
      </w:r>
      <w:r w:rsidR="004C5083">
        <w:rPr>
          <w:rFonts w:eastAsia="Calibri"/>
          <w:b/>
          <w:bCs/>
          <w:sz w:val="28"/>
          <w:szCs w:val="28"/>
        </w:rPr>
        <w:t xml:space="preserve">ции </w:t>
      </w:r>
      <w:r>
        <w:rPr>
          <w:rFonts w:eastAsia="Calibri"/>
          <w:b/>
          <w:bCs/>
          <w:sz w:val="28"/>
          <w:szCs w:val="28"/>
        </w:rPr>
        <w:t>от</w:t>
      </w:r>
      <w:r w:rsidR="004C5083">
        <w:rPr>
          <w:rFonts w:eastAsia="Calibri"/>
          <w:b/>
          <w:bCs/>
          <w:sz w:val="28"/>
          <w:szCs w:val="28"/>
        </w:rPr>
        <w:t xml:space="preserve"> 03.03.2022 №20-п 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134E35">
        <w:rPr>
          <w:rFonts w:eastAsia="Calibri"/>
          <w:b/>
          <w:bCs/>
          <w:sz w:val="28"/>
          <w:szCs w:val="28"/>
        </w:rPr>
        <w:t xml:space="preserve">«Об утверждении </w:t>
      </w:r>
      <w:r w:rsidRPr="00134E35">
        <w:rPr>
          <w:rFonts w:eastAsia="Calibri"/>
          <w:b/>
          <w:sz w:val="28"/>
          <w:szCs w:val="28"/>
        </w:rPr>
        <w:t xml:space="preserve">Административного </w:t>
      </w:r>
      <w:hyperlink r:id="rId8" w:anchor="Par239" w:history="1">
        <w:proofErr w:type="gramStart"/>
        <w:r w:rsidRPr="00134E35">
          <w:rPr>
            <w:rFonts w:eastAsia="Calibri"/>
            <w:b/>
            <w:sz w:val="28"/>
            <w:szCs w:val="28"/>
          </w:rPr>
          <w:t>регламент</w:t>
        </w:r>
        <w:proofErr w:type="gramEnd"/>
      </w:hyperlink>
      <w:r w:rsidRPr="00134E35">
        <w:rPr>
          <w:rFonts w:eastAsia="Calibri"/>
          <w:b/>
          <w:sz w:val="28"/>
          <w:szCs w:val="28"/>
        </w:rPr>
        <w:t>а предоставления</w:t>
      </w:r>
    </w:p>
    <w:p w:rsidR="00134E35" w:rsidRPr="00134E35" w:rsidRDefault="00134E35" w:rsidP="00134E35">
      <w:pPr>
        <w:widowControl/>
        <w:autoSpaceDE/>
        <w:autoSpaceDN/>
        <w:jc w:val="center"/>
        <w:rPr>
          <w:rFonts w:eastAsia="Calibri"/>
          <w:b/>
          <w:bCs/>
          <w:sz w:val="28"/>
          <w:szCs w:val="28"/>
        </w:rPr>
      </w:pPr>
      <w:r w:rsidRPr="00134E35">
        <w:rPr>
          <w:rFonts w:eastAsia="Calibri"/>
          <w:b/>
          <w:sz w:val="28"/>
          <w:szCs w:val="28"/>
        </w:rPr>
        <w:t xml:space="preserve">муниципальной услуги по присвоению, изменению и аннулированию адресов на территории муниципального образования </w:t>
      </w:r>
      <w:proofErr w:type="spellStart"/>
      <w:r w:rsidRPr="00134E35">
        <w:rPr>
          <w:rFonts w:eastAsia="Calibri"/>
          <w:b/>
          <w:sz w:val="28"/>
          <w:szCs w:val="28"/>
        </w:rPr>
        <w:t>Кутлуевский</w:t>
      </w:r>
      <w:proofErr w:type="spellEnd"/>
      <w:r w:rsidRPr="00134E35">
        <w:rPr>
          <w:rFonts w:eastAsia="Calibri"/>
          <w:b/>
          <w:sz w:val="28"/>
          <w:szCs w:val="28"/>
        </w:rPr>
        <w:t xml:space="preserve"> сельсовет </w:t>
      </w:r>
      <w:proofErr w:type="spellStart"/>
      <w:r w:rsidRPr="00134E35">
        <w:rPr>
          <w:rFonts w:eastAsia="Calibri"/>
          <w:b/>
          <w:sz w:val="28"/>
          <w:szCs w:val="28"/>
        </w:rPr>
        <w:t>Асекеевского</w:t>
      </w:r>
      <w:proofErr w:type="spellEnd"/>
      <w:r w:rsidRPr="00134E35">
        <w:rPr>
          <w:rFonts w:eastAsia="Calibri"/>
          <w:b/>
          <w:sz w:val="28"/>
          <w:szCs w:val="28"/>
        </w:rPr>
        <w:t xml:space="preserve"> района Оренбургской области</w:t>
      </w:r>
      <w:r w:rsidRPr="00134E35">
        <w:rPr>
          <w:rFonts w:eastAsia="Calibri"/>
          <w:b/>
          <w:bCs/>
          <w:sz w:val="28"/>
          <w:szCs w:val="28"/>
        </w:rPr>
        <w:t>»</w:t>
      </w:r>
    </w:p>
    <w:p w:rsidR="00134E35" w:rsidRPr="00134E35" w:rsidRDefault="00134E35" w:rsidP="00134E3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134E35" w:rsidRDefault="00134E35" w:rsidP="004C5083">
      <w:pPr>
        <w:widowControl/>
        <w:autoSpaceDE/>
        <w:autoSpaceDN/>
        <w:ind w:firstLine="567"/>
        <w:jc w:val="both"/>
        <w:rPr>
          <w:rFonts w:eastAsia="Calibri"/>
          <w:sz w:val="28"/>
          <w:szCs w:val="28"/>
        </w:rPr>
      </w:pPr>
      <w:r w:rsidRPr="00134E35">
        <w:rPr>
          <w:rFonts w:eastAsia="Calibri"/>
          <w:sz w:val="28"/>
          <w:szCs w:val="28"/>
        </w:rPr>
        <w:t xml:space="preserve">       В соответствии с Федеральным законом от 06.10.2003г. №131-ФЗ «Об общих принципах местного самоуправления в Российской Федерации», </w:t>
      </w:r>
      <w:hyperlink r:id="rId9" w:history="1">
        <w:r w:rsidRPr="00134E35">
          <w:rPr>
            <w:rFonts w:eastAsia="Calibri"/>
            <w:sz w:val="28"/>
            <w:szCs w:val="28"/>
          </w:rPr>
          <w:t>постановлением</w:t>
        </w:r>
      </w:hyperlink>
      <w:r w:rsidRPr="00134E35">
        <w:rPr>
          <w:rFonts w:eastAsia="Calibri"/>
          <w:sz w:val="28"/>
          <w:szCs w:val="28"/>
        </w:rPr>
        <w:t xml:space="preserve"> Правительства РФ от 19.11.2014 N 1221 "Об утверждении Правил присвоения, изменения и аннулирования адресов", руководствуясь </w:t>
      </w:r>
      <w:hyperlink r:id="rId10" w:history="1">
        <w:r w:rsidRPr="00134E35">
          <w:rPr>
            <w:rFonts w:eastAsia="Calibri"/>
            <w:sz w:val="28"/>
            <w:szCs w:val="28"/>
          </w:rPr>
          <w:t>Уставом</w:t>
        </w:r>
      </w:hyperlink>
      <w:r w:rsidRPr="00134E35">
        <w:rPr>
          <w:rFonts w:eastAsia="Calibri"/>
          <w:sz w:val="28"/>
          <w:szCs w:val="28"/>
        </w:rPr>
        <w:t xml:space="preserve">  муниципального образования </w:t>
      </w:r>
      <w:proofErr w:type="spellStart"/>
      <w:r w:rsidRPr="00134E35">
        <w:rPr>
          <w:rFonts w:eastAsia="Calibri"/>
          <w:sz w:val="28"/>
          <w:szCs w:val="28"/>
        </w:rPr>
        <w:t>Кутлуевский</w:t>
      </w:r>
      <w:proofErr w:type="spellEnd"/>
      <w:r w:rsidRPr="00134E35">
        <w:rPr>
          <w:rFonts w:eastAsia="Calibri"/>
          <w:sz w:val="28"/>
          <w:szCs w:val="28"/>
        </w:rPr>
        <w:t xml:space="preserve"> сельсовет, администрация </w:t>
      </w:r>
      <w:proofErr w:type="spellStart"/>
      <w:r w:rsidRPr="00134E35">
        <w:rPr>
          <w:rFonts w:eastAsia="Calibri"/>
          <w:sz w:val="28"/>
          <w:szCs w:val="28"/>
        </w:rPr>
        <w:t>Кутлуевского</w:t>
      </w:r>
      <w:proofErr w:type="spellEnd"/>
      <w:r w:rsidRPr="00134E35">
        <w:rPr>
          <w:rFonts w:eastAsia="Calibri"/>
          <w:sz w:val="28"/>
          <w:szCs w:val="28"/>
        </w:rPr>
        <w:t xml:space="preserve"> сельсовета постановляет:</w:t>
      </w:r>
    </w:p>
    <w:p w:rsidR="004C5083" w:rsidRPr="004C5083" w:rsidRDefault="004C5083" w:rsidP="004C5083">
      <w:pPr>
        <w:widowControl/>
        <w:autoSpaceDE/>
        <w:autoSpaceDN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 w:rsidRPr="004C5083">
        <w:rPr>
          <w:rFonts w:eastAsia="Calibri"/>
          <w:sz w:val="28"/>
          <w:szCs w:val="28"/>
        </w:rPr>
        <w:t xml:space="preserve">В постановление администрации от 03.03.2023 №20-п «Об утверждении Административный регламент предоставления муниципальной услуги по присвоению, изменению и аннулированию адресов на территории муниципального образования </w:t>
      </w:r>
      <w:proofErr w:type="spellStart"/>
      <w:r w:rsidRPr="004C5083">
        <w:rPr>
          <w:rFonts w:eastAsia="Calibri"/>
          <w:sz w:val="28"/>
          <w:szCs w:val="28"/>
        </w:rPr>
        <w:t>Кутлуевский</w:t>
      </w:r>
      <w:proofErr w:type="spellEnd"/>
      <w:r w:rsidRPr="004C5083">
        <w:rPr>
          <w:rFonts w:eastAsia="Calibri"/>
          <w:sz w:val="28"/>
          <w:szCs w:val="28"/>
        </w:rPr>
        <w:t xml:space="preserve">  сельсовет </w:t>
      </w:r>
      <w:proofErr w:type="spellStart"/>
      <w:r w:rsidRPr="004C5083">
        <w:rPr>
          <w:rFonts w:eastAsia="Calibri"/>
          <w:sz w:val="28"/>
          <w:szCs w:val="28"/>
        </w:rPr>
        <w:t>Асекеевского</w:t>
      </w:r>
      <w:proofErr w:type="spellEnd"/>
      <w:r w:rsidRPr="004C5083">
        <w:rPr>
          <w:rFonts w:eastAsia="Calibri"/>
          <w:sz w:val="28"/>
          <w:szCs w:val="28"/>
        </w:rPr>
        <w:t xml:space="preserve"> района Оренбургской области» следующее изменение:</w:t>
      </w:r>
    </w:p>
    <w:p w:rsidR="004C5083" w:rsidRPr="004C5083" w:rsidRDefault="004C5083" w:rsidP="004C5083">
      <w:pPr>
        <w:widowControl/>
        <w:autoSpaceDE/>
        <w:autoSpaceDN/>
        <w:ind w:firstLine="567"/>
        <w:jc w:val="both"/>
        <w:rPr>
          <w:rFonts w:eastAsia="Calibri"/>
          <w:sz w:val="28"/>
          <w:szCs w:val="28"/>
        </w:rPr>
      </w:pPr>
      <w:r w:rsidRPr="004C5083">
        <w:rPr>
          <w:rFonts w:eastAsia="Calibri"/>
          <w:sz w:val="28"/>
          <w:szCs w:val="28"/>
        </w:rPr>
        <w:t>1.1 Приложение к постановлению администрации от 03.03.2023 №20-п «Административный регламент предоставления муниципальной услуги «Присвоение, изменение и аннулирование адресов объектов адресации» изложить в новой редакции.</w:t>
      </w:r>
    </w:p>
    <w:p w:rsidR="004C5083" w:rsidRPr="004C5083" w:rsidRDefault="004C5083" w:rsidP="004C5083">
      <w:pPr>
        <w:widowControl/>
        <w:autoSpaceDE/>
        <w:autoSpaceDN/>
        <w:ind w:firstLine="567"/>
        <w:jc w:val="both"/>
        <w:rPr>
          <w:rFonts w:eastAsia="Calibri"/>
          <w:sz w:val="28"/>
          <w:szCs w:val="28"/>
        </w:rPr>
      </w:pPr>
      <w:r w:rsidRPr="004C5083">
        <w:rPr>
          <w:rFonts w:eastAsia="Calibri"/>
          <w:sz w:val="28"/>
          <w:szCs w:val="28"/>
        </w:rPr>
        <w:t xml:space="preserve">2. </w:t>
      </w:r>
      <w:proofErr w:type="gramStart"/>
      <w:r w:rsidRPr="004C5083">
        <w:rPr>
          <w:rFonts w:eastAsia="Calibri"/>
          <w:sz w:val="28"/>
          <w:szCs w:val="28"/>
        </w:rPr>
        <w:t>Контроль за</w:t>
      </w:r>
      <w:proofErr w:type="gramEnd"/>
      <w:r w:rsidRPr="004C5083">
        <w:rPr>
          <w:rFonts w:eastAsia="Calibri"/>
          <w:sz w:val="28"/>
          <w:szCs w:val="28"/>
        </w:rPr>
        <w:t xml:space="preserve"> исполнением   постановления оставляю за собой.</w:t>
      </w:r>
    </w:p>
    <w:p w:rsidR="004C5083" w:rsidRPr="004C5083" w:rsidRDefault="004C5083" w:rsidP="004C5083">
      <w:pPr>
        <w:widowControl/>
        <w:autoSpaceDE/>
        <w:autoSpaceDN/>
        <w:ind w:firstLine="567"/>
        <w:jc w:val="both"/>
        <w:rPr>
          <w:rFonts w:eastAsia="Calibri"/>
          <w:sz w:val="28"/>
          <w:szCs w:val="28"/>
        </w:rPr>
      </w:pPr>
      <w:r w:rsidRPr="004C5083">
        <w:rPr>
          <w:rFonts w:eastAsia="Calibri"/>
          <w:sz w:val="28"/>
          <w:szCs w:val="28"/>
        </w:rPr>
        <w:t>3. Настоящее постановление вступает в силу после обнародования.</w:t>
      </w:r>
    </w:p>
    <w:p w:rsidR="004C5083" w:rsidRPr="00134E35" w:rsidRDefault="004C5083" w:rsidP="004C5083">
      <w:pPr>
        <w:widowControl/>
        <w:autoSpaceDE/>
        <w:autoSpaceDN/>
        <w:ind w:firstLine="567"/>
        <w:jc w:val="both"/>
        <w:rPr>
          <w:rFonts w:eastAsia="Calibri"/>
          <w:sz w:val="28"/>
          <w:szCs w:val="28"/>
        </w:rPr>
      </w:pPr>
    </w:p>
    <w:p w:rsidR="00134E35" w:rsidRDefault="00134E35" w:rsidP="00134E3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4C5083" w:rsidRPr="00134E35" w:rsidRDefault="004C5083" w:rsidP="00134E3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134E35" w:rsidRPr="00134E35" w:rsidRDefault="00134E35" w:rsidP="00134E35">
      <w:pPr>
        <w:widowControl/>
        <w:autoSpaceDE/>
        <w:autoSpaceDN/>
        <w:jc w:val="both"/>
        <w:rPr>
          <w:rFonts w:eastAsia="Calibri"/>
          <w:sz w:val="28"/>
          <w:szCs w:val="28"/>
        </w:rPr>
      </w:pPr>
      <w:r w:rsidRPr="00134E35">
        <w:rPr>
          <w:rFonts w:eastAsia="Calibri"/>
          <w:sz w:val="28"/>
          <w:szCs w:val="28"/>
        </w:rPr>
        <w:t>Глава муниципального образования</w:t>
      </w:r>
      <w:bookmarkStart w:id="0" w:name="Par30"/>
      <w:bookmarkStart w:id="1" w:name="Par233"/>
      <w:bookmarkEnd w:id="0"/>
      <w:bookmarkEnd w:id="1"/>
      <w:r w:rsidRPr="00134E35">
        <w:rPr>
          <w:rFonts w:eastAsia="Calibri"/>
          <w:sz w:val="28"/>
          <w:szCs w:val="28"/>
        </w:rPr>
        <w:t xml:space="preserve">                                                        </w:t>
      </w:r>
      <w:proofErr w:type="spellStart"/>
      <w:r w:rsidRPr="00134E35">
        <w:rPr>
          <w:rFonts w:eastAsia="Calibri"/>
          <w:sz w:val="28"/>
          <w:szCs w:val="28"/>
        </w:rPr>
        <w:t>Р.З.Шарипов</w:t>
      </w:r>
      <w:proofErr w:type="spellEnd"/>
    </w:p>
    <w:p w:rsidR="00134E35" w:rsidRPr="00134E35" w:rsidRDefault="00134E35" w:rsidP="00134E3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134E35" w:rsidRPr="00134E35" w:rsidRDefault="00134E35" w:rsidP="00134E35">
      <w:pPr>
        <w:widowControl/>
        <w:autoSpaceDE/>
        <w:autoSpaceDN/>
        <w:jc w:val="both"/>
        <w:rPr>
          <w:rFonts w:eastAsia="Calibri"/>
          <w:sz w:val="24"/>
          <w:szCs w:val="24"/>
        </w:rPr>
      </w:pPr>
      <w:r w:rsidRPr="00134E35">
        <w:rPr>
          <w:rFonts w:eastAsia="Calibri"/>
          <w:sz w:val="24"/>
          <w:szCs w:val="24"/>
        </w:rPr>
        <w:t>Разослано: прокурору района, специалисту администрации, населению, в дело.</w:t>
      </w:r>
    </w:p>
    <w:p w:rsidR="00134E35" w:rsidRPr="00134E35" w:rsidRDefault="00134E35" w:rsidP="00134E35">
      <w:pPr>
        <w:widowControl/>
        <w:autoSpaceDE/>
        <w:autoSpaceDN/>
        <w:jc w:val="both"/>
        <w:rPr>
          <w:rFonts w:eastAsia="Calibri"/>
          <w:sz w:val="24"/>
          <w:szCs w:val="24"/>
        </w:rPr>
      </w:pPr>
    </w:p>
    <w:p w:rsidR="00134E35" w:rsidRPr="00134E35" w:rsidRDefault="00134E35" w:rsidP="00134E35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:rsidR="00134E35" w:rsidRDefault="00134E35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:rsidR="00134E35" w:rsidRDefault="00134E35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:rsidR="00134E35" w:rsidRDefault="00134E35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:rsidR="004C5083" w:rsidRDefault="004C5083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:rsidR="002209C2" w:rsidRDefault="004C5083" w:rsidP="002209C2">
      <w:pPr>
        <w:pStyle w:val="1"/>
        <w:ind w:left="0" w:right="0" w:firstLine="567"/>
        <w:jc w:val="right"/>
      </w:pPr>
      <w:r>
        <w:rPr>
          <w:sz w:val="24"/>
          <w:szCs w:val="24"/>
        </w:rPr>
        <w:lastRenderedPageBreak/>
        <w:t xml:space="preserve">                                                 </w:t>
      </w:r>
      <w:r w:rsidRPr="002209C2">
        <w:t xml:space="preserve">Приложение </w:t>
      </w:r>
    </w:p>
    <w:p w:rsidR="004C5083" w:rsidRPr="002209C2" w:rsidRDefault="004C5083" w:rsidP="002209C2">
      <w:pPr>
        <w:pStyle w:val="1"/>
        <w:ind w:left="0" w:right="0" w:firstLine="567"/>
        <w:jc w:val="right"/>
      </w:pPr>
      <w:r w:rsidRPr="002209C2">
        <w:t xml:space="preserve">к постановлению </w:t>
      </w:r>
    </w:p>
    <w:p w:rsidR="002209C2" w:rsidRPr="002209C2" w:rsidRDefault="002209C2" w:rsidP="002209C2">
      <w:pPr>
        <w:pStyle w:val="1"/>
        <w:ind w:left="0" w:right="0" w:firstLine="567"/>
        <w:jc w:val="right"/>
      </w:pPr>
      <w:r>
        <w:t>о</w:t>
      </w:r>
      <w:r w:rsidR="004C5083" w:rsidRPr="002209C2">
        <w:t>т</w:t>
      </w:r>
      <w:r>
        <w:t xml:space="preserve"> </w:t>
      </w:r>
      <w:r w:rsidRPr="002209C2">
        <w:t>03.04.2023 №22-п</w:t>
      </w:r>
    </w:p>
    <w:p w:rsidR="004C5083" w:rsidRDefault="004C5083" w:rsidP="007A19D9">
      <w:pPr>
        <w:pStyle w:val="1"/>
        <w:ind w:left="0" w:right="499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034B6" w:rsidRPr="002209C2" w:rsidRDefault="004C5083" w:rsidP="007A19D9">
      <w:pPr>
        <w:pStyle w:val="1"/>
        <w:ind w:left="0" w:right="499" w:firstLine="709"/>
        <w:jc w:val="center"/>
      </w:pPr>
      <w:r w:rsidRPr="002209C2">
        <w:t>А</w:t>
      </w:r>
      <w:r w:rsidR="00CE7D60" w:rsidRPr="002209C2">
        <w:t xml:space="preserve">дминистративный регламент </w:t>
      </w:r>
    </w:p>
    <w:p w:rsidR="00271350" w:rsidRPr="002209C2" w:rsidRDefault="00CE7D60" w:rsidP="007A19D9">
      <w:pPr>
        <w:pStyle w:val="1"/>
        <w:ind w:left="0" w:right="499" w:firstLine="709"/>
        <w:jc w:val="center"/>
        <w:rPr>
          <w:b w:val="0"/>
          <w:i/>
        </w:rPr>
      </w:pPr>
      <w:r w:rsidRPr="002209C2">
        <w:t>предоставления</w:t>
      </w:r>
      <w:r w:rsidRPr="002209C2">
        <w:rPr>
          <w:spacing w:val="1"/>
        </w:rPr>
        <w:t xml:space="preserve"> </w:t>
      </w:r>
      <w:r w:rsidR="004034B6" w:rsidRPr="002209C2">
        <w:t>муниципальной</w:t>
      </w:r>
      <w:r w:rsidRPr="002209C2">
        <w:t xml:space="preserve"> услуги «</w:t>
      </w:r>
      <w:r w:rsidR="005B764B" w:rsidRPr="002209C2">
        <w:t>Присвоение адреса объекту адресации, изменение и аннулирование такого адреса</w:t>
      </w:r>
      <w:r w:rsidRPr="002209C2">
        <w:t>»</w:t>
      </w:r>
    </w:p>
    <w:p w:rsidR="00271350" w:rsidRDefault="00271350" w:rsidP="007A19D9">
      <w:pPr>
        <w:pStyle w:val="a3"/>
        <w:spacing w:before="4"/>
        <w:ind w:left="0" w:right="74" w:firstLine="709"/>
        <w:jc w:val="left"/>
        <w:rPr>
          <w:b/>
          <w:i/>
          <w:sz w:val="27"/>
        </w:rPr>
      </w:pPr>
    </w:p>
    <w:p w:rsidR="00271350" w:rsidRDefault="00CE7D60" w:rsidP="007A19D9">
      <w:pPr>
        <w:pStyle w:val="1"/>
        <w:numPr>
          <w:ilvl w:val="4"/>
          <w:numId w:val="1"/>
        </w:numPr>
        <w:tabs>
          <w:tab w:val="left" w:pos="4395"/>
        </w:tabs>
        <w:ind w:left="0" w:right="74" w:firstLine="709"/>
        <w:jc w:val="left"/>
        <w:rPr>
          <w:sz w:val="24"/>
          <w:szCs w:val="24"/>
        </w:rPr>
      </w:pPr>
      <w:r w:rsidRPr="00763D0C">
        <w:rPr>
          <w:sz w:val="24"/>
          <w:szCs w:val="24"/>
        </w:rPr>
        <w:t>Общие</w:t>
      </w:r>
      <w:r w:rsidRPr="00763D0C">
        <w:rPr>
          <w:spacing w:val="-3"/>
          <w:sz w:val="24"/>
          <w:szCs w:val="24"/>
        </w:rPr>
        <w:t xml:space="preserve"> </w:t>
      </w:r>
      <w:r w:rsidRPr="00763D0C">
        <w:rPr>
          <w:sz w:val="24"/>
          <w:szCs w:val="24"/>
        </w:rPr>
        <w:t>положения</w:t>
      </w:r>
    </w:p>
    <w:p w:rsidR="004034B6" w:rsidRDefault="004034B6" w:rsidP="007A19D9">
      <w:pPr>
        <w:pStyle w:val="1"/>
        <w:tabs>
          <w:tab w:val="left" w:pos="4717"/>
          <w:tab w:val="left" w:pos="4718"/>
        </w:tabs>
        <w:ind w:left="0" w:right="74" w:firstLine="709"/>
      </w:pPr>
    </w:p>
    <w:p w:rsidR="004034B6" w:rsidRPr="00763D0C" w:rsidRDefault="004034B6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" w:name="sub_411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Предмет регулирования административного регламента</w:t>
      </w:r>
    </w:p>
    <w:bookmarkEnd w:id="2"/>
    <w:p w:rsidR="004034B6" w:rsidRPr="00763D0C" w:rsidRDefault="004034B6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4034B6" w:rsidRPr="00763D0C" w:rsidRDefault="004034B6" w:rsidP="007A19D9">
      <w:pPr>
        <w:adjustRightInd w:val="0"/>
        <w:ind w:right="445" w:firstLine="709"/>
        <w:jc w:val="both"/>
        <w:rPr>
          <w:sz w:val="24"/>
          <w:szCs w:val="24"/>
        </w:rPr>
      </w:pPr>
      <w:bookmarkStart w:id="3" w:name="sub_4001"/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1. </w:t>
      </w:r>
      <w:bookmarkEnd w:id="3"/>
      <w:proofErr w:type="gramStart"/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Настоящий типовой админист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ративный регламент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предоставления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муниципальной   услуги «Присвоение адреса объекту адресации, изменение и 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>аннулирование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такого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адреса» разработан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в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целях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повышения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качества и доступности предоставления, определяет стандарт, сроки и последовательность действий (административных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процедур) при осуществлении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полномочий по предоставлению муниципальной услуги «Присвоение адреса объекту адресации, изменение и аннулирование такого адреса» (далее — Услуга) </w:t>
      </w:r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 администрации муниципального образования </w:t>
      </w:r>
      <w:proofErr w:type="spellStart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Кутлуевский</w:t>
      </w:r>
      <w:proofErr w:type="spellEnd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сельсовет </w:t>
      </w:r>
      <w:proofErr w:type="spellStart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Асекеевского</w:t>
      </w:r>
      <w:proofErr w:type="spellEnd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района Оренбургской области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proofErr w:type="gramEnd"/>
    </w:p>
    <w:p w:rsidR="00426FFE" w:rsidRPr="00763D0C" w:rsidRDefault="00426FFE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4" w:name="sub_412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Круг заявителей</w:t>
      </w:r>
      <w:bookmarkEnd w:id="4"/>
    </w:p>
    <w:p w:rsidR="00426FFE" w:rsidRPr="00FF2612" w:rsidRDefault="00426FFE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0"/>
          <w:szCs w:val="20"/>
          <w:lang w:eastAsia="ru-RU"/>
        </w:rPr>
      </w:pPr>
    </w:p>
    <w:p w:rsidR="0078471F" w:rsidRPr="0078471F" w:rsidRDefault="00426FFE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5" w:name="sub_4002"/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2. </w:t>
      </w:r>
      <w:r w:rsidR="0078471F" w:rsidRPr="0078471F">
        <w:rPr>
          <w:rFonts w:ascii="Times New Roman CYR" w:hAnsi="Times New Roman CYR" w:cs="Times New Roman CYR"/>
          <w:sz w:val="24"/>
          <w:szCs w:val="24"/>
          <w:lang w:eastAsia="ru-RU"/>
        </w:rPr>
        <w:t>Заявителями на получение Услуги являются лица, определенные пунктами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 xml:space="preserve">27 и 29 Правил присвоения, изменения и аннулирования адресов, утвержденных постановлением   Правительства   Российской    Федерации   от   19   ноября   2014   г. 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№ 1221 (далее соответственно — Правила, Заявитель):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1)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собственники объекта адресации;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2)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лица, обладающие одним из следующих вещных прав на объект адресации: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хозяйственного ведения;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оперативного управления;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пожизненно наследуемого владения;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постоянного (бессрочного) пользования;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3)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представители   Заявителя, действующие  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 (далее – представитель заявителя);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4)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78471F" w:rsidRPr="0078471F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5)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6B7268" w:rsidRDefault="0078471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6)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кадастровый инженер, выполняющий на основании документа, предусмотренного статьей 35 или статьей 42.3 Федерального закона от 24 июля 2007 г. № 221-ФЗ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1623BF" w:rsidRDefault="001623BF" w:rsidP="007A19D9">
      <w:pPr>
        <w:widowControl/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bookmarkEnd w:id="5"/>
    <w:p w:rsidR="00426FFE" w:rsidRDefault="00426FFE" w:rsidP="007A19D9">
      <w:pPr>
        <w:pStyle w:val="ConsPlusTitle"/>
        <w:ind w:right="445"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63D0C">
        <w:rPr>
          <w:rFonts w:ascii="Times New Roman" w:hAnsi="Times New Roman" w:cs="Times New Roman"/>
          <w:sz w:val="24"/>
          <w:szCs w:val="24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</w:t>
      </w:r>
      <w:r w:rsidR="00A314C8">
        <w:rPr>
          <w:rFonts w:ascii="Times New Roman" w:hAnsi="Times New Roman" w:cs="Times New Roman"/>
          <w:sz w:val="24"/>
          <w:szCs w:val="24"/>
        </w:rPr>
        <w:t xml:space="preserve"> </w:t>
      </w:r>
      <w:r w:rsidRPr="00763D0C">
        <w:rPr>
          <w:rFonts w:ascii="Times New Roman" w:hAnsi="Times New Roman" w:cs="Times New Roman"/>
          <w:sz w:val="24"/>
          <w:szCs w:val="24"/>
        </w:rPr>
        <w:t xml:space="preserve">в результате анкетирования, проводимого </w:t>
      </w:r>
      <w:r w:rsidR="002209C2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763D0C">
        <w:rPr>
          <w:rFonts w:ascii="Times New Roman" w:hAnsi="Times New Roman" w:cs="Times New Roman"/>
          <w:sz w:val="24"/>
          <w:szCs w:val="24"/>
        </w:rPr>
        <w:t xml:space="preserve"> </w:t>
      </w:r>
      <w:r w:rsidR="002209C2" w:rsidRPr="002209C2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2209C2" w:rsidRPr="002209C2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2209C2" w:rsidRPr="002209C2">
        <w:rPr>
          <w:rFonts w:ascii="Times New Roman" w:hAnsi="Times New Roman" w:cs="Times New Roman"/>
          <w:sz w:val="24"/>
          <w:szCs w:val="24"/>
        </w:rPr>
        <w:t xml:space="preserve">  сельсовет </w:t>
      </w:r>
      <w:proofErr w:type="spellStart"/>
      <w:r w:rsidR="002209C2" w:rsidRPr="002209C2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2209C2" w:rsidRPr="002209C2">
        <w:rPr>
          <w:rFonts w:ascii="Times New Roman" w:hAnsi="Times New Roman" w:cs="Times New Roman"/>
          <w:sz w:val="24"/>
          <w:szCs w:val="24"/>
        </w:rPr>
        <w:t xml:space="preserve"> района </w:t>
      </w:r>
      <w:r w:rsidRPr="00763D0C">
        <w:rPr>
          <w:rFonts w:ascii="Times New Roman" w:hAnsi="Times New Roman" w:cs="Times New Roman"/>
          <w:sz w:val="24"/>
          <w:szCs w:val="24"/>
        </w:rPr>
        <w:t>Оренбургской области</w:t>
      </w:r>
      <w:r w:rsidR="009D20A6" w:rsidRPr="009D20A6">
        <w:t xml:space="preserve"> </w:t>
      </w:r>
      <w:r w:rsidR="009D20A6" w:rsidRPr="009D20A6">
        <w:rPr>
          <w:rFonts w:ascii="Times New Roman" w:hAnsi="Times New Roman" w:cs="Times New Roman"/>
          <w:sz w:val="24"/>
          <w:szCs w:val="24"/>
        </w:rPr>
        <w:t>(далее - профилирование)</w:t>
      </w:r>
      <w:r w:rsidRPr="00763D0C">
        <w:rPr>
          <w:rFonts w:ascii="Times New Roman" w:hAnsi="Times New Roman" w:cs="Times New Roman"/>
          <w:sz w:val="24"/>
          <w:szCs w:val="24"/>
        </w:rPr>
        <w:t>, а также результата, за предоставлением которого обратился заявитель.</w:t>
      </w:r>
    </w:p>
    <w:p w:rsidR="00FF2612" w:rsidRPr="00763D0C" w:rsidRDefault="00FF2612" w:rsidP="007A19D9">
      <w:pPr>
        <w:pStyle w:val="ConsPlusTitle"/>
        <w:ind w:right="445"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A34493" w:rsidRPr="00444DB8" w:rsidRDefault="007D43CA" w:rsidP="007A19D9">
      <w:pPr>
        <w:ind w:right="442" w:firstLine="709"/>
        <w:jc w:val="both"/>
        <w:rPr>
          <w:sz w:val="24"/>
          <w:szCs w:val="24"/>
          <w:lang w:eastAsia="ru-RU"/>
        </w:rPr>
      </w:pPr>
      <w:r w:rsidRPr="00444DB8">
        <w:rPr>
          <w:sz w:val="24"/>
          <w:szCs w:val="24"/>
          <w:lang w:eastAsia="ru-RU"/>
        </w:rPr>
        <w:lastRenderedPageBreak/>
        <w:t xml:space="preserve">3. </w:t>
      </w:r>
      <w:r w:rsidR="00A34493" w:rsidRPr="00444DB8">
        <w:rPr>
          <w:sz w:val="24"/>
          <w:szCs w:val="24"/>
          <w:lang w:eastAsia="ru-RU"/>
        </w:rPr>
        <w:t>Муниципальная услуга предоставляется заявителю в соответствии с вариантом предоставления муниципальной услуги.</w:t>
      </w:r>
    </w:p>
    <w:p w:rsidR="00AB48BE" w:rsidRPr="00AB48BE" w:rsidRDefault="00E730AB" w:rsidP="007A19D9">
      <w:pPr>
        <w:ind w:right="442" w:firstLine="709"/>
        <w:jc w:val="both"/>
        <w:rPr>
          <w:sz w:val="24"/>
          <w:szCs w:val="24"/>
          <w:lang w:eastAsia="ru-RU"/>
        </w:rPr>
      </w:pPr>
      <w:r w:rsidRPr="00444DB8">
        <w:rPr>
          <w:sz w:val="24"/>
          <w:szCs w:val="24"/>
          <w:lang w:eastAsia="ru-RU"/>
        </w:rPr>
        <w:t xml:space="preserve">3.1. </w:t>
      </w:r>
      <w:r w:rsidR="00AB48BE" w:rsidRPr="00AB48BE">
        <w:rPr>
          <w:sz w:val="24"/>
          <w:szCs w:val="24"/>
          <w:lang w:eastAsia="ru-RU"/>
        </w:rPr>
        <w:t>Предоставление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Услуги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осуществляется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на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основании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заполненного и подписанного Заявителем заявления.</w:t>
      </w:r>
    </w:p>
    <w:p w:rsidR="00E730AB" w:rsidRPr="00444DB8" w:rsidRDefault="00AB48BE" w:rsidP="007A19D9">
      <w:pPr>
        <w:ind w:right="442" w:firstLine="709"/>
        <w:jc w:val="both"/>
        <w:rPr>
          <w:sz w:val="24"/>
          <w:szCs w:val="24"/>
          <w:lang w:eastAsia="ru-RU"/>
        </w:rPr>
      </w:pPr>
      <w:r w:rsidRPr="00AB48BE">
        <w:rPr>
          <w:sz w:val="24"/>
          <w:szCs w:val="24"/>
          <w:lang w:eastAsia="ru-RU"/>
        </w:rPr>
        <w:t>Форма заявления установлена приложением № 1 к приказу Министерства финансов Российской Федерации от 11 декабря 2014 г. № l46н. Справочно форма данного заявления приведена в Приложении № 2 к настоящему Регламенту.</w:t>
      </w:r>
    </w:p>
    <w:p w:rsidR="00865927" w:rsidRPr="00865927" w:rsidRDefault="00E730AB" w:rsidP="007A19D9">
      <w:pPr>
        <w:ind w:right="442" w:firstLine="709"/>
        <w:jc w:val="both"/>
        <w:rPr>
          <w:sz w:val="10"/>
          <w:szCs w:val="10"/>
          <w:lang w:eastAsia="ru-RU"/>
        </w:rPr>
      </w:pPr>
      <w:r w:rsidRPr="00444DB8">
        <w:rPr>
          <w:sz w:val="24"/>
          <w:szCs w:val="24"/>
          <w:lang w:eastAsia="ru-RU"/>
        </w:rPr>
        <w:t>3.2. 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C7196B" w:rsidRDefault="00E730AB" w:rsidP="007A19D9">
      <w:pPr>
        <w:ind w:right="44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="00A34493">
        <w:rPr>
          <w:sz w:val="24"/>
          <w:szCs w:val="24"/>
          <w:lang w:eastAsia="ru-RU"/>
        </w:rPr>
        <w:t xml:space="preserve">. </w:t>
      </w:r>
      <w:r w:rsidR="007D43CA" w:rsidRPr="00763D0C">
        <w:rPr>
          <w:sz w:val="24"/>
          <w:szCs w:val="24"/>
          <w:lang w:eastAsia="ru-RU"/>
        </w:rPr>
        <w:t>При предоставлении муниципальной услуги в электронной форме при подаче заявления через Единый портал государственных и муниципальных услуг (функций) Оренбургской области (www.gosuslugi.ru) (далее - Портал) заявителю обеспечиваются:</w:t>
      </w:r>
    </w:p>
    <w:p w:rsidR="007D43CA" w:rsidRPr="00763D0C" w:rsidRDefault="007D43CA" w:rsidP="007A19D9">
      <w:pPr>
        <w:ind w:right="442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 xml:space="preserve">получение информации </w:t>
      </w:r>
      <w:r w:rsidR="00544286">
        <w:rPr>
          <w:sz w:val="24"/>
          <w:szCs w:val="24"/>
          <w:lang w:eastAsia="ru-RU"/>
        </w:rPr>
        <w:t>о</w:t>
      </w:r>
      <w:r w:rsidR="005B764B">
        <w:rPr>
          <w:sz w:val="24"/>
          <w:szCs w:val="24"/>
          <w:lang w:eastAsia="ru-RU"/>
        </w:rPr>
        <w:t xml:space="preserve"> </w:t>
      </w:r>
      <w:r w:rsidRPr="00763D0C">
        <w:rPr>
          <w:sz w:val="24"/>
          <w:szCs w:val="24"/>
          <w:lang w:eastAsia="ru-RU"/>
        </w:rPr>
        <w:t>сроках предоставления муниципальной услуги;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 xml:space="preserve">формирование запроса; 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 xml:space="preserve">прием и регистрация органом местного самоуправления </w:t>
      </w:r>
      <w:r w:rsidR="00E403D0">
        <w:rPr>
          <w:sz w:val="24"/>
          <w:szCs w:val="24"/>
          <w:lang w:eastAsia="ru-RU"/>
        </w:rPr>
        <w:t>запроса</w:t>
      </w:r>
      <w:r w:rsidRPr="009D20A6">
        <w:rPr>
          <w:sz w:val="24"/>
          <w:szCs w:val="24"/>
          <w:lang w:eastAsia="ru-RU"/>
        </w:rPr>
        <w:t xml:space="preserve"> </w:t>
      </w:r>
      <w:r w:rsidRPr="00763D0C">
        <w:rPr>
          <w:sz w:val="24"/>
          <w:szCs w:val="24"/>
          <w:lang w:eastAsia="ru-RU"/>
        </w:rPr>
        <w:t>и иных документов, необходимых для предоставления услуги;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получение результата предоставления услуги;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получение сведений о ходе выполнения запроса;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осуществление оценки качества предоставления услуги;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досудебное (внесудебное) обжалование решений и действий (бездействия) органа местного самоуправления, предоставляющего муниципальную услугу, многофункционального центра, организаций, осуществляющих функции по предоставлению муниципальных услуг, а также их должностных лиц, государственных и муниципальных служащих, работников;</w:t>
      </w:r>
    </w:p>
    <w:p w:rsidR="007D43CA" w:rsidRPr="00763D0C" w:rsidRDefault="007D43CA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анкетирование заявителя (предъявление заявителю перечня вопросов и исчерпывающего перечня вариантов ответов на указанные вопросы) в целях определения варианта муниципальной услуги, предусмотренного административным регламентом предоставления муниципальной услуги, соответствующего признакам заявителя;</w:t>
      </w:r>
    </w:p>
    <w:p w:rsidR="007D43CA" w:rsidRPr="00763D0C" w:rsidRDefault="00E403D0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E403D0">
        <w:rPr>
          <w:sz w:val="24"/>
          <w:szCs w:val="24"/>
          <w:lang w:eastAsia="ru-RU"/>
        </w:rPr>
        <w:t xml:space="preserve">предъявление заявителю варианта предоставления </w:t>
      </w:r>
      <w:r w:rsidR="007F463D">
        <w:rPr>
          <w:sz w:val="24"/>
          <w:szCs w:val="24"/>
          <w:lang w:eastAsia="ru-RU"/>
        </w:rPr>
        <w:t>муниципальной</w:t>
      </w:r>
      <w:r w:rsidRPr="00E403D0">
        <w:rPr>
          <w:sz w:val="24"/>
          <w:szCs w:val="24"/>
          <w:lang w:eastAsia="ru-RU"/>
        </w:rPr>
        <w:t xml:space="preserve"> услуги, предусмотренного административным регламентом предоставления </w:t>
      </w:r>
      <w:r w:rsidR="007F463D">
        <w:rPr>
          <w:sz w:val="24"/>
          <w:szCs w:val="24"/>
          <w:lang w:eastAsia="ru-RU"/>
        </w:rPr>
        <w:t>муниципальной</w:t>
      </w:r>
      <w:r w:rsidRPr="00E403D0">
        <w:rPr>
          <w:sz w:val="24"/>
          <w:szCs w:val="24"/>
          <w:lang w:eastAsia="ru-RU"/>
        </w:rPr>
        <w:t xml:space="preserve"> услуги</w:t>
      </w:r>
      <w:r w:rsidR="007D43CA" w:rsidRPr="00763D0C">
        <w:rPr>
          <w:sz w:val="24"/>
          <w:szCs w:val="24"/>
          <w:lang w:eastAsia="ru-RU"/>
        </w:rPr>
        <w:t>.</w:t>
      </w:r>
    </w:p>
    <w:p w:rsidR="003F0011" w:rsidRDefault="003F0011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3F0011">
        <w:rPr>
          <w:sz w:val="24"/>
          <w:szCs w:val="24"/>
          <w:lang w:eastAsia="ru-RU"/>
        </w:rPr>
        <w:t xml:space="preserve">Уведомление о завершении действий, предусмотренных </w:t>
      </w:r>
      <w:r>
        <w:rPr>
          <w:sz w:val="24"/>
          <w:szCs w:val="24"/>
          <w:lang w:eastAsia="ru-RU"/>
        </w:rPr>
        <w:t xml:space="preserve">настоящим пунктом </w:t>
      </w:r>
      <w:r w:rsidRPr="003F0011">
        <w:rPr>
          <w:sz w:val="24"/>
          <w:szCs w:val="24"/>
          <w:lang w:eastAsia="ru-RU"/>
        </w:rPr>
        <w:t>Административного регламента, направляется заявителю в срок, не превышающий 1 рабочего дня после завершения соответствующего действия, на адрес электронной почты или с использованием Портала.</w:t>
      </w:r>
    </w:p>
    <w:p w:rsidR="00865927" w:rsidRPr="00865927" w:rsidRDefault="00865927" w:rsidP="007A19D9">
      <w:pPr>
        <w:adjustRightInd w:val="0"/>
        <w:ind w:right="445" w:firstLine="709"/>
        <w:jc w:val="both"/>
        <w:rPr>
          <w:sz w:val="10"/>
          <w:szCs w:val="10"/>
          <w:lang w:eastAsia="ru-RU"/>
        </w:rPr>
      </w:pPr>
    </w:p>
    <w:p w:rsidR="00956413" w:rsidRPr="00763D0C" w:rsidRDefault="005B764B" w:rsidP="007A19D9">
      <w:pPr>
        <w:adjustRightInd w:val="0"/>
        <w:ind w:right="44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3F0011">
        <w:rPr>
          <w:sz w:val="24"/>
          <w:szCs w:val="24"/>
          <w:lang w:eastAsia="ru-RU"/>
        </w:rPr>
        <w:t xml:space="preserve">. </w:t>
      </w:r>
      <w:r w:rsidR="00956413" w:rsidRPr="00763D0C">
        <w:rPr>
          <w:sz w:val="24"/>
          <w:szCs w:val="24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в порядке, установленном законодательством Российской Федерации.</w:t>
      </w:r>
    </w:p>
    <w:p w:rsidR="007D43CA" w:rsidRPr="00763D0C" w:rsidRDefault="007D43CA" w:rsidP="007A19D9">
      <w:pPr>
        <w:pStyle w:val="a3"/>
        <w:spacing w:before="6"/>
        <w:ind w:left="0" w:right="445" w:firstLine="709"/>
        <w:jc w:val="left"/>
        <w:rPr>
          <w:b/>
          <w:sz w:val="24"/>
          <w:szCs w:val="24"/>
        </w:rPr>
      </w:pPr>
    </w:p>
    <w:p w:rsidR="00956413" w:rsidRPr="00763D0C" w:rsidRDefault="00956413" w:rsidP="007A19D9">
      <w:pPr>
        <w:pStyle w:val="a3"/>
        <w:spacing w:before="6"/>
        <w:ind w:left="0" w:right="445" w:firstLine="709"/>
        <w:jc w:val="center"/>
        <w:rPr>
          <w:b/>
          <w:bCs/>
          <w:sz w:val="24"/>
          <w:szCs w:val="24"/>
        </w:rPr>
      </w:pPr>
      <w:bookmarkStart w:id="6" w:name="sub_402"/>
      <w:r w:rsidRPr="00763D0C">
        <w:rPr>
          <w:b/>
          <w:bCs/>
          <w:sz w:val="24"/>
          <w:szCs w:val="24"/>
        </w:rPr>
        <w:t>II. Стандарт предоставления муниципальной услуги</w:t>
      </w:r>
      <w:bookmarkEnd w:id="6"/>
    </w:p>
    <w:p w:rsidR="00956413" w:rsidRPr="00763D0C" w:rsidRDefault="00956413" w:rsidP="007A19D9">
      <w:pPr>
        <w:pStyle w:val="a3"/>
        <w:spacing w:before="6"/>
        <w:ind w:left="0" w:right="445" w:firstLine="709"/>
        <w:jc w:val="center"/>
        <w:rPr>
          <w:b/>
          <w:bCs/>
          <w:sz w:val="24"/>
          <w:szCs w:val="24"/>
        </w:rPr>
      </w:pPr>
      <w:bookmarkStart w:id="7" w:name="sub_421"/>
      <w:r w:rsidRPr="00763D0C">
        <w:rPr>
          <w:b/>
          <w:bCs/>
          <w:sz w:val="24"/>
          <w:szCs w:val="24"/>
        </w:rPr>
        <w:t>Наименование муниципальной услуги</w:t>
      </w:r>
      <w:bookmarkEnd w:id="7"/>
    </w:p>
    <w:p w:rsidR="00956413" w:rsidRPr="00763D0C" w:rsidRDefault="00956413" w:rsidP="007A19D9">
      <w:pPr>
        <w:pStyle w:val="a3"/>
        <w:spacing w:before="6"/>
        <w:ind w:left="0" w:right="445" w:firstLine="709"/>
        <w:jc w:val="center"/>
        <w:rPr>
          <w:b/>
          <w:bCs/>
          <w:sz w:val="24"/>
          <w:szCs w:val="24"/>
        </w:rPr>
      </w:pPr>
    </w:p>
    <w:p w:rsidR="00956413" w:rsidRDefault="005B764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8" w:name="sub_4009"/>
      <w:r>
        <w:rPr>
          <w:rFonts w:ascii="Times New Roman CYR" w:hAnsi="Times New Roman CYR" w:cs="Times New Roman CYR"/>
          <w:sz w:val="24"/>
          <w:szCs w:val="24"/>
          <w:lang w:eastAsia="ru-RU"/>
        </w:rPr>
        <w:t>6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Наименование муниципальной услуги: </w:t>
      </w:r>
      <w:bookmarkEnd w:id="8"/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«</w:t>
      </w:r>
      <w:r w:rsidRPr="005B764B">
        <w:rPr>
          <w:rFonts w:ascii="Times New Roman CYR" w:hAnsi="Times New Roman CYR" w:cs="Times New Roman CYR"/>
          <w:sz w:val="24"/>
          <w:szCs w:val="24"/>
          <w:lang w:eastAsia="ru-RU"/>
        </w:rPr>
        <w:t>Присвоение адреса объекту адресации, изменение и аннулирование такого адреса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».</w:t>
      </w:r>
    </w:p>
    <w:p w:rsidR="00865927" w:rsidRPr="00865927" w:rsidRDefault="00865927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10"/>
          <w:szCs w:val="10"/>
          <w:lang w:eastAsia="ru-RU"/>
        </w:rPr>
      </w:pPr>
    </w:p>
    <w:p w:rsidR="00956413" w:rsidRPr="00763D0C" w:rsidRDefault="005B764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7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Муниципальная </w:t>
      </w:r>
      <w:r w:rsidR="00956413" w:rsidRPr="00244AC1">
        <w:rPr>
          <w:rFonts w:ascii="Times New Roman CYR" w:hAnsi="Times New Roman CYR" w:cs="Times New Roman CYR"/>
          <w:sz w:val="24"/>
          <w:szCs w:val="24"/>
          <w:lang w:eastAsia="ru-RU"/>
        </w:rPr>
        <w:t>услуга носит заявительный порядок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обращения.</w:t>
      </w:r>
    </w:p>
    <w:p w:rsidR="00956413" w:rsidRPr="00763D0C" w:rsidRDefault="00956413" w:rsidP="007A19D9">
      <w:pPr>
        <w:pStyle w:val="a3"/>
        <w:spacing w:before="6"/>
        <w:ind w:left="0" w:right="445" w:firstLine="709"/>
        <w:jc w:val="center"/>
        <w:rPr>
          <w:b/>
          <w:bCs/>
          <w:sz w:val="24"/>
          <w:szCs w:val="24"/>
        </w:rPr>
      </w:pPr>
    </w:p>
    <w:p w:rsidR="00956413" w:rsidRPr="00763D0C" w:rsidRDefault="00956413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9" w:name="sub_422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Наименование органа, предоставляющего муниципальную услугу</w:t>
      </w:r>
    </w:p>
    <w:p w:rsidR="00956413" w:rsidRPr="00763D0C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956413" w:rsidRPr="002209C2" w:rsidRDefault="001970F4" w:rsidP="002209C2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10" w:name="sub_4011"/>
      <w:bookmarkEnd w:id="9"/>
      <w:r>
        <w:rPr>
          <w:rFonts w:ascii="Times New Roman CYR" w:hAnsi="Times New Roman CYR" w:cs="Times New Roman CYR"/>
          <w:sz w:val="24"/>
          <w:szCs w:val="24"/>
          <w:lang w:eastAsia="ru-RU"/>
        </w:rPr>
        <w:t>8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. Муниципальная услуга</w:t>
      </w:r>
      <w:bookmarkEnd w:id="10"/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предоставляется </w:t>
      </w:r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администрацией  муниципального образования </w:t>
      </w:r>
      <w:proofErr w:type="spellStart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Кутлуевский</w:t>
      </w:r>
      <w:proofErr w:type="spellEnd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сельсовет </w:t>
      </w:r>
      <w:proofErr w:type="spellStart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Асекеевского</w:t>
      </w:r>
      <w:proofErr w:type="spellEnd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района </w:t>
      </w:r>
      <w:r w:rsidR="002209C2">
        <w:rPr>
          <w:rFonts w:ascii="Times New Roman CYR" w:hAnsi="Times New Roman CYR" w:cs="Times New Roman CYR"/>
          <w:sz w:val="24"/>
          <w:szCs w:val="24"/>
          <w:lang w:eastAsia="ru-RU"/>
        </w:rPr>
        <w:t>Оренбургской области</w:t>
      </w:r>
    </w:p>
    <w:p w:rsidR="002209C2" w:rsidRPr="007B229C" w:rsidRDefault="00956413" w:rsidP="002209C2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16"/>
          <w:szCs w:val="16"/>
          <w:lang w:eastAsia="ru-RU"/>
        </w:rPr>
      </w:pPr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Уполномоченным структурным подразделением по предоставлению муниципальной услуги является </w:t>
      </w:r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администраци</w:t>
      </w:r>
      <w:r w:rsidR="002209C2">
        <w:rPr>
          <w:rFonts w:ascii="Times New Roman CYR" w:hAnsi="Times New Roman CYR" w:cs="Times New Roman CYR"/>
          <w:sz w:val="24"/>
          <w:szCs w:val="24"/>
          <w:lang w:eastAsia="ru-RU"/>
        </w:rPr>
        <w:t>я</w:t>
      </w:r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муниципального образования </w:t>
      </w:r>
      <w:proofErr w:type="spellStart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Кутлуевский</w:t>
      </w:r>
      <w:proofErr w:type="spellEnd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сельсовет </w:t>
      </w:r>
      <w:proofErr w:type="spellStart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>Асекеевского</w:t>
      </w:r>
      <w:proofErr w:type="spellEnd"/>
      <w:r w:rsidR="002209C2" w:rsidRPr="002209C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района</w:t>
      </w:r>
    </w:p>
    <w:p w:rsidR="00956413" w:rsidRPr="00444DB8" w:rsidRDefault="001970F4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11" w:name="sub_4012"/>
      <w:r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9</w:t>
      </w:r>
      <w:r w:rsidR="00956413" w:rsidRPr="00444DB8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В предоставлении муниципальной услуги участвуют органы государственной власти, органы местного самоуправления, организации, к компетенции которых относится запрашиваемая информация, а также МФЦ (при наличии соглашения о взаимодействии). 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1) представлен неполный перечень документов;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2) текст заявления и представленных документов не поддается прочтению;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 xml:space="preserve">3) не </w:t>
      </w:r>
      <w:proofErr w:type="gramStart"/>
      <w:r w:rsidRPr="004E3B38">
        <w:rPr>
          <w:rFonts w:ascii="Times New Roman" w:hAnsi="Times New Roman" w:cs="Times New Roman"/>
          <w:sz w:val="24"/>
          <w:szCs w:val="24"/>
          <w:highlight w:val="yellow"/>
        </w:rPr>
        <w:t>указаны</w:t>
      </w:r>
      <w:proofErr w:type="gramEnd"/>
      <w:r w:rsidRPr="004E3B38">
        <w:rPr>
          <w:rFonts w:ascii="Times New Roman" w:hAnsi="Times New Roman" w:cs="Times New Roman"/>
          <w:sz w:val="24"/>
          <w:szCs w:val="24"/>
          <w:highlight w:val="yellow"/>
        </w:rPr>
        <w:t xml:space="preserve"> фамилия, имя, отчество, адрес заявителя (его представителя), почтовый адрес, по которому должен быть направлен ответ заявителю;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4) неполное заполнение обязательных полей в форме заявления;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5) вопрос, указанный в заявлении, не относится к порядку предоставления муниципальной услуги;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6) заявление подано лицом, не имеющим полномочий представлять интересы заявителя;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7)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заявителя).</w:t>
      </w:r>
    </w:p>
    <w:p w:rsidR="004E3B38" w:rsidRPr="004E3B38" w:rsidRDefault="004E3B3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B38">
        <w:rPr>
          <w:rFonts w:ascii="Times New Roman" w:hAnsi="Times New Roman" w:cs="Times New Roman"/>
          <w:sz w:val="24"/>
          <w:szCs w:val="24"/>
          <w:highlight w:val="yellow"/>
        </w:rPr>
        <w:t>Решение об отказе в приеме запроса (заявления), документов и (или) информации подписывается уполномоченным должностным лицом МФЦ и выдается заявителю с указанием причин отказа.</w:t>
      </w:r>
    </w:p>
    <w:p w:rsidR="004E3B38" w:rsidRDefault="004E3B38" w:rsidP="007A19D9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018" w:rsidRPr="001D5C05" w:rsidRDefault="00A64018" w:rsidP="004E3B38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DB8">
        <w:rPr>
          <w:rFonts w:ascii="Times New Roman" w:hAnsi="Times New Roman" w:cs="Times New Roman"/>
          <w:sz w:val="24"/>
          <w:szCs w:val="24"/>
        </w:rPr>
        <w:t>Возможность принятия МФЦ решения об отказе в приеме запроса и</w:t>
      </w:r>
      <w:r w:rsidR="005B3041" w:rsidRPr="00444DB8">
        <w:rPr>
          <w:rFonts w:ascii="Times New Roman" w:hAnsi="Times New Roman" w:cs="Times New Roman"/>
          <w:sz w:val="24"/>
          <w:szCs w:val="24"/>
        </w:rPr>
        <w:t xml:space="preserve"> </w:t>
      </w:r>
      <w:r w:rsidR="00FB05D3" w:rsidRPr="00444DB8">
        <w:rPr>
          <w:rFonts w:ascii="Times New Roman" w:hAnsi="Times New Roman" w:cs="Times New Roman"/>
          <w:sz w:val="24"/>
          <w:szCs w:val="24"/>
        </w:rPr>
        <w:t>докумен</w:t>
      </w:r>
      <w:r w:rsidR="005B3041" w:rsidRPr="00444DB8">
        <w:rPr>
          <w:rFonts w:ascii="Times New Roman" w:hAnsi="Times New Roman" w:cs="Times New Roman"/>
          <w:sz w:val="24"/>
          <w:szCs w:val="24"/>
        </w:rPr>
        <w:t xml:space="preserve">тов </w:t>
      </w:r>
      <w:r w:rsidRPr="00444DB8">
        <w:rPr>
          <w:rFonts w:ascii="Times New Roman" w:hAnsi="Times New Roman" w:cs="Times New Roman"/>
          <w:sz w:val="24"/>
          <w:szCs w:val="24"/>
        </w:rPr>
        <w:t xml:space="preserve">и (или) информации, необходимых для предоставления муниципальной услуги (в </w:t>
      </w:r>
      <w:r w:rsidRPr="001D5C05">
        <w:rPr>
          <w:rFonts w:ascii="Times New Roman" w:hAnsi="Times New Roman" w:cs="Times New Roman"/>
          <w:sz w:val="24"/>
          <w:szCs w:val="24"/>
        </w:rPr>
        <w:t>случае, если запрос о предоставлении муниципальной услуги может быть подан в МФЦ).</w:t>
      </w:r>
    </w:p>
    <w:bookmarkEnd w:id="11"/>
    <w:p w:rsidR="00956413" w:rsidRPr="001D5C05" w:rsidRDefault="001970F4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10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proofErr w:type="gramStart"/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Информация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 может быть получена </w:t>
      </w:r>
      <w:r w:rsidR="004E3B38">
        <w:rPr>
          <w:rFonts w:ascii="Times New Roman CYR" w:hAnsi="Times New Roman CYR" w:cs="Times New Roman CYR"/>
          <w:sz w:val="24"/>
          <w:szCs w:val="24"/>
          <w:lang w:eastAsia="ru-RU"/>
        </w:rPr>
        <w:t xml:space="preserve">на официальном сайте МО </w:t>
      </w:r>
      <w:proofErr w:type="spellStart"/>
      <w:r w:rsidR="004E3B38">
        <w:rPr>
          <w:rFonts w:ascii="Times New Roman CYR" w:hAnsi="Times New Roman CYR" w:cs="Times New Roman CYR"/>
          <w:sz w:val="24"/>
          <w:szCs w:val="24"/>
          <w:lang w:eastAsia="ru-RU"/>
        </w:rPr>
        <w:t>Кутлуевский</w:t>
      </w:r>
      <w:proofErr w:type="spellEnd"/>
      <w:r w:rsidR="004E3B38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сельсовет: </w:t>
      </w:r>
      <w:r w:rsidR="004E3B38" w:rsidRPr="004E3B38">
        <w:rPr>
          <w:rFonts w:ascii="Times New Roman CYR" w:hAnsi="Times New Roman CYR" w:cs="Times New Roman CYR"/>
          <w:sz w:val="24"/>
          <w:szCs w:val="24"/>
          <w:lang w:eastAsia="ru-RU"/>
        </w:rPr>
        <w:t>http://mo-kutluevo.ru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>, в Реестре государственных (муниципальных) услуг (функций) Оренбур</w:t>
      </w:r>
      <w:r w:rsidR="007B229C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гской области (далее - Реестр), 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а также в электронной форме через </w:t>
      </w:r>
      <w:r w:rsidR="00DF3690">
        <w:rPr>
          <w:rFonts w:ascii="Times New Roman CYR" w:hAnsi="Times New Roman CYR" w:cs="Times New Roman CYR"/>
          <w:sz w:val="24"/>
          <w:szCs w:val="24"/>
          <w:lang w:eastAsia="ru-RU"/>
        </w:rPr>
        <w:t>Портал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proofErr w:type="gramEnd"/>
    </w:p>
    <w:p w:rsidR="00956413" w:rsidRPr="001D5C05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Справочная информация о местонахождении, графике работы, контактных телефонах многофункциональных центров предоставления государственных и муниципальных услуг (далее - МФЦ), участвующих в предоставлении  муниципальной услуги (при наличии соглашений о взаимодействии, заключенных между МФЦ и органом  местного самоуправления (далее - соглашение о взаимодействии), органов исполнительной власти Оренбургской области, органов местного самоуправления, организаций, участвующих в предоставлении  муниципальной  услуги, указывается на официальном сайте, информационных стендах в местах, предназначенных для предоставления  муниципальной  услуги, а также в электронной форме через Портал.</w:t>
      </w:r>
    </w:p>
    <w:p w:rsidR="00D45A4C" w:rsidRPr="001D5C05" w:rsidRDefault="00D45A4C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956413" w:rsidRPr="001D5C05" w:rsidRDefault="00956413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Результат предоставления муниципальной услуги</w:t>
      </w:r>
    </w:p>
    <w:p w:rsidR="00956413" w:rsidRPr="001D5C05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4B6645" w:rsidRPr="001D5C05" w:rsidRDefault="001970F4" w:rsidP="007A19D9">
      <w:pPr>
        <w:tabs>
          <w:tab w:val="left" w:pos="1407"/>
        </w:tabs>
        <w:ind w:firstLine="709"/>
        <w:rPr>
          <w:sz w:val="24"/>
          <w:szCs w:val="24"/>
        </w:rPr>
      </w:pPr>
      <w:bookmarkStart w:id="12" w:name="sub_4014"/>
      <w:r w:rsidRPr="001D5C05">
        <w:rPr>
          <w:sz w:val="24"/>
          <w:szCs w:val="24"/>
          <w:lang w:eastAsia="ru-RU"/>
        </w:rPr>
        <w:t>11</w:t>
      </w:r>
      <w:r w:rsidR="00956413" w:rsidRPr="001D5C05">
        <w:rPr>
          <w:sz w:val="24"/>
          <w:szCs w:val="24"/>
          <w:lang w:eastAsia="ru-RU"/>
        </w:rPr>
        <w:t>.</w:t>
      </w:r>
      <w:r w:rsidR="009902B2" w:rsidRPr="001D5C05">
        <w:rPr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Результатом</w:t>
      </w:r>
      <w:r w:rsidR="004B6645" w:rsidRPr="001D5C05">
        <w:rPr>
          <w:spacing w:val="52"/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предоставления</w:t>
      </w:r>
      <w:r w:rsidR="004B6645" w:rsidRPr="001D5C05">
        <w:rPr>
          <w:spacing w:val="23"/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Услуги</w:t>
      </w:r>
      <w:r w:rsidR="004B6645" w:rsidRPr="001D5C05">
        <w:rPr>
          <w:spacing w:val="44"/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является:</w:t>
      </w:r>
    </w:p>
    <w:p w:rsidR="004B6645" w:rsidRPr="001D5C05" w:rsidRDefault="004B6645" w:rsidP="007A19D9">
      <w:pPr>
        <w:pStyle w:val="a5"/>
        <w:numPr>
          <w:ilvl w:val="0"/>
          <w:numId w:val="2"/>
        </w:numPr>
        <w:tabs>
          <w:tab w:val="left" w:pos="1081"/>
        </w:tabs>
        <w:ind w:left="0" w:right="131" w:firstLine="709"/>
        <w:rPr>
          <w:sz w:val="24"/>
          <w:szCs w:val="24"/>
        </w:rPr>
      </w:pPr>
      <w:r w:rsidRPr="001D5C05">
        <w:rPr>
          <w:sz w:val="24"/>
          <w:szCs w:val="24"/>
        </w:rPr>
        <w:t>выдача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(направление)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решения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Уполномоченного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органа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присвоении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4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адресации;</w:t>
      </w:r>
    </w:p>
    <w:p w:rsidR="004B6645" w:rsidRPr="001D5C05" w:rsidRDefault="004B6645" w:rsidP="007A19D9">
      <w:pPr>
        <w:pStyle w:val="a5"/>
        <w:numPr>
          <w:ilvl w:val="0"/>
          <w:numId w:val="2"/>
        </w:numPr>
        <w:tabs>
          <w:tab w:val="left" w:pos="1081"/>
        </w:tabs>
        <w:ind w:left="0" w:right="139" w:firstLine="709"/>
        <w:rPr>
          <w:sz w:val="24"/>
          <w:szCs w:val="24"/>
        </w:rPr>
      </w:pPr>
      <w:r w:rsidRPr="001D5C05">
        <w:rPr>
          <w:sz w:val="24"/>
          <w:szCs w:val="24"/>
        </w:rPr>
        <w:t>выдача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(направление)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решения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Уполномоченного органа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об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аннулировании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(допускается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объединение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с</w:t>
      </w:r>
      <w:r w:rsidRPr="001D5C05">
        <w:rPr>
          <w:spacing w:val="67"/>
          <w:sz w:val="24"/>
          <w:szCs w:val="24"/>
        </w:rPr>
        <w:t xml:space="preserve"> </w:t>
      </w:r>
      <w:r w:rsidRPr="001D5C05">
        <w:rPr>
          <w:sz w:val="24"/>
          <w:szCs w:val="24"/>
        </w:rPr>
        <w:t>решением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</w:t>
      </w:r>
      <w:r w:rsidRPr="001D5C05">
        <w:rPr>
          <w:spacing w:val="67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присвоении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3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адресации);</w:t>
      </w:r>
    </w:p>
    <w:p w:rsidR="008B24A8" w:rsidRPr="001D5C05" w:rsidRDefault="008B24A8" w:rsidP="007A19D9">
      <w:pPr>
        <w:pStyle w:val="a5"/>
        <w:numPr>
          <w:ilvl w:val="0"/>
          <w:numId w:val="2"/>
        </w:numPr>
        <w:tabs>
          <w:tab w:val="left" w:pos="1081"/>
        </w:tabs>
        <w:ind w:left="0" w:right="139" w:firstLine="709"/>
        <w:rPr>
          <w:sz w:val="24"/>
          <w:szCs w:val="24"/>
        </w:rPr>
      </w:pPr>
      <w:r w:rsidRPr="001D5C05">
        <w:rPr>
          <w:sz w:val="24"/>
          <w:szCs w:val="24"/>
        </w:rPr>
        <w:t>решение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Уполномоченного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органа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об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изменении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4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адресации;</w:t>
      </w:r>
    </w:p>
    <w:p w:rsidR="004B6645" w:rsidRPr="001D5C05" w:rsidRDefault="004B6645" w:rsidP="007A19D9">
      <w:pPr>
        <w:pStyle w:val="a5"/>
        <w:numPr>
          <w:ilvl w:val="0"/>
          <w:numId w:val="2"/>
        </w:numPr>
        <w:tabs>
          <w:tab w:val="left" w:pos="1074"/>
        </w:tabs>
        <w:ind w:left="0" w:right="128" w:firstLine="709"/>
        <w:rPr>
          <w:sz w:val="24"/>
          <w:szCs w:val="24"/>
        </w:rPr>
      </w:pPr>
      <w:r w:rsidRPr="001D5C05">
        <w:rPr>
          <w:sz w:val="24"/>
          <w:szCs w:val="24"/>
        </w:rPr>
        <w:t>выдача (направление) решения Уполномоченного органа об отказе</w:t>
      </w:r>
      <w:r w:rsidRPr="001D5C05">
        <w:rPr>
          <w:spacing w:val="-65"/>
          <w:sz w:val="24"/>
          <w:szCs w:val="24"/>
        </w:rPr>
        <w:t xml:space="preserve"> </w:t>
      </w:r>
      <w:r w:rsidRPr="001D5C05">
        <w:rPr>
          <w:sz w:val="24"/>
          <w:szCs w:val="24"/>
        </w:rPr>
        <w:t>в</w:t>
      </w:r>
      <w:r w:rsidRPr="001D5C05">
        <w:rPr>
          <w:spacing w:val="8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присвоении</w:t>
      </w:r>
      <w:r w:rsidRPr="001D5C05">
        <w:rPr>
          <w:spacing w:val="3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7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</w:t>
      </w:r>
      <w:r w:rsidRPr="001D5C05">
        <w:rPr>
          <w:spacing w:val="32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5"/>
          <w:sz w:val="24"/>
          <w:szCs w:val="24"/>
        </w:rPr>
        <w:t xml:space="preserve"> </w:t>
      </w:r>
      <w:r w:rsidRPr="001D5C05">
        <w:rPr>
          <w:sz w:val="24"/>
          <w:szCs w:val="24"/>
        </w:rPr>
        <w:t>или</w:t>
      </w:r>
      <w:r w:rsidRPr="001D5C05">
        <w:rPr>
          <w:spacing w:val="15"/>
          <w:sz w:val="24"/>
          <w:szCs w:val="24"/>
        </w:rPr>
        <w:t xml:space="preserve"> </w:t>
      </w:r>
      <w:r w:rsidRPr="001D5C05">
        <w:rPr>
          <w:sz w:val="24"/>
          <w:szCs w:val="24"/>
        </w:rPr>
        <w:t>аннулировании</w:t>
      </w:r>
      <w:r w:rsidRPr="001D5C05">
        <w:rPr>
          <w:spacing w:val="37"/>
          <w:sz w:val="24"/>
          <w:szCs w:val="24"/>
        </w:rPr>
        <w:t xml:space="preserve"> </w:t>
      </w:r>
      <w:r w:rsidRPr="001D5C05">
        <w:rPr>
          <w:sz w:val="24"/>
          <w:szCs w:val="24"/>
        </w:rPr>
        <w:t>его</w:t>
      </w:r>
      <w:r w:rsidRPr="001D5C05">
        <w:rPr>
          <w:spacing w:val="18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адреса.</w:t>
      </w:r>
    </w:p>
    <w:p w:rsidR="004B6645" w:rsidRPr="001D5C05" w:rsidRDefault="009902B2" w:rsidP="007A19D9">
      <w:pPr>
        <w:pStyle w:val="a3"/>
        <w:tabs>
          <w:tab w:val="left" w:pos="851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1970F4" w:rsidRPr="001D5C05">
        <w:rPr>
          <w:sz w:val="24"/>
          <w:szCs w:val="24"/>
        </w:rPr>
        <w:t>1</w:t>
      </w:r>
      <w:r w:rsidRPr="001D5C05">
        <w:rPr>
          <w:sz w:val="24"/>
          <w:szCs w:val="24"/>
        </w:rPr>
        <w:t xml:space="preserve">.1. </w:t>
      </w:r>
      <w:r w:rsidR="004B6645" w:rsidRPr="001D5C05">
        <w:rPr>
          <w:sz w:val="24"/>
          <w:szCs w:val="24"/>
        </w:rPr>
        <w:t>Решение о присвоении адреса объекту адресации принимается Уполномоченным органом с учетом требований к его составу, установленных пунктом 22 Правил.</w:t>
      </w:r>
    </w:p>
    <w:p w:rsidR="004B6645" w:rsidRPr="001D5C05" w:rsidRDefault="004B6645" w:rsidP="007A19D9">
      <w:pPr>
        <w:pStyle w:val="a3"/>
        <w:tabs>
          <w:tab w:val="left" w:pos="851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Рекомендуемый образец формы решения о присвоении адреса объекту адресации справочно приведен в Приложении № 1 к настоящему Регламенту.</w:t>
      </w:r>
    </w:p>
    <w:p w:rsidR="001970F4" w:rsidRPr="001D5C05" w:rsidRDefault="009902B2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1970F4" w:rsidRPr="001D5C05">
        <w:rPr>
          <w:sz w:val="24"/>
          <w:szCs w:val="24"/>
        </w:rPr>
        <w:t>1</w:t>
      </w:r>
      <w:r w:rsidRPr="001D5C05">
        <w:rPr>
          <w:sz w:val="24"/>
          <w:szCs w:val="24"/>
        </w:rPr>
        <w:t xml:space="preserve">.2. </w:t>
      </w:r>
      <w:r w:rsidR="001970F4" w:rsidRPr="001D5C05">
        <w:rPr>
          <w:sz w:val="24"/>
          <w:szCs w:val="24"/>
        </w:rPr>
        <w:t>Решение об аннулировании адреса объекта адресации принимается Уполномоченным органом с учетом требований к его составу, установленных пунктом 23 Правил.</w:t>
      </w:r>
    </w:p>
    <w:p w:rsidR="001970F4" w:rsidRPr="001D5C05" w:rsidRDefault="001970F4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lastRenderedPageBreak/>
        <w:t>Рекомендуемый образец формы решения об аннулировании адреса объекта адресации справочно приведен в Приложении № 1</w:t>
      </w:r>
      <w:r w:rsidR="008B24A8" w:rsidRPr="001D5C05">
        <w:rPr>
          <w:sz w:val="24"/>
          <w:szCs w:val="24"/>
        </w:rPr>
        <w:t>.1</w:t>
      </w:r>
      <w:r w:rsidRPr="001D5C05">
        <w:rPr>
          <w:sz w:val="24"/>
          <w:szCs w:val="24"/>
        </w:rPr>
        <w:t xml:space="preserve"> к настоящему Регламенту.</w:t>
      </w:r>
    </w:p>
    <w:p w:rsidR="001970F4" w:rsidRPr="001D5C05" w:rsidRDefault="001970F4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11.3. Решение об отказе в присвоении объекту адресации адреса или аннулировании его адреса принимается Уполномоченным органом по форме, установленной приложением № 2 к приказу Министерства финансов Российской Федерации от 11 декабря 2014 г. № 146н. Справочно форма данного решения приведена в Приложении № 1 к настоящему Регламенту.</w:t>
      </w:r>
    </w:p>
    <w:p w:rsidR="001970F4" w:rsidRDefault="001970F4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электронной подписью уполномоченного должностного лица с использованием федеральной информационной адресной системы.</w:t>
      </w:r>
    </w:p>
    <w:p w:rsidR="00AE5694" w:rsidRPr="001D5C05" w:rsidRDefault="00AE5694" w:rsidP="00AE5694">
      <w:pPr>
        <w:widowControl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Окончательным результатом предоставления </w:t>
      </w:r>
      <w:r w:rsidR="00B24EA6">
        <w:rPr>
          <w:rFonts w:ascii="Times New Roman CYR" w:hAnsi="Times New Roman CYR" w:cs="Times New Roman CYR"/>
          <w:sz w:val="24"/>
          <w:szCs w:val="24"/>
          <w:lang w:eastAsia="ru-RU"/>
        </w:rPr>
        <w:t>решени</w:t>
      </w:r>
      <w:r w:rsidR="00F50551">
        <w:rPr>
          <w:rFonts w:ascii="Times New Roman CYR" w:hAnsi="Times New Roman CYR" w:cs="Times New Roman CYR"/>
          <w:sz w:val="24"/>
          <w:szCs w:val="24"/>
          <w:lang w:eastAsia="ru-RU"/>
        </w:rPr>
        <w:t>й</w:t>
      </w:r>
      <w:r w:rsidR="00B24EA6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</w:t>
      </w:r>
      <w:r w:rsidR="00F50551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F50551">
        <w:rPr>
          <w:sz w:val="24"/>
          <w:szCs w:val="24"/>
        </w:rPr>
        <w:t>п</w:t>
      </w:r>
      <w:r w:rsidR="00F50551" w:rsidRPr="005B764B">
        <w:rPr>
          <w:sz w:val="24"/>
          <w:szCs w:val="24"/>
        </w:rPr>
        <w:t>рисвоени</w:t>
      </w:r>
      <w:r w:rsidR="00F50551">
        <w:rPr>
          <w:sz w:val="24"/>
          <w:szCs w:val="24"/>
        </w:rPr>
        <w:t>и</w:t>
      </w:r>
      <w:r w:rsidR="00F50551" w:rsidRPr="005B764B">
        <w:rPr>
          <w:sz w:val="24"/>
          <w:szCs w:val="24"/>
        </w:rPr>
        <w:t xml:space="preserve"> адреса объекту адресации, изменени</w:t>
      </w:r>
      <w:r w:rsidR="00F50551">
        <w:rPr>
          <w:sz w:val="24"/>
          <w:szCs w:val="24"/>
        </w:rPr>
        <w:t>и</w:t>
      </w:r>
      <w:r w:rsidR="00F50551" w:rsidRPr="005B764B">
        <w:rPr>
          <w:sz w:val="24"/>
          <w:szCs w:val="24"/>
        </w:rPr>
        <w:t xml:space="preserve"> и аннулировани</w:t>
      </w:r>
      <w:r w:rsidR="00F50551">
        <w:rPr>
          <w:sz w:val="24"/>
          <w:szCs w:val="24"/>
        </w:rPr>
        <w:t>и</w:t>
      </w:r>
      <w:r w:rsidR="00F50551" w:rsidRPr="005B764B">
        <w:rPr>
          <w:sz w:val="24"/>
          <w:szCs w:val="24"/>
        </w:rPr>
        <w:t xml:space="preserve"> такого адреса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является внесение сведений в государственный адресный реестр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на </w:t>
      </w:r>
      <w:r w:rsidR="00DF3690">
        <w:rPr>
          <w:rFonts w:ascii="Times New Roman CYR" w:hAnsi="Times New Roman CYR" w:cs="Times New Roman CYR"/>
          <w:sz w:val="24"/>
          <w:szCs w:val="24"/>
          <w:lang w:eastAsia="ru-RU"/>
        </w:rPr>
        <w:t>официальном сайте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AE5694">
        <w:rPr>
          <w:shd w:val="clear" w:color="auto" w:fill="FFFFFF"/>
        </w:rPr>
        <w:t>федеральной информационной адресной системы</w:t>
      </w:r>
      <w:r w:rsidR="00554B2A">
        <w:rPr>
          <w:shd w:val="clear" w:color="auto" w:fill="FFFFFF"/>
        </w:rPr>
        <w:t xml:space="preserve"> Федеральной налоговой службы</w:t>
      </w:r>
      <w:r w:rsidR="00AB7FF3">
        <w:rPr>
          <w:shd w:val="clear" w:color="auto" w:fill="FFFFFF"/>
        </w:rPr>
        <w:t xml:space="preserve"> (далее – Портал ФИАС)</w:t>
      </w:r>
      <w:r w:rsidR="00486CB5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486CB5">
        <w:rPr>
          <w:rFonts w:ascii="Times New Roman CYR" w:hAnsi="Times New Roman CYR" w:cs="Times New Roman CYR"/>
          <w:sz w:val="24"/>
          <w:szCs w:val="24"/>
          <w:lang w:eastAsia="ru-RU"/>
        </w:rPr>
        <w:t>Внесение сведений в реестр подтверждается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соответствующей выпиской из государственного адресного реестра, оформляемой по форме согласно приложению № 2 к приказу Министерства финансов Российской Федерации от 14 сентября 2020 г. № </w:t>
      </w:r>
      <w:r w:rsidR="00486CB5">
        <w:rPr>
          <w:rFonts w:ascii="Times New Roman CYR" w:hAnsi="Times New Roman CYR" w:cs="Times New Roman CYR"/>
          <w:sz w:val="24"/>
          <w:szCs w:val="24"/>
          <w:lang w:eastAsia="ru-RU"/>
        </w:rPr>
        <w:t>193н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«О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системе».</w:t>
      </w:r>
    </w:p>
    <w:bookmarkEnd w:id="12"/>
    <w:p w:rsidR="00B11CFA" w:rsidRPr="001D5C05" w:rsidRDefault="00945C6B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i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1</w:t>
      </w:r>
      <w:r w:rsidR="00F50551">
        <w:rPr>
          <w:rFonts w:ascii="Times New Roman CYR" w:hAnsi="Times New Roman CYR" w:cs="Times New Roman CYR"/>
          <w:sz w:val="24"/>
          <w:szCs w:val="24"/>
          <w:lang w:eastAsia="ru-RU"/>
        </w:rPr>
        <w:t>3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="009A0068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B11CFA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Фиксирование факта получения заявителем результата предоставления государственной (муниципальной) услуги осуществляется в </w:t>
      </w:r>
      <w:r w:rsidR="00B11CFA" w:rsidRPr="001D5C05">
        <w:rPr>
          <w:rFonts w:ascii="Times New Roman CYR" w:hAnsi="Times New Roman CYR" w:cs="Times New Roman CYR"/>
          <w:i/>
          <w:sz w:val="24"/>
          <w:szCs w:val="24"/>
          <w:lang w:eastAsia="ru-RU"/>
        </w:rPr>
        <w:t>(указать наименование информационной системы, в которой фиксируется факт получения заявителем результата предоставления государственной (муниципальной) услуги).</w:t>
      </w:r>
    </w:p>
    <w:p w:rsidR="00B11CFA" w:rsidRPr="001D5C05" w:rsidRDefault="00B11CFA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1</w:t>
      </w:r>
      <w:r w:rsidR="00F50551">
        <w:rPr>
          <w:rFonts w:ascii="Times New Roman CYR" w:hAnsi="Times New Roman CYR" w:cs="Times New Roman CYR"/>
          <w:sz w:val="24"/>
          <w:szCs w:val="24"/>
          <w:lang w:eastAsia="ru-RU"/>
        </w:rPr>
        <w:t>4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Pr="001D5C05">
        <w:rPr>
          <w:sz w:val="24"/>
          <w:szCs w:val="24"/>
        </w:rPr>
        <w:t xml:space="preserve"> </w:t>
      </w: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Заявителю в качестве результата предоставления муниципальной услуги обеспечивается по его выбору возможность получения:</w:t>
      </w:r>
    </w:p>
    <w:p w:rsidR="00B11CFA" w:rsidRPr="001D5C05" w:rsidRDefault="00B11CFA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а) электронного документа, подписанного уполномоченным должностным лицом                     с использованием усиленной квалифицированной электронной подписи;</w:t>
      </w:r>
    </w:p>
    <w:p w:rsidR="00B11CFA" w:rsidRPr="001D5C05" w:rsidRDefault="00B11CFA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б) документа на бумажном носителе, подтверждающего содержание электронного документа, направленного органом (организацией), в органе местного самоуправления или                  в МФЦ.</w:t>
      </w:r>
    </w:p>
    <w:p w:rsidR="00605183" w:rsidRPr="001D5C05" w:rsidRDefault="00605183" w:rsidP="007A19D9">
      <w:pPr>
        <w:pStyle w:val="1"/>
        <w:ind w:left="0" w:right="445" w:firstLine="709"/>
        <w:jc w:val="center"/>
        <w:rPr>
          <w:sz w:val="24"/>
          <w:szCs w:val="24"/>
        </w:rPr>
      </w:pPr>
      <w:bookmarkStart w:id="13" w:name="sub_424"/>
      <w:r w:rsidRPr="001D5C05">
        <w:rPr>
          <w:sz w:val="24"/>
          <w:szCs w:val="24"/>
        </w:rPr>
        <w:t>Срок предоставления муниципальной услуги</w:t>
      </w:r>
      <w:bookmarkEnd w:id="13"/>
    </w:p>
    <w:p w:rsidR="00605183" w:rsidRPr="001D5C05" w:rsidRDefault="00605183" w:rsidP="007A19D9">
      <w:pPr>
        <w:ind w:right="445" w:firstLine="709"/>
        <w:jc w:val="both"/>
        <w:rPr>
          <w:sz w:val="24"/>
          <w:szCs w:val="24"/>
        </w:rPr>
      </w:pPr>
    </w:p>
    <w:p w:rsidR="00C846B3" w:rsidRPr="001D5C05" w:rsidRDefault="00605183" w:rsidP="007A19D9">
      <w:pPr>
        <w:ind w:right="445" w:firstLine="709"/>
        <w:jc w:val="both"/>
        <w:rPr>
          <w:sz w:val="24"/>
          <w:szCs w:val="24"/>
        </w:rPr>
      </w:pPr>
      <w:bookmarkStart w:id="14" w:name="sub_4015"/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5</w:t>
      </w:r>
      <w:r w:rsidRPr="001D5C05">
        <w:rPr>
          <w:sz w:val="24"/>
          <w:szCs w:val="24"/>
        </w:rPr>
        <w:t xml:space="preserve">. </w:t>
      </w:r>
      <w:r w:rsidR="00945C6B" w:rsidRPr="001D5C05">
        <w:rPr>
          <w:sz w:val="24"/>
          <w:szCs w:val="24"/>
        </w:rPr>
        <w:t>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внесение соответствующих сведений об адресе объекта адресации в государственный адресный реестр осуществляются уполномоченным органом</w:t>
      </w:r>
      <w:r w:rsidR="007A19D9">
        <w:rPr>
          <w:sz w:val="24"/>
          <w:szCs w:val="24"/>
        </w:rPr>
        <w:t xml:space="preserve"> </w:t>
      </w:r>
      <w:r w:rsidR="007A19D9" w:rsidRPr="001D5C05">
        <w:rPr>
          <w:sz w:val="24"/>
          <w:szCs w:val="24"/>
        </w:rPr>
        <w:t xml:space="preserve">со дня поступления заявления в орган исполнительной власти </w:t>
      </w:r>
      <w:r w:rsidR="007A19D9" w:rsidRPr="007A19D9">
        <w:rPr>
          <w:sz w:val="24"/>
          <w:szCs w:val="24"/>
        </w:rPr>
        <w:t>и на Портал</w:t>
      </w:r>
      <w:r w:rsidR="00945C6B" w:rsidRPr="001D5C05">
        <w:rPr>
          <w:sz w:val="24"/>
          <w:szCs w:val="24"/>
        </w:rPr>
        <w:t xml:space="preserve"> в срок не более чем 10 рабочих дней</w:t>
      </w:r>
      <w:r w:rsidR="00C846B3" w:rsidRPr="001D5C05">
        <w:rPr>
          <w:sz w:val="24"/>
          <w:szCs w:val="24"/>
        </w:rPr>
        <w:t>.</w:t>
      </w:r>
    </w:p>
    <w:p w:rsidR="00CD58D7" w:rsidRPr="001D5C05" w:rsidRDefault="00CD58D7" w:rsidP="007A19D9">
      <w:pPr>
        <w:ind w:right="445" w:firstLine="709"/>
        <w:jc w:val="both"/>
        <w:rPr>
          <w:sz w:val="24"/>
          <w:szCs w:val="24"/>
        </w:rPr>
      </w:pPr>
    </w:p>
    <w:bookmarkEnd w:id="14"/>
    <w:p w:rsidR="00605183" w:rsidRPr="001D5C05" w:rsidRDefault="00605183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6</w:t>
      </w:r>
      <w:r w:rsidRPr="001D5C05">
        <w:rPr>
          <w:sz w:val="24"/>
          <w:szCs w:val="24"/>
        </w:rPr>
        <w:t xml:space="preserve">. </w:t>
      </w:r>
      <w:r w:rsidR="00945C6B" w:rsidRPr="001D5C05">
        <w:rPr>
          <w:sz w:val="24"/>
          <w:szCs w:val="24"/>
        </w:rPr>
        <w:t>В случае представления заявления через многофункциональный центр срок, указанный в пункте 14 настоящего документа, исчисляется со дня передачи многофункциональным центром заявления и документов, указанных в пункте 17 настоящих Правил (при их наличии), в уполномоченный орган</w:t>
      </w:r>
      <w:r w:rsidRPr="001D5C05">
        <w:rPr>
          <w:sz w:val="24"/>
          <w:szCs w:val="24"/>
        </w:rPr>
        <w:t>.</w:t>
      </w:r>
    </w:p>
    <w:p w:rsidR="00CC287B" w:rsidRPr="001D5C05" w:rsidRDefault="00CC287B" w:rsidP="007A19D9">
      <w:pPr>
        <w:ind w:right="445" w:firstLine="709"/>
        <w:jc w:val="both"/>
        <w:rPr>
          <w:sz w:val="24"/>
          <w:szCs w:val="24"/>
        </w:rPr>
      </w:pPr>
    </w:p>
    <w:p w:rsidR="000C21FA" w:rsidRPr="001D5C05" w:rsidRDefault="000C21FA" w:rsidP="007A19D9">
      <w:pPr>
        <w:ind w:right="445" w:firstLine="709"/>
        <w:jc w:val="center"/>
        <w:outlineLvl w:val="0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Правовые основания для предоставления муниципальной услуги</w:t>
      </w:r>
    </w:p>
    <w:p w:rsidR="000C21FA" w:rsidRPr="001D5C05" w:rsidRDefault="000C21FA" w:rsidP="007A19D9">
      <w:pPr>
        <w:ind w:right="445" w:firstLine="709"/>
        <w:jc w:val="center"/>
        <w:rPr>
          <w:b/>
          <w:sz w:val="24"/>
          <w:szCs w:val="24"/>
        </w:rPr>
      </w:pPr>
    </w:p>
    <w:p w:rsidR="005F772B" w:rsidRPr="001D5C05" w:rsidRDefault="000C21FA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7</w:t>
      </w:r>
      <w:r w:rsidRPr="001D5C05">
        <w:rPr>
          <w:sz w:val="24"/>
          <w:szCs w:val="24"/>
        </w:rPr>
        <w:t xml:space="preserve">. </w:t>
      </w:r>
      <w:bookmarkStart w:id="15" w:name="sub_426"/>
      <w:r w:rsidR="005F772B" w:rsidRPr="001D5C05">
        <w:rPr>
          <w:bCs/>
          <w:sz w:val="24"/>
          <w:szCs w:val="24"/>
          <w:lang w:eastAsia="ru-RU"/>
        </w:rPr>
        <w:t>Предоставление Услуги осуществляется в соответствии с: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Земельным кодексом Российской Федерации;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Градостроительным кодексом Российской Федерации;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24 июля 2007 г. № 221-ФЗ «О государственном кадастре недвижимости»;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27 июля 2010 г. № 210-ФЗ «Об организации предоставления государственных и муниципальных услуг»;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 xml:space="preserve">Федеральным законом от 28 декабря 2013 г. № 443-ФЗ «О федеральной </w:t>
      </w:r>
      <w:r w:rsidRPr="001D5C05">
        <w:rPr>
          <w:bCs/>
          <w:sz w:val="24"/>
          <w:szCs w:val="24"/>
          <w:lang w:eastAsia="ru-RU"/>
        </w:rPr>
        <w:lastRenderedPageBreak/>
        <w:t>информационной адресной системе и о внесении изменений в Федеральный закон «Об общих принципах организации</w:t>
      </w:r>
      <w:r w:rsidRPr="001D5C05">
        <w:rPr>
          <w:bCs/>
          <w:sz w:val="24"/>
          <w:szCs w:val="24"/>
          <w:lang w:eastAsia="ru-RU"/>
        </w:rPr>
        <w:tab/>
        <w:t>местного самоуправления в Российской Федерации»;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27 июля 2006 г. № 149-ФЗ «Об информации, информационных технологиях и о защите информации»;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27 июля 2006 г. № 152-ФЗ «О персональных данных»;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</w:t>
      </w:r>
      <w:r w:rsidRPr="001D5C05">
        <w:rPr>
          <w:bCs/>
          <w:sz w:val="24"/>
          <w:szCs w:val="24"/>
          <w:lang w:eastAsia="ru-RU"/>
        </w:rPr>
        <w:tab/>
        <w:t>законом от 6 апреля 2011 г. № 63-ФЗ «Об электронной подписи»;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постановлением Правительства Российской Федерации от 19 ноября 2014 г. № 1221 «Об утверждении Правил присвоения, изменения и аннулирования адресов»</w:t>
      </w:r>
      <w:r w:rsidR="00F40349" w:rsidRPr="001D5C05">
        <w:rPr>
          <w:bCs/>
          <w:sz w:val="24"/>
          <w:szCs w:val="24"/>
          <w:lang w:eastAsia="ru-RU"/>
        </w:rPr>
        <w:t xml:space="preserve"> (далее </w:t>
      </w:r>
      <w:r w:rsidR="00922B08" w:rsidRPr="001D5C05">
        <w:rPr>
          <w:bCs/>
          <w:sz w:val="24"/>
          <w:szCs w:val="24"/>
          <w:lang w:eastAsia="ru-RU"/>
        </w:rPr>
        <w:t xml:space="preserve">- </w:t>
      </w:r>
      <w:r w:rsidR="00F40349" w:rsidRPr="001D5C05">
        <w:rPr>
          <w:bCs/>
          <w:sz w:val="24"/>
          <w:szCs w:val="24"/>
          <w:lang w:eastAsia="ru-RU"/>
        </w:rPr>
        <w:t>Правила)</w:t>
      </w:r>
      <w:r w:rsidRPr="001D5C05">
        <w:rPr>
          <w:bCs/>
          <w:sz w:val="24"/>
          <w:szCs w:val="24"/>
          <w:lang w:eastAsia="ru-RU"/>
        </w:rPr>
        <w:t>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- постановлением Правительства Российской Федерации от 22 мая 2015 г. № 492 </w:t>
      </w:r>
      <w:r w:rsidRPr="001D5C05">
        <w:rPr>
          <w:bCs/>
          <w:sz w:val="24"/>
          <w:szCs w:val="24"/>
          <w:lang w:eastAsia="ru-RU"/>
        </w:rPr>
        <w:br/>
        <w:t>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постановлением Правительства Российской Федерации от 30 сентября 2004 г. № 506 «Об утверждении Положения о Федеральной налоговой службе»;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- постановлением Правительства Российской Федерации от 16 мая 2011 г. № 373 </w:t>
      </w:r>
      <w:r w:rsidRPr="001D5C05">
        <w:rPr>
          <w:bCs/>
          <w:sz w:val="24"/>
          <w:szCs w:val="24"/>
          <w:lang w:eastAsia="ru-RU"/>
        </w:rPr>
        <w:br/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постановлением Правительства Российской Федерации от 29 апреля 2014 г. № 384 «Об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- приказом Министерства финансов Российской Федерации от 11 декабря 2014 г. </w:t>
      </w:r>
      <w:r w:rsidRPr="001D5C05">
        <w:rPr>
          <w:bCs/>
          <w:sz w:val="24"/>
          <w:szCs w:val="24"/>
          <w:lang w:eastAsia="ru-RU"/>
        </w:rPr>
        <w:b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адреса»;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приказом Министерства финансов Российской Федерации от 5 ноября 2015 г.</w:t>
      </w:r>
    </w:p>
    <w:p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№ 171н «Об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1D5C05">
        <w:rPr>
          <w:bCs/>
          <w:sz w:val="24"/>
          <w:szCs w:val="24"/>
          <w:lang w:eastAsia="ru-RU"/>
        </w:rPr>
        <w:t>адресообразующих</w:t>
      </w:r>
      <w:proofErr w:type="spellEnd"/>
      <w:r w:rsidRPr="001D5C05">
        <w:rPr>
          <w:bCs/>
          <w:sz w:val="24"/>
          <w:szCs w:val="24"/>
          <w:lang w:eastAsia="ru-RU"/>
        </w:rPr>
        <w:t xml:space="preserve"> элементов»;</w:t>
      </w:r>
    </w:p>
    <w:p w:rsidR="005679E0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приказом Министерства финансов Российской Федерации от 31 марта 2016 г. № 37н «Об утверждении Порядка ведения государственного адресного реестра».</w:t>
      </w:r>
    </w:p>
    <w:p w:rsidR="005679E0" w:rsidRPr="001D5C05" w:rsidRDefault="005679E0" w:rsidP="007A19D9">
      <w:pPr>
        <w:widowControl/>
        <w:adjustRightInd w:val="0"/>
        <w:ind w:right="445" w:firstLine="709"/>
        <w:jc w:val="both"/>
        <w:rPr>
          <w:sz w:val="24"/>
          <w:szCs w:val="24"/>
          <w:lang w:eastAsia="ru-RU"/>
        </w:rPr>
      </w:pPr>
      <w:proofErr w:type="gramStart"/>
      <w:r w:rsidRPr="001D5C05">
        <w:rPr>
          <w:sz w:val="24"/>
          <w:szCs w:val="24"/>
          <w:lang w:eastAsia="ru-RU"/>
        </w:rPr>
        <w:t>Нормативные правовые акты, регулирующие предоставление муниципальной услуги, информация о порядке досудебного (внесудебного) обжалования решений и действий (бездействия) органов, предоставляющих государственную (муниципальную) услугу, а также их должностных лиц, государственных и муниципальных служащих, работников размещаются на официальном сайте</w:t>
      </w:r>
      <w:r w:rsidR="00CC4EE9">
        <w:rPr>
          <w:sz w:val="24"/>
          <w:szCs w:val="24"/>
          <w:lang w:eastAsia="ru-RU"/>
        </w:rPr>
        <w:t xml:space="preserve"> МО </w:t>
      </w:r>
      <w:proofErr w:type="spellStart"/>
      <w:r w:rsidR="00CC4EE9">
        <w:rPr>
          <w:sz w:val="24"/>
          <w:szCs w:val="24"/>
          <w:lang w:eastAsia="ru-RU"/>
        </w:rPr>
        <w:t>Кутлуевский</w:t>
      </w:r>
      <w:proofErr w:type="spellEnd"/>
      <w:r w:rsidR="00CC4EE9">
        <w:rPr>
          <w:sz w:val="24"/>
          <w:szCs w:val="24"/>
          <w:lang w:eastAsia="ru-RU"/>
        </w:rPr>
        <w:t xml:space="preserve"> сельсовет: </w:t>
      </w:r>
      <w:r w:rsidR="00CC4EE9" w:rsidRPr="00CC4EE9">
        <w:rPr>
          <w:sz w:val="24"/>
          <w:szCs w:val="24"/>
          <w:lang w:eastAsia="ru-RU"/>
        </w:rPr>
        <w:t>http://mo-kutluevo.ru</w:t>
      </w:r>
      <w:r w:rsidRPr="001D5C05">
        <w:rPr>
          <w:sz w:val="24"/>
          <w:szCs w:val="24"/>
          <w:lang w:eastAsia="ru-RU"/>
        </w:rPr>
        <w:t xml:space="preserve"> в информационно-телек</w:t>
      </w:r>
      <w:r w:rsidR="003C410F" w:rsidRPr="001D5C05">
        <w:rPr>
          <w:sz w:val="24"/>
          <w:szCs w:val="24"/>
          <w:lang w:eastAsia="ru-RU"/>
        </w:rPr>
        <w:t>оммуникационной сети «Интернет»</w:t>
      </w:r>
      <w:r w:rsidRPr="001D5C05">
        <w:rPr>
          <w:sz w:val="24"/>
          <w:szCs w:val="24"/>
          <w:lang w:eastAsia="ru-RU"/>
        </w:rPr>
        <w:t>, а также</w:t>
      </w:r>
      <w:r w:rsidRPr="001D5C05">
        <w:rPr>
          <w:bCs/>
          <w:sz w:val="24"/>
          <w:szCs w:val="24"/>
          <w:lang w:eastAsia="ru-RU"/>
        </w:rPr>
        <w:t xml:space="preserve"> на Портале.</w:t>
      </w:r>
      <w:proofErr w:type="gramEnd"/>
    </w:p>
    <w:p w:rsidR="000C21FA" w:rsidRPr="001D5C05" w:rsidRDefault="000C21FA" w:rsidP="007A19D9">
      <w:pPr>
        <w:ind w:right="445" w:firstLine="709"/>
        <w:rPr>
          <w:b/>
          <w:sz w:val="24"/>
          <w:szCs w:val="24"/>
        </w:rPr>
      </w:pPr>
    </w:p>
    <w:bookmarkEnd w:id="15"/>
    <w:p w:rsidR="00B50F86" w:rsidRPr="001D5C05" w:rsidRDefault="00B50F86" w:rsidP="007A19D9">
      <w:pPr>
        <w:widowControl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Исчерпывающий перечень документов, необходимых</w:t>
      </w:r>
    </w:p>
    <w:p w:rsidR="00B50F86" w:rsidRPr="001D5C05" w:rsidRDefault="00B50F86" w:rsidP="007A19D9">
      <w:pPr>
        <w:widowControl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для предоставления муниципальной услуги</w:t>
      </w:r>
    </w:p>
    <w:p w:rsidR="00B50F86" w:rsidRPr="001D5C05" w:rsidRDefault="00B50F86" w:rsidP="007A19D9">
      <w:pPr>
        <w:widowControl/>
        <w:ind w:right="445" w:firstLine="709"/>
        <w:jc w:val="center"/>
        <w:rPr>
          <w:b/>
          <w:sz w:val="24"/>
          <w:szCs w:val="24"/>
        </w:rPr>
      </w:pPr>
    </w:p>
    <w:p w:rsidR="00997137" w:rsidRPr="001D5C05" w:rsidRDefault="005715C5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8</w:t>
      </w:r>
      <w:r w:rsidRPr="001D5C05">
        <w:rPr>
          <w:sz w:val="24"/>
          <w:szCs w:val="24"/>
        </w:rPr>
        <w:t xml:space="preserve">. </w:t>
      </w:r>
      <w:r w:rsidR="00997137" w:rsidRPr="001D5C05">
        <w:rPr>
          <w:sz w:val="24"/>
          <w:szCs w:val="24"/>
        </w:rPr>
        <w:t>Заявление о предоставлении Услуги с пакетом документов, предусмотренных пунктом 29 настоящего Регламента</w:t>
      </w:r>
      <w:r w:rsidR="00AD2AF8" w:rsidRPr="001D5C05">
        <w:rPr>
          <w:sz w:val="24"/>
          <w:szCs w:val="24"/>
        </w:rPr>
        <w:t xml:space="preserve"> заявитель вправе представить следующими способами</w:t>
      </w:r>
      <w:r w:rsidR="00997137" w:rsidRPr="001D5C05">
        <w:rPr>
          <w:sz w:val="24"/>
          <w:szCs w:val="24"/>
        </w:rPr>
        <w:t>:</w:t>
      </w:r>
    </w:p>
    <w:p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1) посредством личного обращения в орган местного самоуправления;</w:t>
      </w:r>
    </w:p>
    <w:p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2) через МФЦ (при наличии соглашения о взаимодействии);</w:t>
      </w:r>
      <w:r w:rsidRPr="001D5C05">
        <w:rPr>
          <w:sz w:val="24"/>
          <w:szCs w:val="24"/>
        </w:rPr>
        <w:tab/>
      </w:r>
    </w:p>
    <w:p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3) посредством почтового отправления уведомления;</w:t>
      </w:r>
    </w:p>
    <w:p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4) в электронном виде через Портал;</w:t>
      </w:r>
    </w:p>
    <w:p w:rsidR="005715C5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5)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</w:r>
    </w:p>
    <w:p w:rsidR="005C6B4A" w:rsidRPr="001D5C05" w:rsidRDefault="00B9551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lastRenderedPageBreak/>
        <w:t>1</w:t>
      </w:r>
      <w:r w:rsidR="00F50551">
        <w:rPr>
          <w:sz w:val="24"/>
          <w:szCs w:val="24"/>
        </w:rPr>
        <w:t>9</w:t>
      </w:r>
      <w:r w:rsidR="00B50F86" w:rsidRPr="001D5C05">
        <w:rPr>
          <w:sz w:val="24"/>
          <w:szCs w:val="24"/>
        </w:rPr>
        <w:t xml:space="preserve">. </w:t>
      </w:r>
      <w:r w:rsidR="005C6B4A" w:rsidRPr="001D5C05">
        <w:rPr>
          <w:sz w:val="24"/>
          <w:szCs w:val="24"/>
        </w:rPr>
        <w:t>Предоставление Услуги осуществляется на основании заполненного и подписанного Заявителем заявления.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Форма заявления установлена приложением № 1 к приказу Министерства финансов Российской Федерации от 11 декабря 2014 г. № l46н. Справочно форма данного заявления приведена в Приложении № 2 к настоящему Регламенту.</w:t>
      </w:r>
    </w:p>
    <w:p w:rsidR="005C6B4A" w:rsidRPr="001D5C05" w:rsidRDefault="00F50551" w:rsidP="007A19D9">
      <w:pPr>
        <w:ind w:right="445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20</w:t>
      </w:r>
      <w:r w:rsidR="005C6B4A" w:rsidRPr="001D5C05">
        <w:rPr>
          <w:sz w:val="24"/>
          <w:szCs w:val="24"/>
        </w:rPr>
        <w:t>. В случае,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p w:rsidR="005C6B4A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1</w:t>
      </w:r>
      <w:r w:rsidR="005C6B4A" w:rsidRPr="001D5C05">
        <w:rPr>
          <w:sz w:val="24"/>
          <w:szCs w:val="24"/>
        </w:rPr>
        <w:t>. 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2</w:t>
      </w:r>
      <w:r w:rsidRPr="001D5C05">
        <w:rPr>
          <w:sz w:val="24"/>
          <w:szCs w:val="24"/>
        </w:rPr>
        <w:t>.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3</w:t>
      </w:r>
      <w:r w:rsidRPr="001D5C05">
        <w:rPr>
          <w:sz w:val="24"/>
          <w:szCs w:val="24"/>
        </w:rPr>
        <w:t>. При предоставлении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4</w:t>
      </w:r>
      <w:r w:rsidRPr="001D5C05">
        <w:rPr>
          <w:sz w:val="24"/>
          <w:szCs w:val="24"/>
        </w:rPr>
        <w:t>. При предоставлении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5</w:t>
      </w:r>
      <w:r w:rsidRPr="001D5C05">
        <w:rPr>
          <w:sz w:val="24"/>
          <w:szCs w:val="24"/>
        </w:rPr>
        <w:t>. При представлении заявления кадастровым инженером к такому заявлению прилагается копия документа, предусмотренного статьей 35 или статьей 42.3 Федерального закона от 24 июля 2007 г. № 221-ФЗ «О кадастровой деятельности»,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6</w:t>
      </w:r>
      <w:r w:rsidRPr="001D5C05">
        <w:rPr>
          <w:sz w:val="24"/>
          <w:szCs w:val="24"/>
        </w:rPr>
        <w:t>. Заявление представляется в форме: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электронн</w:t>
      </w:r>
      <w:r w:rsidR="008C3A59">
        <w:rPr>
          <w:sz w:val="24"/>
          <w:szCs w:val="24"/>
        </w:rPr>
        <w:t>ого документа с использованием П</w:t>
      </w:r>
      <w:r w:rsidRPr="001D5C05">
        <w:rPr>
          <w:sz w:val="24"/>
          <w:szCs w:val="24"/>
        </w:rPr>
        <w:t>ортала ФИАС;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электронного документа с использованием ЕПГУ;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электронного документа с использованием регионального портала.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7</w:t>
      </w:r>
      <w:r w:rsidRPr="001D5C05">
        <w:rPr>
          <w:sz w:val="24"/>
          <w:szCs w:val="24"/>
        </w:rPr>
        <w:t>. Заявление представляется</w:t>
      </w:r>
      <w:r w:rsidRPr="001D5C05">
        <w:rPr>
          <w:sz w:val="24"/>
          <w:szCs w:val="24"/>
        </w:rPr>
        <w:tab/>
        <w:t>в Уполномоченный орган или многофункциональный центр по месту нахождения объекта адресации.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Заявление в форме документа на бумажном носителе подписывается заявителем.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Заявление в форме электронного документа подписывается электронной подписью, вид которой определяется в соответствии с частью 2 статьи 21.1 Федерального закона</w:t>
      </w:r>
      <w:r w:rsidRPr="001D5C05">
        <w:rPr>
          <w:sz w:val="24"/>
          <w:szCs w:val="24"/>
        </w:rPr>
        <w:br/>
        <w:t xml:space="preserve"> № 210-ФЗ.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8</w:t>
      </w:r>
      <w:r w:rsidRPr="001D5C05">
        <w:rPr>
          <w:sz w:val="24"/>
          <w:szCs w:val="24"/>
        </w:rPr>
        <w:t>. В случае направления заявления посредством Е</w:t>
      </w:r>
      <w:r w:rsidR="008C3A59">
        <w:rPr>
          <w:sz w:val="24"/>
          <w:szCs w:val="24"/>
        </w:rPr>
        <w:t>ПГУ, регионального портала или П</w:t>
      </w:r>
      <w:r w:rsidRPr="001D5C05">
        <w:rPr>
          <w:sz w:val="24"/>
          <w:szCs w:val="24"/>
        </w:rPr>
        <w:t>ортала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— интерактивная форма), без необходимости дополнительной подачи заявления в какой-либо иной форме.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9</w:t>
      </w:r>
      <w:r w:rsidRPr="001D5C05">
        <w:rPr>
          <w:sz w:val="24"/>
          <w:szCs w:val="24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 xml:space="preserve"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</w:t>
      </w:r>
      <w:r w:rsidRPr="001D5C05">
        <w:rPr>
          <w:sz w:val="24"/>
          <w:szCs w:val="24"/>
        </w:rPr>
        <w:lastRenderedPageBreak/>
        <w:t>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случае направления в электронной форме заявления представителем Заявителя, действующим от имени юридического лица, документ подтверждающий полномочия Заявителя на представление интересов юридического лица, должен быть подписан усиленной квалифицированной электронной подписью уполномоченного лица юридического лица.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случае направления в электронной форме заявления представителем Заявителя, действующим от имени индивидуального предприниматель, документ подтверждающий полномочия Заявителя на представление интересов индивидуального предпринимателя, должен быть подписан усиленной квалифицированной электронной подписью индивидуального предпринимателя.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случае направления в электронной форме заявления представителем Заявителя, документ, подтверждающий полномочия представителя на представление интересов Заявителя выдан нотариусом, должен быть подписан усиленной квалифицированной электронной подписью нотариуса. В иных случаях представления</w:t>
      </w:r>
      <w:r w:rsidRPr="001D5C05">
        <w:rPr>
          <w:sz w:val="24"/>
          <w:szCs w:val="24"/>
        </w:rPr>
        <w:tab/>
        <w:t>заявления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электронной форме — подписанный простой электронной подписью.</w:t>
      </w:r>
    </w:p>
    <w:p w:rsidR="005C6B4A" w:rsidRPr="001D5C05" w:rsidRDefault="00F50551" w:rsidP="007A19D9">
      <w:pPr>
        <w:ind w:right="445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30</w:t>
      </w:r>
      <w:r w:rsidR="005C6B4A" w:rsidRPr="001D5C05">
        <w:rPr>
          <w:sz w:val="24"/>
          <w:szCs w:val="24"/>
        </w:rPr>
        <w:t>. Предоставление Услуги осуществляется на основании следующих документов, определенных пунктом 34 Правил: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 xml:space="preserve">а) правоустанавливающие и (или) </w:t>
      </w:r>
      <w:proofErr w:type="spellStart"/>
      <w:r w:rsidRPr="001D5C05">
        <w:rPr>
          <w:sz w:val="24"/>
          <w:szCs w:val="24"/>
        </w:rPr>
        <w:t>правоудостоверяющие</w:t>
      </w:r>
      <w:proofErr w:type="spellEnd"/>
      <w:r w:rsidRPr="001D5C05">
        <w:rPr>
          <w:sz w:val="24"/>
          <w:szCs w:val="24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</w:t>
      </w:r>
      <w:proofErr w:type="spellStart"/>
      <w:r w:rsidRPr="001D5C05">
        <w:rPr>
          <w:sz w:val="24"/>
          <w:szCs w:val="24"/>
        </w:rPr>
        <w:t>правоудостоверяющие</w:t>
      </w:r>
      <w:proofErr w:type="spellEnd"/>
      <w:r w:rsidRPr="001D5C05">
        <w:rPr>
          <w:sz w:val="24"/>
          <w:szCs w:val="24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в) разрешение на строительство объекта адресации (при присвоении адреса строящимся объектам адресации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   адресации (в случае аннулирования адреса объекта адресации по основаниям, указанным в подпункте «а» пункта 14 Правил;</w:t>
      </w:r>
    </w:p>
    <w:p w:rsidR="00C5798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подпункте «а» пункта 14 Правил).</w:t>
      </w:r>
    </w:p>
    <w:p w:rsidR="00C61494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3</w:t>
      </w:r>
      <w:r w:rsidR="00F50551">
        <w:rPr>
          <w:sz w:val="24"/>
          <w:szCs w:val="24"/>
        </w:rPr>
        <w:t>1</w:t>
      </w:r>
      <w:r w:rsidR="00C61494" w:rsidRPr="001D5C05">
        <w:rPr>
          <w:sz w:val="24"/>
          <w:szCs w:val="24"/>
        </w:rPr>
        <w:t xml:space="preserve">. Перечень документов, необходимых для получения муниципальной услуги, которые </w:t>
      </w:r>
      <w:r w:rsidR="00C61494" w:rsidRPr="001D5C05">
        <w:rPr>
          <w:sz w:val="24"/>
          <w:szCs w:val="24"/>
        </w:rPr>
        <w:lastRenderedPageBreak/>
        <w:t>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 по собственной инициативе: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выписка из Единого государственного реестра прав на недвижимое имущество и сделок с ним о правах заявителя на земельный участок, на котором расположен объект адресации;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выписка из Единого государственного реестра прав на недвижимое имущество и сделок с ним о правах на здание(я), сооружение(я), объект(ы) незавершенного строительства, находящиеся на земельном участке;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кадастровый паспорт здания, сооружения, объекта незавершенного строительства, помещения;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кадастровая выписка о земельном участке;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градостроительный план земельного участка (в случае присвоения адреса строящимся/реконструируемым объектам адресации);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разрешение на строительство объекта адресации (в случае присвоения адреса строящимся объектам адресации);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разрешение на ввод объекта адресации в эксплуатацию (в случае присвоения адреса строящимся объектам адресации);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кадастровая выписка об объекте недвижимости, который снят с учета (в случае аннулирования адреса объекта адресации);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решение Уполномоченного органа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 (в случае, если ранее решение о переводе жилого помещения в нежилое помещение или нежилого помещения в жилое помещение принято);</w:t>
      </w:r>
    </w:p>
    <w:p w:rsidR="00F201E7" w:rsidRPr="001D5C05" w:rsidRDefault="00F201E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</w:t>
      </w:r>
      <w:r w:rsidRPr="001D5C05">
        <w:rPr>
          <w:sz w:val="24"/>
          <w:szCs w:val="24"/>
        </w:rPr>
        <w:tab/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65927" w:rsidRDefault="00F201E7" w:rsidP="007A19D9">
      <w:pPr>
        <w:ind w:right="445" w:firstLine="709"/>
        <w:jc w:val="both"/>
        <w:rPr>
          <w:sz w:val="24"/>
          <w:szCs w:val="24"/>
        </w:rPr>
      </w:pPr>
      <w:r w:rsidRPr="00F201E7">
        <w:rPr>
          <w:sz w:val="24"/>
          <w:szCs w:val="24"/>
        </w:rPr>
        <w:t>-</w:t>
      </w:r>
      <w:r w:rsidRPr="00F201E7">
        <w:rPr>
          <w:sz w:val="24"/>
          <w:szCs w:val="24"/>
        </w:rPr>
        <w:tab/>
        <w:t>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адресации).</w:t>
      </w:r>
    </w:p>
    <w:p w:rsidR="00C61494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2</w:t>
      </w:r>
      <w:r w:rsidR="009C3A14" w:rsidRPr="00A04DE3">
        <w:rPr>
          <w:sz w:val="24"/>
          <w:szCs w:val="24"/>
        </w:rPr>
        <w:t xml:space="preserve">. </w:t>
      </w:r>
      <w:r w:rsidR="00C61494" w:rsidRPr="00A04DE3">
        <w:rPr>
          <w:sz w:val="24"/>
          <w:szCs w:val="24"/>
        </w:rPr>
        <w:t>Если документы (их копии или сведения, содержащиеся в них), указанные в настоящем пункте, не представляются заявителем самостоятельно, они запрашиваются уполномоченными должностными лицами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</w:t>
      </w:r>
      <w:r w:rsidR="00C61494" w:rsidRPr="00763D0C">
        <w:rPr>
          <w:sz w:val="24"/>
          <w:szCs w:val="24"/>
        </w:rPr>
        <w:t>.</w:t>
      </w:r>
    </w:p>
    <w:p w:rsidR="006A6336" w:rsidRPr="006A6336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3</w:t>
      </w:r>
      <w:r w:rsidR="006A6336">
        <w:rPr>
          <w:sz w:val="24"/>
          <w:szCs w:val="24"/>
        </w:rPr>
        <w:t xml:space="preserve">. </w:t>
      </w:r>
      <w:r w:rsidR="006A6336" w:rsidRPr="006A6336">
        <w:rPr>
          <w:sz w:val="24"/>
          <w:szCs w:val="24"/>
        </w:rPr>
        <w:t>Заявители (представители Заявителя) при подаче заявления вправе приложить к нему документы, указанные в подпунктах «а», «в», «г», «е» и «ж» пункта</w:t>
      </w:r>
    </w:p>
    <w:p w:rsidR="006A6336" w:rsidRPr="006A6336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4</w:t>
      </w:r>
      <w:r w:rsidR="006A6336">
        <w:rPr>
          <w:sz w:val="24"/>
          <w:szCs w:val="24"/>
        </w:rPr>
        <w:t>.</w:t>
      </w:r>
      <w:r w:rsidR="006A6336" w:rsidRPr="006A6336">
        <w:rPr>
          <w:sz w:val="24"/>
          <w:szCs w:val="24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6A6336" w:rsidRPr="006A6336" w:rsidRDefault="00F50551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35.</w:t>
      </w:r>
      <w:r w:rsidR="006A6336">
        <w:rPr>
          <w:sz w:val="24"/>
          <w:szCs w:val="24"/>
        </w:rPr>
        <w:t xml:space="preserve"> </w:t>
      </w:r>
      <w:r w:rsidR="006A6336" w:rsidRPr="006A6336">
        <w:rPr>
          <w:sz w:val="24"/>
          <w:szCs w:val="24"/>
        </w:rPr>
        <w:t>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865927" w:rsidRPr="006A6336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6A6336">
        <w:rPr>
          <w:sz w:val="24"/>
          <w:szCs w:val="24"/>
        </w:rPr>
        <w:t xml:space="preserve"> При</w:t>
      </w:r>
      <w:r w:rsidR="006A6336">
        <w:rPr>
          <w:sz w:val="24"/>
          <w:szCs w:val="24"/>
        </w:rPr>
        <w:tab/>
        <w:t>подаче</w:t>
      </w:r>
      <w:r w:rsidR="006A6336">
        <w:rPr>
          <w:sz w:val="24"/>
          <w:szCs w:val="24"/>
        </w:rPr>
        <w:tab/>
        <w:t xml:space="preserve">заявления и прилагаемых к нему </w:t>
      </w:r>
      <w:r w:rsidR="006A6336" w:rsidRPr="006A6336">
        <w:rPr>
          <w:sz w:val="24"/>
          <w:szCs w:val="24"/>
        </w:rPr>
        <w:t xml:space="preserve">документов в Уполномоченный орган Заявитель предъявляет оригиналы документов для сверки. В случае направления заявления посредством </w:t>
      </w:r>
      <w:r w:rsidR="008B24A8">
        <w:rPr>
          <w:sz w:val="24"/>
          <w:szCs w:val="24"/>
        </w:rPr>
        <w:t>Портала</w:t>
      </w:r>
      <w:r w:rsidR="006A6336" w:rsidRPr="006A6336">
        <w:rPr>
          <w:sz w:val="24"/>
          <w:szCs w:val="24"/>
        </w:rPr>
        <w:t xml:space="preserve"> сведения</w:t>
      </w:r>
      <w:r w:rsidR="006A6336">
        <w:rPr>
          <w:sz w:val="24"/>
          <w:szCs w:val="24"/>
        </w:rPr>
        <w:t xml:space="preserve"> из документа, удостоверяющего личность заявителя, представителя формируются </w:t>
      </w:r>
      <w:r w:rsidR="006A6336" w:rsidRPr="006A6336">
        <w:rPr>
          <w:sz w:val="24"/>
          <w:szCs w:val="24"/>
        </w:rPr>
        <w:t>при подтверждении учетной записи в Единой системе идентификации и аутентификации (далее — ЕСИА) из состава соответствующих данн</w:t>
      </w:r>
      <w:r w:rsidR="006A6336">
        <w:rPr>
          <w:sz w:val="24"/>
          <w:szCs w:val="24"/>
        </w:rPr>
        <w:t xml:space="preserve">ых указанной учетной записи и могут быть проверены путем направления </w:t>
      </w:r>
      <w:r w:rsidR="006A6336" w:rsidRPr="006A6336">
        <w:rPr>
          <w:sz w:val="24"/>
          <w:szCs w:val="24"/>
        </w:rPr>
        <w:t>запроса с использованием системы межведомственного электронного взаимодействия.</w:t>
      </w:r>
    </w:p>
    <w:p w:rsidR="002A7A36" w:rsidRPr="00763D0C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7</w:t>
      </w:r>
      <w:r w:rsidR="002A7A36" w:rsidRPr="00763D0C">
        <w:rPr>
          <w:sz w:val="24"/>
          <w:szCs w:val="24"/>
        </w:rPr>
        <w:t>. За предоставление недостоверных или неполных сведений заявитель несет ответственность в соответствии с законодательством Российской Федерации.</w:t>
      </w:r>
    </w:p>
    <w:p w:rsidR="00B40B1A" w:rsidRPr="00763D0C" w:rsidRDefault="00B40B1A" w:rsidP="007A19D9">
      <w:pPr>
        <w:ind w:right="445" w:firstLine="709"/>
        <w:jc w:val="both"/>
        <w:rPr>
          <w:sz w:val="24"/>
          <w:szCs w:val="24"/>
        </w:rPr>
      </w:pPr>
    </w:p>
    <w:p w:rsidR="00B40B1A" w:rsidRPr="00763D0C" w:rsidRDefault="00B40B1A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Исчерпывающий перечень оснований для отказа в приеме</w:t>
      </w:r>
    </w:p>
    <w:p w:rsidR="00B40B1A" w:rsidRPr="00763D0C" w:rsidRDefault="00B40B1A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документов, необходимых для предоставления муниципальной услуги</w:t>
      </w:r>
    </w:p>
    <w:p w:rsidR="00C61494" w:rsidRPr="00A04DE3" w:rsidRDefault="00C61494" w:rsidP="007A19D9">
      <w:pPr>
        <w:pStyle w:val="a3"/>
        <w:spacing w:before="6"/>
        <w:ind w:left="0" w:right="445" w:firstLine="709"/>
        <w:jc w:val="center"/>
        <w:rPr>
          <w:b/>
          <w:sz w:val="16"/>
          <w:szCs w:val="16"/>
        </w:rPr>
      </w:pPr>
    </w:p>
    <w:p w:rsidR="00077F66" w:rsidRPr="00077F66" w:rsidRDefault="00997137" w:rsidP="007A19D9">
      <w:pPr>
        <w:pStyle w:val="a3"/>
        <w:spacing w:before="6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8</w:t>
      </w:r>
      <w:r w:rsidR="00715D9B">
        <w:rPr>
          <w:sz w:val="24"/>
          <w:szCs w:val="24"/>
        </w:rPr>
        <w:t xml:space="preserve">. </w:t>
      </w:r>
      <w:r w:rsidR="00077F66" w:rsidRPr="00077F66">
        <w:rPr>
          <w:sz w:val="24"/>
          <w:szCs w:val="24"/>
        </w:rPr>
        <w:t>В приеме к рассмотрению документов, необходимых для предоставления Услуги,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может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быть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отказано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в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случае, если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с заявлением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обратилось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лицо, не указанное в пункте 2 настоящего Регламента.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Также основаниями для отказа в приеме к рассмотрению документов, необходимых для предоставления государственной услуги, являются: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документы поданы в орган, неуполномоченный на предоставление услуги; представление неполного комплекта документов;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представителя заявителя, в случае обращения за предоставлением услуги указанным лицом);</w:t>
      </w:r>
    </w:p>
    <w:p w:rsidR="00077F66" w:rsidRPr="00077F66" w:rsidRDefault="005F6705" w:rsidP="007A19D9">
      <w:pPr>
        <w:pStyle w:val="a3"/>
        <w:spacing w:before="6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 xml:space="preserve">представленные документы содержат подчистки и исправления </w:t>
      </w:r>
      <w:r w:rsidR="00077F66" w:rsidRPr="00077F66">
        <w:rPr>
          <w:sz w:val="24"/>
          <w:szCs w:val="24"/>
        </w:rPr>
        <w:t>текста, не заверенные в порядке, установленном законодательством Российс</w:t>
      </w:r>
      <w:r>
        <w:rPr>
          <w:sz w:val="24"/>
          <w:szCs w:val="24"/>
        </w:rPr>
        <w:t>кой Федерации; представленные в</w:t>
      </w:r>
      <w:r w:rsidR="00077F66" w:rsidRPr="00077F66">
        <w:rPr>
          <w:sz w:val="24"/>
          <w:szCs w:val="24"/>
        </w:rPr>
        <w:t xml:space="preserve"> электр</w:t>
      </w:r>
      <w:r>
        <w:rPr>
          <w:sz w:val="24"/>
          <w:szCs w:val="24"/>
        </w:rPr>
        <w:t xml:space="preserve">онной форме документы содержат повреждения, наличие которых не позволяет в полном объеме использовать информацию </w:t>
      </w:r>
      <w:r w:rsidR="00077F66" w:rsidRPr="00077F66">
        <w:rPr>
          <w:sz w:val="24"/>
          <w:szCs w:val="24"/>
        </w:rPr>
        <w:t>и сведения, содержащиеся в документах для предоставления услуги;</w:t>
      </w:r>
    </w:p>
    <w:p w:rsidR="00077F66" w:rsidRPr="00077F66" w:rsidRDefault="005F6705" w:rsidP="007A19D9">
      <w:pPr>
        <w:pStyle w:val="a3"/>
        <w:spacing w:before="6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 xml:space="preserve">подача заявления о предоставлении услуги и документов, </w:t>
      </w:r>
      <w:r w:rsidR="00077F66" w:rsidRPr="00077F66">
        <w:rPr>
          <w:sz w:val="24"/>
          <w:szCs w:val="24"/>
        </w:rPr>
        <w:t>необходимых для предоставления услуги в электронной форме, произведена с нарушением установленных требований;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 xml:space="preserve">несоблюдение установленных статьей 11 Федерального закона от 6 апреля 2011 г. № 63-ФЗ «Об электронной подписи» условий признания </w:t>
      </w:r>
      <w:r w:rsidR="005F6705">
        <w:rPr>
          <w:sz w:val="24"/>
          <w:szCs w:val="24"/>
        </w:rPr>
        <w:t>действительности</w:t>
      </w:r>
      <w:r w:rsidRPr="00077F66">
        <w:rPr>
          <w:sz w:val="24"/>
          <w:szCs w:val="24"/>
        </w:rPr>
        <w:t xml:space="preserve"> усиленной квалифицированной электронной подписи;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неполное заполнение полей в форме запроса, в том числе в интерактивной форме на ЕПГУ;</w:t>
      </w:r>
    </w:p>
    <w:p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наличие противоречивых сведений в запросе и приложенных к нему документах.</w:t>
      </w:r>
    </w:p>
    <w:p w:rsidR="00077F66" w:rsidRPr="001D5C05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 xml:space="preserve">Рекомендуемая форма решения об отказе в приеме документов, необходимых для </w:t>
      </w:r>
      <w:r w:rsidRPr="001D5C05">
        <w:rPr>
          <w:sz w:val="24"/>
          <w:szCs w:val="24"/>
        </w:rPr>
        <w:t xml:space="preserve">предоставления услуги, приведена в Приложении </w:t>
      </w:r>
      <w:r w:rsidR="00744EFF" w:rsidRPr="001D5C05">
        <w:rPr>
          <w:sz w:val="24"/>
          <w:szCs w:val="24"/>
        </w:rPr>
        <w:t>№</w:t>
      </w:r>
      <w:r w:rsidRPr="001D5C05">
        <w:rPr>
          <w:sz w:val="24"/>
          <w:szCs w:val="24"/>
        </w:rPr>
        <w:t xml:space="preserve"> 3 к настоящему Регламенту.</w:t>
      </w:r>
    </w:p>
    <w:p w:rsidR="00C24DF3" w:rsidRPr="001D5C05" w:rsidRDefault="00C24DF3" w:rsidP="007A19D9">
      <w:pPr>
        <w:pStyle w:val="a3"/>
        <w:spacing w:before="6"/>
        <w:ind w:left="0" w:right="445" w:firstLine="709"/>
        <w:rPr>
          <w:sz w:val="24"/>
          <w:szCs w:val="24"/>
        </w:rPr>
      </w:pPr>
    </w:p>
    <w:p w:rsidR="00473D8D" w:rsidRPr="001D5C05" w:rsidRDefault="00473D8D" w:rsidP="007A19D9">
      <w:pPr>
        <w:pStyle w:val="1"/>
        <w:ind w:left="0" w:right="445" w:firstLine="709"/>
        <w:jc w:val="center"/>
        <w:rPr>
          <w:sz w:val="24"/>
          <w:szCs w:val="24"/>
        </w:rPr>
      </w:pPr>
      <w:bookmarkStart w:id="16" w:name="sub_428"/>
      <w:r w:rsidRPr="001D5C05">
        <w:rPr>
          <w:sz w:val="24"/>
          <w:szCs w:val="24"/>
        </w:rPr>
        <w:t>Исчерпывающий перечень оснований для приостановления предоставления</w:t>
      </w:r>
    </w:p>
    <w:p w:rsidR="00473D8D" w:rsidRPr="001D5C05" w:rsidRDefault="00473D8D" w:rsidP="007A19D9">
      <w:pPr>
        <w:pStyle w:val="1"/>
        <w:ind w:left="0" w:right="445" w:firstLine="709"/>
        <w:jc w:val="center"/>
        <w:rPr>
          <w:sz w:val="24"/>
          <w:szCs w:val="24"/>
        </w:rPr>
      </w:pPr>
      <w:r w:rsidRPr="001D5C05">
        <w:rPr>
          <w:sz w:val="24"/>
          <w:szCs w:val="24"/>
        </w:rPr>
        <w:t>муниципальной услуги или отказа в предоставлении муниципальной услуги</w:t>
      </w:r>
    </w:p>
    <w:bookmarkEnd w:id="16"/>
    <w:p w:rsidR="00473D8D" w:rsidRPr="001D5C05" w:rsidRDefault="00473D8D" w:rsidP="007A19D9">
      <w:pPr>
        <w:ind w:right="445" w:firstLine="709"/>
        <w:jc w:val="both"/>
        <w:rPr>
          <w:sz w:val="24"/>
          <w:szCs w:val="24"/>
        </w:rPr>
      </w:pPr>
    </w:p>
    <w:p w:rsidR="002A1CB7" w:rsidRPr="001D5C05" w:rsidRDefault="00997137" w:rsidP="007A19D9">
      <w:pPr>
        <w:ind w:right="445" w:firstLine="709"/>
        <w:jc w:val="both"/>
        <w:rPr>
          <w:sz w:val="24"/>
          <w:szCs w:val="24"/>
        </w:rPr>
      </w:pPr>
      <w:bookmarkStart w:id="17" w:name="sub_4026"/>
      <w:r w:rsidRPr="001D5C05">
        <w:rPr>
          <w:sz w:val="24"/>
          <w:szCs w:val="24"/>
        </w:rPr>
        <w:t>3</w:t>
      </w:r>
      <w:r w:rsidR="00F50551">
        <w:rPr>
          <w:sz w:val="24"/>
          <w:szCs w:val="24"/>
        </w:rPr>
        <w:t>9</w:t>
      </w:r>
      <w:r w:rsidR="00473D8D" w:rsidRPr="001D5C05">
        <w:rPr>
          <w:sz w:val="24"/>
          <w:szCs w:val="24"/>
        </w:rPr>
        <w:t xml:space="preserve">. </w:t>
      </w:r>
      <w:bookmarkEnd w:id="17"/>
      <w:r w:rsidR="002A1CB7" w:rsidRPr="001D5C05">
        <w:rPr>
          <w:sz w:val="24"/>
          <w:szCs w:val="24"/>
        </w:rPr>
        <w:t>Оснований для приостановления предоставления услуги законодательством Российской Федерации не предусмотрено.</w:t>
      </w:r>
    </w:p>
    <w:p w:rsidR="002A1CB7" w:rsidRPr="001D5C05" w:rsidRDefault="00F50551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40</w:t>
      </w:r>
      <w:r w:rsidR="00473FCB" w:rsidRPr="001D5C05">
        <w:rPr>
          <w:sz w:val="24"/>
          <w:szCs w:val="24"/>
        </w:rPr>
        <w:t xml:space="preserve">. </w:t>
      </w:r>
      <w:r w:rsidR="002A1CB7" w:rsidRPr="001D5C05">
        <w:rPr>
          <w:sz w:val="24"/>
          <w:szCs w:val="24"/>
        </w:rPr>
        <w:t>Основаниями для отказа в предоставлении Услуги являются случаи, поименованные в пункте 40 Правил:</w:t>
      </w:r>
    </w:p>
    <w:p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 xml:space="preserve">- с заявлением обратилось лицо, не указанное в пункте </w:t>
      </w:r>
      <w:r w:rsidR="00473FCB" w:rsidRPr="001D5C05">
        <w:rPr>
          <w:sz w:val="24"/>
          <w:szCs w:val="24"/>
        </w:rPr>
        <w:t>2.1</w:t>
      </w:r>
      <w:r w:rsidRPr="001D5C05">
        <w:rPr>
          <w:sz w:val="24"/>
          <w:szCs w:val="24"/>
        </w:rPr>
        <w:t xml:space="preserve"> настоящего Регламента;</w:t>
      </w:r>
    </w:p>
    <w:p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Федерации, или отсутствуют;</w:t>
      </w:r>
    </w:p>
    <w:p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 отсутствуют случаи и условия для присвоения объекту адресации адреса или аннулирования его адреса, указанные в пунктах 5, 8 - 11 и 14 - 18 Правил.</w:t>
      </w:r>
    </w:p>
    <w:p w:rsidR="00046FDD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1</w:t>
      </w:r>
      <w:r w:rsidR="002A1CB7" w:rsidRPr="001D5C05">
        <w:rPr>
          <w:sz w:val="24"/>
          <w:szCs w:val="24"/>
        </w:rPr>
        <w:t xml:space="preserve">. Перечень оснований для отказа в предоставлении Услуги, определенный пунктом </w:t>
      </w:r>
      <w:r w:rsidR="00473FCB" w:rsidRPr="001D5C05">
        <w:rPr>
          <w:sz w:val="24"/>
          <w:szCs w:val="24"/>
        </w:rPr>
        <w:t>3</w:t>
      </w:r>
      <w:r w:rsidR="00744EFF" w:rsidRPr="001D5C05">
        <w:rPr>
          <w:sz w:val="24"/>
          <w:szCs w:val="24"/>
        </w:rPr>
        <w:t>9</w:t>
      </w:r>
      <w:r w:rsidR="002A1CB7" w:rsidRPr="001D5C05">
        <w:rPr>
          <w:sz w:val="24"/>
          <w:szCs w:val="24"/>
        </w:rPr>
        <w:t xml:space="preserve"> настоящего Регламента, является исчерпывающим.</w:t>
      </w:r>
    </w:p>
    <w:p w:rsidR="00473FCB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2</w:t>
      </w:r>
      <w:r w:rsidR="00473FCB" w:rsidRPr="001D5C05">
        <w:rPr>
          <w:sz w:val="24"/>
          <w:szCs w:val="24"/>
        </w:rPr>
        <w:t xml:space="preserve">. Не допускается отказ в предоставлении муниципальной услуги в случае, если заявление о предоставлении муниципальной услуги и документы поданы в соответствии с информацией о сроках и порядке предоставления муниципальной услуги, опубликованной на </w:t>
      </w:r>
      <w:r w:rsidR="00473FCB" w:rsidRPr="001D5C05">
        <w:rPr>
          <w:sz w:val="24"/>
          <w:szCs w:val="24"/>
        </w:rPr>
        <w:lastRenderedPageBreak/>
        <w:t>Портале.</w:t>
      </w:r>
    </w:p>
    <w:p w:rsidR="00046FDD" w:rsidRPr="001D5C05" w:rsidRDefault="00046FDD" w:rsidP="007A19D9">
      <w:pPr>
        <w:ind w:right="445" w:firstLine="709"/>
        <w:jc w:val="both"/>
        <w:rPr>
          <w:sz w:val="24"/>
          <w:szCs w:val="24"/>
        </w:rPr>
      </w:pPr>
    </w:p>
    <w:p w:rsidR="00473D8D" w:rsidRPr="001D5C05" w:rsidRDefault="00473D8D" w:rsidP="007A19D9">
      <w:pPr>
        <w:autoSpaceDE/>
        <w:autoSpaceDN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Размер платы, взимаемой с заявителя при предоставлении муниципальной</w:t>
      </w:r>
    </w:p>
    <w:p w:rsidR="00473D8D" w:rsidRPr="001D5C05" w:rsidRDefault="00473D8D" w:rsidP="007A19D9">
      <w:pPr>
        <w:autoSpaceDE/>
        <w:autoSpaceDN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услуги, и способы ее взимания</w:t>
      </w:r>
    </w:p>
    <w:p w:rsidR="00473D8D" w:rsidRPr="001D5C05" w:rsidRDefault="00473D8D" w:rsidP="007A19D9">
      <w:pPr>
        <w:autoSpaceDE/>
        <w:autoSpaceDN/>
        <w:ind w:right="445" w:firstLine="709"/>
        <w:jc w:val="both"/>
        <w:rPr>
          <w:b/>
          <w:sz w:val="24"/>
          <w:szCs w:val="24"/>
        </w:rPr>
      </w:pPr>
    </w:p>
    <w:p w:rsidR="00473D8D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3</w:t>
      </w:r>
      <w:r w:rsidR="00473D8D" w:rsidRPr="001D5C05">
        <w:rPr>
          <w:sz w:val="24"/>
          <w:szCs w:val="24"/>
        </w:rPr>
        <w:t>. Муниципальная услуга предоставляется без взимания платы.</w:t>
      </w:r>
    </w:p>
    <w:p w:rsidR="00473D8D" w:rsidRPr="001D5C05" w:rsidRDefault="00473D8D" w:rsidP="007A19D9">
      <w:pPr>
        <w:ind w:right="445" w:firstLine="709"/>
        <w:jc w:val="both"/>
        <w:rPr>
          <w:sz w:val="24"/>
          <w:szCs w:val="24"/>
        </w:rPr>
      </w:pPr>
    </w:p>
    <w:p w:rsidR="00473D8D" w:rsidRPr="001D5C05" w:rsidRDefault="00473D8D" w:rsidP="007A19D9">
      <w:pPr>
        <w:widowControl/>
        <w:ind w:right="445" w:firstLine="709"/>
        <w:jc w:val="center"/>
        <w:rPr>
          <w:b/>
          <w:bCs/>
          <w:color w:val="26282F"/>
          <w:sz w:val="24"/>
          <w:szCs w:val="24"/>
        </w:rPr>
      </w:pPr>
      <w:r w:rsidRPr="001D5C05">
        <w:rPr>
          <w:b/>
          <w:bCs/>
          <w:color w:val="26282F"/>
          <w:sz w:val="24"/>
          <w:szCs w:val="24"/>
        </w:rPr>
        <w:t>Требования к помещениям, в которых предоставляются муниципальные услуги</w:t>
      </w:r>
    </w:p>
    <w:p w:rsidR="00473D8D" w:rsidRPr="001D5C05" w:rsidRDefault="00473D8D" w:rsidP="007A19D9">
      <w:pPr>
        <w:ind w:right="445" w:firstLine="709"/>
        <w:jc w:val="both"/>
        <w:rPr>
          <w:sz w:val="24"/>
          <w:szCs w:val="24"/>
        </w:rPr>
      </w:pPr>
      <w:bookmarkStart w:id="18" w:name="sub_4030"/>
    </w:p>
    <w:bookmarkEnd w:id="18"/>
    <w:p w:rsidR="00473D8D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4.</w:t>
      </w:r>
      <w:r w:rsidR="00473D8D" w:rsidRPr="001D5C05">
        <w:rPr>
          <w:sz w:val="24"/>
          <w:szCs w:val="24"/>
        </w:rPr>
        <w:t xml:space="preserve"> Прием заявителей должен осуществляться в специально выделенном для этих целей помещении.</w:t>
      </w:r>
    </w:p>
    <w:p w:rsidR="00473D8D" w:rsidRPr="001D5C05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Помещения, в которых осуществляется прием заявителей, должны находиться в зоне пешеходной доступности к основным транспортным магистралям.</w:t>
      </w:r>
    </w:p>
    <w:p w:rsidR="00473D8D" w:rsidRPr="001D5C05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19" w:name="sub_4031"/>
      <w:r w:rsidRPr="001D5C05">
        <w:rPr>
          <w:sz w:val="24"/>
          <w:szCs w:val="24"/>
        </w:rPr>
        <w:t>Помещения для приема заявителей должны быть оборудованы табличками с указанием номера кабинета, фамилии, имени, отчества и должности государственного служащего, осуществляющего предоставление государственной услуги, режима работы.</w:t>
      </w:r>
    </w:p>
    <w:p w:rsidR="00473D8D" w:rsidRPr="001D5C05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0" w:name="sub_4032"/>
      <w:bookmarkEnd w:id="19"/>
      <w:r w:rsidRPr="001D5C05">
        <w:rPr>
          <w:sz w:val="24"/>
          <w:szCs w:val="24"/>
        </w:rPr>
        <w:t>Для ожидания заявителями приема, заполнения необходимых для получения государственной услуги документов должны иметься места, оборудованные стульями, столами (стойками).</w:t>
      </w:r>
    </w:p>
    <w:p w:rsidR="009206C7" w:rsidRPr="001D5C05" w:rsidRDefault="00997137" w:rsidP="007A19D9">
      <w:pPr>
        <w:ind w:right="499" w:firstLine="709"/>
        <w:jc w:val="both"/>
        <w:textAlignment w:val="baseline"/>
        <w:rPr>
          <w:sz w:val="24"/>
          <w:szCs w:val="24"/>
        </w:rPr>
      </w:pPr>
      <w:bookmarkStart w:id="21" w:name="sub_4033"/>
      <w:bookmarkEnd w:id="20"/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5</w:t>
      </w:r>
      <w:r w:rsidR="00473D8D" w:rsidRPr="001D5C05">
        <w:rPr>
          <w:sz w:val="24"/>
          <w:szCs w:val="24"/>
        </w:rPr>
        <w:t xml:space="preserve">. Места для заполнения </w:t>
      </w:r>
      <w:bookmarkStart w:id="22" w:name="sub_4034"/>
      <w:bookmarkEnd w:id="21"/>
      <w:r w:rsidR="009206C7" w:rsidRPr="001D5C05">
        <w:rPr>
          <w:sz w:val="24"/>
          <w:szCs w:val="24"/>
        </w:rPr>
        <w:t>запроса о предоставлении муниципальной услуги обеспечиваются информационными стендами с образцами их заполнения и перечнем документов и (или) информации, необходимые для предоставления муниципальной услуги, бланками запросов и канцелярскими принадлежностями (писчая бумага, ручка).</w:t>
      </w:r>
    </w:p>
    <w:p w:rsidR="00473D8D" w:rsidRPr="001D5C05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Места предоставления муниципальной услуги должны быть:</w:t>
      </w:r>
    </w:p>
    <w:bookmarkEnd w:id="22"/>
    <w:p w:rsidR="00473D8D" w:rsidRPr="001D5C05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оборудованы системами кондиционирования (охлаждения и нагревания) воздуха, средствами пожаротушения и оповещения о возникновении чрезвычайной ситуации;</w:t>
      </w:r>
    </w:p>
    <w:p w:rsidR="00473D8D" w:rsidRPr="001D5C05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обеспечены доступными местами общественного пользования (туалеты) и хранения верхней одежды заявителей.</w:t>
      </w:r>
    </w:p>
    <w:p w:rsidR="00865927" w:rsidRPr="001D5C05" w:rsidRDefault="00865927" w:rsidP="007A19D9">
      <w:pPr>
        <w:ind w:right="445" w:firstLine="709"/>
        <w:jc w:val="both"/>
        <w:textAlignment w:val="baseline"/>
        <w:rPr>
          <w:sz w:val="24"/>
          <w:szCs w:val="24"/>
        </w:rPr>
      </w:pPr>
    </w:p>
    <w:p w:rsidR="00473D8D" w:rsidRPr="00763D0C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3" w:name="sub_4035"/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6</w:t>
      </w:r>
      <w:r w:rsidR="00473D8D" w:rsidRPr="001D5C05">
        <w:rPr>
          <w:sz w:val="24"/>
          <w:szCs w:val="24"/>
        </w:rPr>
        <w:t>. Требования к условиям доступности при предоставлении муниципальной услуги для инвалидов обеспечиваются в соответствии с законодательством Российской Федерации и</w:t>
      </w:r>
      <w:r w:rsidR="00473D8D" w:rsidRPr="00763D0C">
        <w:rPr>
          <w:sz w:val="24"/>
          <w:szCs w:val="24"/>
        </w:rPr>
        <w:t xml:space="preserve"> законодательством Оренбургской области, в том числе:</w:t>
      </w:r>
    </w:p>
    <w:p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4" w:name="sub_4351"/>
      <w:bookmarkEnd w:id="23"/>
      <w:r w:rsidRPr="00763D0C">
        <w:rPr>
          <w:sz w:val="24"/>
          <w:szCs w:val="24"/>
        </w:rPr>
        <w:t>1) условия для беспрепятственного доступа (вход оборудуется специальным пандусом, передвижение по помещению должно обеспечивать беспрепятственное перемещение и разворот специальных средств для передвижения (кресел-колясок), оборудуются места общественного пользования) к средствам связи и информации;</w:t>
      </w:r>
    </w:p>
    <w:p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5" w:name="sub_4352"/>
      <w:bookmarkEnd w:id="24"/>
      <w:r w:rsidRPr="00763D0C">
        <w:rPr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6" w:name="sub_4353"/>
      <w:bookmarkEnd w:id="25"/>
      <w:r w:rsidRPr="00763D0C">
        <w:rPr>
          <w:sz w:val="24"/>
          <w:szCs w:val="24"/>
        </w:rPr>
        <w:t>3) надлежащее размещение оборудования и носителей информации, необходимых для обеспечения беспрепятственного доступа инвалидов к государственной услуге с учетом ограничений их жизнедеятельности;</w:t>
      </w:r>
    </w:p>
    <w:p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7" w:name="sub_4354"/>
      <w:bookmarkEnd w:id="26"/>
      <w:r w:rsidRPr="00763D0C">
        <w:rPr>
          <w:sz w:val="24"/>
          <w:szCs w:val="24"/>
        </w:rPr>
        <w:t xml:space="preserve"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763D0C">
        <w:rPr>
          <w:sz w:val="24"/>
          <w:szCs w:val="24"/>
        </w:rPr>
        <w:t>сурдопереводчика</w:t>
      </w:r>
      <w:proofErr w:type="spellEnd"/>
      <w:r w:rsidRPr="00763D0C">
        <w:rPr>
          <w:sz w:val="24"/>
          <w:szCs w:val="24"/>
        </w:rPr>
        <w:t xml:space="preserve"> и </w:t>
      </w:r>
      <w:proofErr w:type="spellStart"/>
      <w:r w:rsidRPr="00763D0C">
        <w:rPr>
          <w:sz w:val="24"/>
          <w:szCs w:val="24"/>
        </w:rPr>
        <w:t>тифлосурдопереводчика</w:t>
      </w:r>
      <w:proofErr w:type="spellEnd"/>
      <w:r w:rsidRPr="00763D0C">
        <w:rPr>
          <w:sz w:val="24"/>
          <w:szCs w:val="24"/>
        </w:rPr>
        <w:t>;</w:t>
      </w:r>
    </w:p>
    <w:p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8" w:name="sub_4355"/>
      <w:bookmarkEnd w:id="27"/>
      <w:r w:rsidRPr="00763D0C">
        <w:rPr>
          <w:sz w:val="24"/>
          <w:szCs w:val="24"/>
        </w:rPr>
        <w:t>5)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9" w:name="sub_4356"/>
      <w:bookmarkEnd w:id="28"/>
      <w:r w:rsidRPr="00763D0C">
        <w:rPr>
          <w:sz w:val="24"/>
          <w:szCs w:val="24"/>
        </w:rPr>
        <w:t>6) оказание специалистами, предоставляющими муниципальную услугу, помощи инвалидам в преодолении барьеров, мешающих получению ими услуг наравне с другими лицами.</w:t>
      </w:r>
      <w:bookmarkEnd w:id="29"/>
    </w:p>
    <w:p w:rsidR="007A19D9" w:rsidRDefault="007A19D9" w:rsidP="007A19D9">
      <w:pPr>
        <w:pStyle w:val="ConsPlusNormal"/>
        <w:ind w:right="445"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473D8D" w:rsidRPr="00763D0C" w:rsidRDefault="00473D8D" w:rsidP="007A19D9">
      <w:pPr>
        <w:pStyle w:val="ConsPlusNormal"/>
        <w:ind w:right="445"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763D0C">
        <w:rPr>
          <w:rFonts w:ascii="Times New Roman" w:hAnsi="Times New Roman" w:cs="Times New Roman"/>
          <w:b/>
          <w:sz w:val="24"/>
          <w:szCs w:val="24"/>
        </w:rPr>
        <w:t>Показатели доступности и качества муниципальной услуги</w:t>
      </w:r>
    </w:p>
    <w:p w:rsidR="00473D8D" w:rsidRPr="002455C5" w:rsidRDefault="00473D8D" w:rsidP="007A19D9">
      <w:pPr>
        <w:ind w:right="445" w:firstLine="709"/>
        <w:jc w:val="both"/>
        <w:rPr>
          <w:sz w:val="10"/>
          <w:szCs w:val="10"/>
        </w:rPr>
      </w:pPr>
    </w:p>
    <w:p w:rsidR="00473D8D" w:rsidRPr="00763D0C" w:rsidRDefault="00997137" w:rsidP="007A19D9">
      <w:pPr>
        <w:ind w:right="445" w:firstLine="709"/>
        <w:jc w:val="both"/>
        <w:rPr>
          <w:sz w:val="24"/>
          <w:szCs w:val="24"/>
        </w:rPr>
      </w:pPr>
      <w:bookmarkStart w:id="30" w:name="sub_4036"/>
      <w:r>
        <w:rPr>
          <w:sz w:val="24"/>
          <w:szCs w:val="24"/>
        </w:rPr>
        <w:t>4</w:t>
      </w:r>
      <w:r w:rsidR="00F50551">
        <w:rPr>
          <w:sz w:val="24"/>
          <w:szCs w:val="24"/>
        </w:rPr>
        <w:t>8</w:t>
      </w:r>
      <w:r w:rsidR="00473D8D" w:rsidRPr="00763D0C">
        <w:rPr>
          <w:sz w:val="24"/>
          <w:szCs w:val="24"/>
        </w:rPr>
        <w:t>. Показателями доступности предоставления муниципальной услуги являются: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1" w:name="sub_4361"/>
      <w:bookmarkEnd w:id="30"/>
      <w:r w:rsidRPr="00763D0C">
        <w:rPr>
          <w:sz w:val="24"/>
          <w:szCs w:val="24"/>
        </w:rPr>
        <w:t xml:space="preserve">1) открытость, полнота и достоверность информации о порядке предоставления </w:t>
      </w:r>
      <w:r w:rsidRPr="00763D0C">
        <w:rPr>
          <w:sz w:val="24"/>
          <w:szCs w:val="24"/>
        </w:rPr>
        <w:lastRenderedPageBreak/>
        <w:t xml:space="preserve">муниципальной услуги, в том числе в электронной форме, в сети Интернет, на Портале; 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2" w:name="sub_4362"/>
      <w:bookmarkEnd w:id="31"/>
      <w:r w:rsidRPr="00763D0C">
        <w:rPr>
          <w:sz w:val="24"/>
          <w:szCs w:val="24"/>
        </w:rPr>
        <w:t xml:space="preserve">2) соблюдение стандарта предоставления муниципальной услуги; 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3" w:name="sub_4363"/>
      <w:bookmarkEnd w:id="32"/>
      <w:r w:rsidRPr="00763D0C">
        <w:rPr>
          <w:sz w:val="24"/>
          <w:szCs w:val="24"/>
        </w:rPr>
        <w:t>3) предоставление возможности подачи уведомления о планируемом строительстве и документов через Портал;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4" w:name="sub_4364"/>
      <w:bookmarkEnd w:id="33"/>
      <w:r w:rsidRPr="00763D0C">
        <w:rPr>
          <w:sz w:val="24"/>
          <w:szCs w:val="24"/>
        </w:rPr>
        <w:t xml:space="preserve">4) предоставление возможности получения информации о ходе предоставления муниципальной услуги, в том числе через Портал, а также предоставления результата услуги в личный кабинет заявителя (при заполнении заявления через Портал). 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r w:rsidRPr="00763D0C">
        <w:rPr>
          <w:sz w:val="24"/>
          <w:szCs w:val="24"/>
        </w:rPr>
        <w:t>5) возможность получе</w:t>
      </w:r>
      <w:r w:rsidR="00AB306E">
        <w:rPr>
          <w:sz w:val="24"/>
          <w:szCs w:val="24"/>
        </w:rPr>
        <w:t>ния муниципальной услуги в МФЦ.</w:t>
      </w:r>
    </w:p>
    <w:p w:rsidR="00431834" w:rsidRPr="00431834" w:rsidRDefault="00431834" w:rsidP="007A19D9">
      <w:pPr>
        <w:pStyle w:val="ConsPlusNormal"/>
        <w:ind w:right="357" w:firstLine="709"/>
        <w:jc w:val="both"/>
        <w:rPr>
          <w:bCs/>
          <w:sz w:val="10"/>
          <w:szCs w:val="10"/>
        </w:rPr>
      </w:pPr>
    </w:p>
    <w:p w:rsidR="00473D8D" w:rsidRPr="00763D0C" w:rsidRDefault="000766FA" w:rsidP="007A19D9">
      <w:pPr>
        <w:ind w:right="445" w:firstLine="709"/>
        <w:jc w:val="both"/>
        <w:rPr>
          <w:sz w:val="24"/>
          <w:szCs w:val="24"/>
        </w:rPr>
      </w:pPr>
      <w:bookmarkStart w:id="35" w:name="sub_4037"/>
      <w:bookmarkEnd w:id="34"/>
      <w:r>
        <w:rPr>
          <w:sz w:val="24"/>
          <w:szCs w:val="24"/>
        </w:rPr>
        <w:t>47.</w:t>
      </w:r>
      <w:r w:rsidR="00473D8D" w:rsidRPr="00763D0C">
        <w:rPr>
          <w:sz w:val="24"/>
          <w:szCs w:val="24"/>
        </w:rPr>
        <w:t xml:space="preserve"> Показателями качества предоставления муниципальной услуги являются: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6" w:name="sub_4371"/>
      <w:bookmarkEnd w:id="35"/>
      <w:r w:rsidRPr="00763D0C">
        <w:rPr>
          <w:sz w:val="24"/>
          <w:szCs w:val="24"/>
        </w:rPr>
        <w:t xml:space="preserve">1) отсутствие очередей при приеме (выдаче) документов; 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7" w:name="sub_4372"/>
      <w:bookmarkEnd w:id="36"/>
      <w:r w:rsidRPr="00763D0C">
        <w:rPr>
          <w:sz w:val="24"/>
          <w:szCs w:val="24"/>
        </w:rPr>
        <w:t xml:space="preserve">2) отсутствие нарушений сроков предоставления муниципальной услуги; 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bookmarkStart w:id="38" w:name="sub_4373"/>
      <w:bookmarkEnd w:id="37"/>
      <w:r w:rsidRPr="00763D0C">
        <w:rPr>
          <w:sz w:val="24"/>
          <w:szCs w:val="24"/>
        </w:rPr>
        <w:t xml:space="preserve">3) отсутствие обоснованных жалоб со стороны заявителей по результатам предоставления муниципальной услуги; </w:t>
      </w:r>
    </w:p>
    <w:bookmarkEnd w:id="38"/>
    <w:p w:rsidR="00473D8D" w:rsidRDefault="00473D8D" w:rsidP="007A19D9">
      <w:pPr>
        <w:ind w:right="445" w:firstLine="709"/>
        <w:jc w:val="both"/>
        <w:rPr>
          <w:sz w:val="24"/>
          <w:szCs w:val="24"/>
        </w:rPr>
      </w:pPr>
      <w:r w:rsidRPr="00763D0C">
        <w:rPr>
          <w:sz w:val="24"/>
          <w:szCs w:val="24"/>
        </w:rPr>
        <w:t>4) компетентность уполномоченных должностных лиц органа местного самоуправления, участвующих в предоставлении муниципальной услуги, наличие у них профессиональных знаний и навыков для выполнения административных действий, предусмотренных настоящим Административным регламентом.</w:t>
      </w:r>
    </w:p>
    <w:p w:rsidR="00431834" w:rsidRPr="00431834" w:rsidRDefault="00431834" w:rsidP="007A19D9">
      <w:pPr>
        <w:ind w:right="445" w:firstLine="709"/>
        <w:jc w:val="both"/>
        <w:rPr>
          <w:sz w:val="10"/>
          <w:szCs w:val="10"/>
        </w:rPr>
      </w:pPr>
    </w:p>
    <w:p w:rsidR="00473D8D" w:rsidRPr="00763D0C" w:rsidRDefault="000766FA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50551">
        <w:rPr>
          <w:sz w:val="24"/>
          <w:szCs w:val="24"/>
        </w:rPr>
        <w:t>9</w:t>
      </w:r>
      <w:r w:rsidR="00473D8D" w:rsidRPr="00763D0C">
        <w:rPr>
          <w:sz w:val="24"/>
          <w:szCs w:val="24"/>
        </w:rPr>
        <w:t>. Количество взаимодействий заявителя с уполномоченными должностными лицами при предоставлении муниципальной услуги - 2, их общая продолжительность - 30 минут:</w:t>
      </w:r>
    </w:p>
    <w:p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r w:rsidRPr="00763D0C">
        <w:rPr>
          <w:sz w:val="24"/>
          <w:szCs w:val="24"/>
        </w:rPr>
        <w:t>при личном обращении заявителя с заявлением о предоставлении муниципальной услуги.</w:t>
      </w:r>
    </w:p>
    <w:p w:rsidR="00C61494" w:rsidRPr="00763D0C" w:rsidRDefault="00473D8D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763D0C">
        <w:rPr>
          <w:sz w:val="24"/>
          <w:szCs w:val="24"/>
        </w:rPr>
        <w:t>при личном получении заявителем результата предоставления муниципальной услуги</w:t>
      </w:r>
    </w:p>
    <w:p w:rsidR="00C61494" w:rsidRPr="00763D0C" w:rsidRDefault="00C61494" w:rsidP="007A19D9">
      <w:pPr>
        <w:pStyle w:val="a3"/>
        <w:spacing w:before="6"/>
        <w:ind w:left="0" w:right="445" w:firstLine="709"/>
        <w:jc w:val="left"/>
        <w:rPr>
          <w:sz w:val="24"/>
          <w:szCs w:val="24"/>
        </w:rPr>
      </w:pPr>
    </w:p>
    <w:p w:rsidR="00C470D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Иные требования к предоставлению муниципальной услуги,</w:t>
      </w:r>
    </w:p>
    <w:p w:rsidR="00C470D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в том числе учитывающие особенности предоставления муниципальных услуг</w:t>
      </w:r>
    </w:p>
    <w:p w:rsidR="00C470D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в многофункциональных центрах и особенности предоставления</w:t>
      </w:r>
    </w:p>
    <w:p w:rsidR="00C6149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муниципальных услуг в электронной форме</w:t>
      </w:r>
    </w:p>
    <w:p w:rsidR="00C61494" w:rsidRPr="00763D0C" w:rsidRDefault="00C6149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</w:p>
    <w:p w:rsidR="00EA0397" w:rsidRPr="00EA0397" w:rsidRDefault="00F50551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50</w:t>
      </w:r>
      <w:r w:rsidR="00EA0397">
        <w:rPr>
          <w:sz w:val="24"/>
          <w:szCs w:val="24"/>
        </w:rPr>
        <w:t xml:space="preserve">. </w:t>
      </w:r>
      <w:r w:rsidR="00EA0397" w:rsidRPr="00EA0397">
        <w:rPr>
          <w:sz w:val="24"/>
          <w:szCs w:val="24"/>
        </w:rPr>
        <w:t>Предоставление Услуги по экстерриториальному принципу осуществляется в части обеспечения возможности подачи з</w:t>
      </w:r>
      <w:r w:rsidR="00EA0397">
        <w:rPr>
          <w:sz w:val="24"/>
          <w:szCs w:val="24"/>
        </w:rPr>
        <w:t>аявлений и получения результата</w:t>
      </w:r>
      <w:r w:rsidR="00EA0397" w:rsidRPr="00EA0397">
        <w:rPr>
          <w:sz w:val="24"/>
          <w:szCs w:val="24"/>
        </w:rPr>
        <w:t xml:space="preserve"> предоставления</w:t>
      </w:r>
      <w:r w:rsidR="00EA0397">
        <w:rPr>
          <w:sz w:val="24"/>
          <w:szCs w:val="24"/>
        </w:rPr>
        <w:t xml:space="preserve"> Услуги </w:t>
      </w:r>
      <w:r w:rsidR="00EA0397" w:rsidRPr="00EA0397">
        <w:rPr>
          <w:sz w:val="24"/>
          <w:szCs w:val="24"/>
        </w:rPr>
        <w:t>посредство</w:t>
      </w:r>
      <w:r w:rsidR="00EA0397">
        <w:rPr>
          <w:sz w:val="24"/>
          <w:szCs w:val="24"/>
        </w:rPr>
        <w:t xml:space="preserve">м </w:t>
      </w:r>
      <w:r w:rsidR="008C3A59">
        <w:rPr>
          <w:sz w:val="24"/>
          <w:szCs w:val="24"/>
        </w:rPr>
        <w:t>ЕПГУ, регионального портала и П</w:t>
      </w:r>
      <w:r w:rsidR="00EA0397" w:rsidRPr="00EA0397">
        <w:rPr>
          <w:sz w:val="24"/>
          <w:szCs w:val="24"/>
        </w:rPr>
        <w:t>ортала ФИАС.</w:t>
      </w:r>
    </w:p>
    <w:p w:rsidR="00EA0397" w:rsidRPr="00EA0397" w:rsidRDefault="00F50551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51</w:t>
      </w:r>
      <w:r w:rsidR="00EA0397">
        <w:rPr>
          <w:sz w:val="24"/>
          <w:szCs w:val="24"/>
        </w:rPr>
        <w:t xml:space="preserve">. </w:t>
      </w:r>
      <w:r w:rsidR="00EA0397" w:rsidRPr="00EA0397">
        <w:rPr>
          <w:sz w:val="24"/>
          <w:szCs w:val="24"/>
        </w:rPr>
        <w:t>Заявителям</w:t>
      </w:r>
      <w:r w:rsidR="00EA0397">
        <w:rPr>
          <w:sz w:val="24"/>
          <w:szCs w:val="24"/>
        </w:rPr>
        <w:t xml:space="preserve"> </w:t>
      </w:r>
      <w:r w:rsidR="00EA0397" w:rsidRPr="00EA0397">
        <w:rPr>
          <w:sz w:val="24"/>
          <w:szCs w:val="24"/>
        </w:rPr>
        <w:t>обеспечивается</w:t>
      </w:r>
      <w:r w:rsidR="00EA0397">
        <w:rPr>
          <w:sz w:val="24"/>
          <w:szCs w:val="24"/>
        </w:rPr>
        <w:t xml:space="preserve"> </w:t>
      </w:r>
      <w:r w:rsidR="00EA0397" w:rsidRPr="00EA0397">
        <w:rPr>
          <w:sz w:val="24"/>
          <w:szCs w:val="24"/>
        </w:rPr>
        <w:t>возможность</w:t>
      </w:r>
      <w:r w:rsidR="00EA0397">
        <w:rPr>
          <w:sz w:val="24"/>
          <w:szCs w:val="24"/>
        </w:rPr>
        <w:t xml:space="preserve"> </w:t>
      </w:r>
      <w:r w:rsidR="00EA0397" w:rsidRPr="00EA0397">
        <w:rPr>
          <w:sz w:val="24"/>
          <w:szCs w:val="24"/>
        </w:rPr>
        <w:t>представления</w:t>
      </w:r>
      <w:r w:rsidR="00EA0397">
        <w:rPr>
          <w:sz w:val="24"/>
          <w:szCs w:val="24"/>
        </w:rPr>
        <w:t xml:space="preserve"> </w:t>
      </w:r>
      <w:r w:rsidR="00EA0397" w:rsidRPr="00EA0397">
        <w:rPr>
          <w:sz w:val="24"/>
          <w:szCs w:val="24"/>
        </w:rPr>
        <w:t>заявления и прилагаемых документов, а также получения результата предоставления Услуги в электронной форме (в форме электронных документов).</w:t>
      </w:r>
    </w:p>
    <w:p w:rsidR="00EA0397" w:rsidRDefault="00F50551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52</w:t>
      </w:r>
      <w:r w:rsidR="00997137">
        <w:rPr>
          <w:sz w:val="24"/>
          <w:szCs w:val="24"/>
        </w:rPr>
        <w:t>.</w:t>
      </w:r>
      <w:r w:rsidR="00EA0397">
        <w:rPr>
          <w:sz w:val="24"/>
          <w:szCs w:val="24"/>
        </w:rPr>
        <w:t xml:space="preserve"> </w:t>
      </w:r>
      <w:r w:rsidR="00EA0397" w:rsidRPr="00EA0397">
        <w:rPr>
          <w:sz w:val="24"/>
          <w:szCs w:val="24"/>
        </w:rPr>
        <w:t xml:space="preserve">Электронные документы представляются в следующих форматах: 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а) </w:t>
      </w:r>
      <w:proofErr w:type="spellStart"/>
      <w:r w:rsidRPr="00EA0397">
        <w:rPr>
          <w:sz w:val="24"/>
          <w:szCs w:val="24"/>
        </w:rPr>
        <w:t>xml</w:t>
      </w:r>
      <w:proofErr w:type="spellEnd"/>
      <w:r w:rsidRPr="00EA0397">
        <w:rPr>
          <w:sz w:val="24"/>
          <w:szCs w:val="24"/>
        </w:rPr>
        <w:t xml:space="preserve"> - для формализованных документов;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б) </w:t>
      </w:r>
      <w:proofErr w:type="spellStart"/>
      <w:r w:rsidRPr="00EA0397">
        <w:rPr>
          <w:sz w:val="24"/>
          <w:szCs w:val="24"/>
        </w:rPr>
        <w:t>doc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docx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odt</w:t>
      </w:r>
      <w:proofErr w:type="spellEnd"/>
      <w:r w:rsidRPr="00EA0397">
        <w:rPr>
          <w:sz w:val="24"/>
          <w:szCs w:val="24"/>
        </w:rPr>
        <w:t xml:space="preserve"> - для документов с текстовым содержанием, не включающим формулы (за исключением документов, указанных в подпункте «в» настоящего пункта);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в) </w:t>
      </w:r>
      <w:proofErr w:type="spellStart"/>
      <w:r w:rsidRPr="00EA0397">
        <w:rPr>
          <w:sz w:val="24"/>
          <w:szCs w:val="24"/>
        </w:rPr>
        <w:t>xls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xlsx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ods</w:t>
      </w:r>
      <w:proofErr w:type="spellEnd"/>
      <w:r w:rsidRPr="00EA0397">
        <w:rPr>
          <w:sz w:val="24"/>
          <w:szCs w:val="24"/>
        </w:rPr>
        <w:t xml:space="preserve"> - для документов, содержащих расчеты;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г) </w:t>
      </w:r>
      <w:proofErr w:type="spellStart"/>
      <w:r w:rsidRPr="00EA0397">
        <w:rPr>
          <w:sz w:val="24"/>
          <w:szCs w:val="24"/>
        </w:rPr>
        <w:t>pdf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jpg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jpeg</w:t>
      </w:r>
      <w:proofErr w:type="spellEnd"/>
      <w:r w:rsidRPr="00EA0397">
        <w:rPr>
          <w:sz w:val="24"/>
          <w:szCs w:val="24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пункта), а также документов с графическим содержанием.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осуществляется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сохранением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ориентации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оригинала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 xml:space="preserve">документа в разрешении 300 - 500 </w:t>
      </w:r>
      <w:proofErr w:type="spellStart"/>
      <w:r w:rsidRPr="00EA0397">
        <w:rPr>
          <w:sz w:val="24"/>
          <w:szCs w:val="24"/>
        </w:rPr>
        <w:t>dpi</w:t>
      </w:r>
      <w:proofErr w:type="spellEnd"/>
      <w:r w:rsidRPr="00EA0397">
        <w:rPr>
          <w:sz w:val="24"/>
          <w:szCs w:val="24"/>
        </w:rPr>
        <w:t xml:space="preserve"> (масштаб 1:1) с использованием следующих режимов: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«черно-белый»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(при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отсутствии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документе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графических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изображений и (или) цветного текста);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с сохранением всех аутентичных признаков подлинности, а именно: графической подписи лица, печати, углового штампа бланка;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Количество файлов должно соответствовать количеству документов, каждый из которых </w:t>
      </w:r>
      <w:r w:rsidRPr="00EA0397">
        <w:rPr>
          <w:sz w:val="24"/>
          <w:szCs w:val="24"/>
        </w:rPr>
        <w:lastRenderedPageBreak/>
        <w:t>содержит текстовую и (или) графическую информацию.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Электронные документы должны обеспечивать: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возможность идентифицировать документ и количество листов в документе;</w:t>
      </w:r>
    </w:p>
    <w:p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032A93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Документы, подлежащие представлению в форматах </w:t>
      </w:r>
      <w:proofErr w:type="spellStart"/>
      <w:r w:rsidRPr="00EA0397">
        <w:rPr>
          <w:sz w:val="24"/>
          <w:szCs w:val="24"/>
        </w:rPr>
        <w:t>xls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xlsx</w:t>
      </w:r>
      <w:proofErr w:type="spellEnd"/>
      <w:r w:rsidRPr="00EA0397">
        <w:rPr>
          <w:sz w:val="24"/>
          <w:szCs w:val="24"/>
        </w:rPr>
        <w:t xml:space="preserve"> или </w:t>
      </w:r>
      <w:proofErr w:type="spellStart"/>
      <w:r w:rsidRPr="00EA0397">
        <w:rPr>
          <w:sz w:val="24"/>
          <w:szCs w:val="24"/>
        </w:rPr>
        <w:t>ods</w:t>
      </w:r>
      <w:proofErr w:type="spellEnd"/>
      <w:r w:rsidRPr="00EA0397">
        <w:rPr>
          <w:sz w:val="24"/>
          <w:szCs w:val="24"/>
        </w:rPr>
        <w:t>, формируются в виде отдельного электронного документа.</w:t>
      </w:r>
    </w:p>
    <w:p w:rsidR="00B836EF" w:rsidRPr="00763D0C" w:rsidRDefault="00B836EF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:rsidR="00B836EF" w:rsidRPr="00763D0C" w:rsidRDefault="00B836EF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9" w:name="sub_403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III. Состав, последовательность и сроки выполнения </w:t>
      </w:r>
    </w:p>
    <w:p w:rsidR="00B836EF" w:rsidRPr="00763D0C" w:rsidRDefault="00B836EF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административных процедур </w:t>
      </w:r>
      <w:bookmarkEnd w:id="39"/>
    </w:p>
    <w:p w:rsidR="00B836EF" w:rsidRPr="00763D0C" w:rsidRDefault="00B836EF" w:rsidP="007A19D9">
      <w:pPr>
        <w:ind w:right="445" w:firstLine="709"/>
        <w:jc w:val="both"/>
        <w:rPr>
          <w:sz w:val="24"/>
          <w:szCs w:val="24"/>
          <w:lang w:eastAsia="ru-RU"/>
        </w:rPr>
      </w:pPr>
    </w:p>
    <w:p w:rsidR="00B836EF" w:rsidRPr="00763D0C" w:rsidRDefault="00B836EF" w:rsidP="007A19D9">
      <w:pPr>
        <w:shd w:val="clear" w:color="auto" w:fill="FFFFFF"/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4144C2">
        <w:rPr>
          <w:b/>
          <w:bCs/>
          <w:color w:val="000000"/>
          <w:sz w:val="24"/>
          <w:szCs w:val="24"/>
          <w:lang w:eastAsia="ru-RU"/>
        </w:rPr>
        <w:t>Пе</w:t>
      </w:r>
      <w:r w:rsidRPr="004144C2">
        <w:rPr>
          <w:b/>
          <w:sz w:val="24"/>
          <w:szCs w:val="24"/>
          <w:lang w:eastAsia="ru-RU"/>
        </w:rPr>
        <w:t>р</w:t>
      </w:r>
      <w:r w:rsidRPr="00763D0C">
        <w:rPr>
          <w:b/>
          <w:sz w:val="24"/>
          <w:szCs w:val="24"/>
          <w:lang w:eastAsia="ru-RU"/>
        </w:rPr>
        <w:t>ечень вариантов предоставления муниципальной слуги, включающий в том числе варианты предоставления муниципальной услуги,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</w:t>
      </w:r>
    </w:p>
    <w:p w:rsidR="00B836EF" w:rsidRPr="00763D0C" w:rsidRDefault="00B836EF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2455C5" w:rsidRPr="008D4BBE" w:rsidRDefault="00F50551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53</w:t>
      </w:r>
      <w:r w:rsidR="00B836EF" w:rsidRPr="00763D0C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2455C5" w:rsidRPr="008D4BBE">
        <w:rPr>
          <w:rFonts w:ascii="Times New Roman" w:hAnsi="Times New Roman" w:cs="Times New Roman"/>
          <w:sz w:val="24"/>
          <w:szCs w:val="24"/>
        </w:rPr>
        <w:t>Настоящий раздел содержит состав, последовательность и сроки выполнения административных процедур для следующих вариантов предоставления муниципальной услуги:</w:t>
      </w:r>
    </w:p>
    <w:p w:rsidR="009E3D42" w:rsidRPr="004B6645" w:rsidRDefault="002455C5" w:rsidP="007A19D9">
      <w:pPr>
        <w:pStyle w:val="a5"/>
        <w:ind w:left="0" w:right="131" w:firstLine="709"/>
        <w:rPr>
          <w:sz w:val="24"/>
          <w:szCs w:val="24"/>
        </w:rPr>
      </w:pPr>
      <w:r w:rsidRPr="008D4BBE">
        <w:rPr>
          <w:sz w:val="24"/>
          <w:szCs w:val="24"/>
        </w:rPr>
        <w:t xml:space="preserve">1) </w:t>
      </w:r>
      <w:r w:rsidR="009E3D42" w:rsidRPr="004B6645">
        <w:rPr>
          <w:sz w:val="24"/>
          <w:szCs w:val="24"/>
        </w:rPr>
        <w:t>решени</w:t>
      </w:r>
      <w:r w:rsidR="009E3D42">
        <w:rPr>
          <w:sz w:val="24"/>
          <w:szCs w:val="24"/>
        </w:rPr>
        <w:t>е</w:t>
      </w:r>
      <w:r w:rsidR="009E3D42" w:rsidRPr="004B6645">
        <w:rPr>
          <w:spacing w:val="68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Уполномоченного</w:t>
      </w:r>
      <w:r w:rsidR="009E3D42" w:rsidRPr="004B6645">
        <w:rPr>
          <w:spacing w:val="68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органа</w:t>
      </w:r>
      <w:r w:rsidR="009E3D42" w:rsidRPr="004B6645">
        <w:rPr>
          <w:spacing w:val="68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о</w:t>
      </w:r>
      <w:r w:rsidR="009E3D42" w:rsidRPr="004B6645">
        <w:rPr>
          <w:spacing w:val="68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присвоении</w:t>
      </w:r>
      <w:r w:rsidR="009E3D42" w:rsidRPr="004B6645">
        <w:rPr>
          <w:spacing w:val="1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адреса</w:t>
      </w:r>
      <w:r w:rsidR="009E3D42" w:rsidRPr="004B6645">
        <w:rPr>
          <w:spacing w:val="16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объекту</w:t>
      </w:r>
      <w:r w:rsidR="009E3D42" w:rsidRPr="004B6645">
        <w:rPr>
          <w:spacing w:val="14"/>
          <w:sz w:val="24"/>
          <w:szCs w:val="24"/>
        </w:rPr>
        <w:t xml:space="preserve"> </w:t>
      </w:r>
      <w:r w:rsidR="009E3D42" w:rsidRPr="004B6645">
        <w:rPr>
          <w:sz w:val="24"/>
          <w:szCs w:val="24"/>
        </w:rPr>
        <w:t>адресации;</w:t>
      </w:r>
    </w:p>
    <w:p w:rsidR="009E3D42" w:rsidRDefault="009E3D42" w:rsidP="007A19D9">
      <w:pPr>
        <w:pStyle w:val="a5"/>
        <w:ind w:left="0" w:right="139" w:firstLine="709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4B6645">
        <w:rPr>
          <w:sz w:val="24"/>
          <w:szCs w:val="24"/>
        </w:rPr>
        <w:t>решени</w:t>
      </w:r>
      <w:r>
        <w:rPr>
          <w:sz w:val="24"/>
          <w:szCs w:val="24"/>
        </w:rPr>
        <w:t>е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Уполномоченного органа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об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аннулировании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адреса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объекта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адресации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(допускается</w:t>
      </w:r>
      <w:r w:rsidRPr="004B6645">
        <w:rPr>
          <w:spacing w:val="68"/>
          <w:sz w:val="24"/>
          <w:szCs w:val="24"/>
        </w:rPr>
        <w:t xml:space="preserve"> </w:t>
      </w:r>
      <w:r w:rsidRPr="004B6645">
        <w:rPr>
          <w:sz w:val="24"/>
          <w:szCs w:val="24"/>
        </w:rPr>
        <w:t>объединение</w:t>
      </w:r>
      <w:r w:rsidRPr="004B6645">
        <w:rPr>
          <w:spacing w:val="68"/>
          <w:sz w:val="24"/>
          <w:szCs w:val="24"/>
        </w:rPr>
        <w:t xml:space="preserve"> </w:t>
      </w:r>
      <w:r w:rsidRPr="004B6645">
        <w:rPr>
          <w:sz w:val="24"/>
          <w:szCs w:val="24"/>
        </w:rPr>
        <w:t>с</w:t>
      </w:r>
      <w:r w:rsidRPr="004B6645">
        <w:rPr>
          <w:spacing w:val="67"/>
          <w:sz w:val="24"/>
          <w:szCs w:val="24"/>
        </w:rPr>
        <w:t xml:space="preserve"> </w:t>
      </w:r>
      <w:r w:rsidRPr="004B6645">
        <w:rPr>
          <w:sz w:val="24"/>
          <w:szCs w:val="24"/>
        </w:rPr>
        <w:t>решением</w:t>
      </w:r>
      <w:r w:rsidRPr="004B6645">
        <w:rPr>
          <w:spacing w:val="68"/>
          <w:sz w:val="24"/>
          <w:szCs w:val="24"/>
        </w:rPr>
        <w:t xml:space="preserve"> </w:t>
      </w:r>
      <w:r w:rsidRPr="004B6645">
        <w:rPr>
          <w:sz w:val="24"/>
          <w:szCs w:val="24"/>
        </w:rPr>
        <w:t>о</w:t>
      </w:r>
      <w:r w:rsidRPr="004B6645">
        <w:rPr>
          <w:spacing w:val="67"/>
          <w:sz w:val="24"/>
          <w:szCs w:val="24"/>
        </w:rPr>
        <w:t xml:space="preserve"> </w:t>
      </w:r>
      <w:r w:rsidRPr="004B6645">
        <w:rPr>
          <w:sz w:val="24"/>
          <w:szCs w:val="24"/>
        </w:rPr>
        <w:t>присвоении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адреса</w:t>
      </w:r>
      <w:r w:rsidRPr="004B6645">
        <w:rPr>
          <w:spacing w:val="16"/>
          <w:sz w:val="24"/>
          <w:szCs w:val="24"/>
        </w:rPr>
        <w:t xml:space="preserve"> </w:t>
      </w:r>
      <w:r w:rsidRPr="004B6645">
        <w:rPr>
          <w:sz w:val="24"/>
          <w:szCs w:val="24"/>
        </w:rPr>
        <w:t>объекту</w:t>
      </w:r>
      <w:r w:rsidRPr="004B6645">
        <w:rPr>
          <w:spacing w:val="13"/>
          <w:sz w:val="24"/>
          <w:szCs w:val="24"/>
        </w:rPr>
        <w:t xml:space="preserve"> </w:t>
      </w:r>
      <w:r w:rsidRPr="004B6645">
        <w:rPr>
          <w:sz w:val="24"/>
          <w:szCs w:val="24"/>
        </w:rPr>
        <w:t>адресации);</w:t>
      </w:r>
    </w:p>
    <w:p w:rsidR="009E3D42" w:rsidRPr="004B6645" w:rsidRDefault="009E3D42" w:rsidP="007A19D9">
      <w:pPr>
        <w:pStyle w:val="a5"/>
        <w:ind w:left="0" w:right="139" w:firstLine="709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4B6645">
        <w:rPr>
          <w:sz w:val="24"/>
          <w:szCs w:val="24"/>
        </w:rPr>
        <w:t>решени</w:t>
      </w:r>
      <w:r>
        <w:rPr>
          <w:sz w:val="24"/>
          <w:szCs w:val="24"/>
        </w:rPr>
        <w:t>е</w:t>
      </w:r>
      <w:r w:rsidRPr="004B6645">
        <w:rPr>
          <w:spacing w:val="68"/>
          <w:sz w:val="24"/>
          <w:szCs w:val="24"/>
        </w:rPr>
        <w:t xml:space="preserve"> </w:t>
      </w:r>
      <w:r w:rsidRPr="004B6645">
        <w:rPr>
          <w:sz w:val="24"/>
          <w:szCs w:val="24"/>
        </w:rPr>
        <w:t>Уполномоченного</w:t>
      </w:r>
      <w:r w:rsidRPr="004B6645">
        <w:rPr>
          <w:spacing w:val="68"/>
          <w:sz w:val="24"/>
          <w:szCs w:val="24"/>
        </w:rPr>
        <w:t xml:space="preserve"> </w:t>
      </w:r>
      <w:r w:rsidRPr="004B6645">
        <w:rPr>
          <w:sz w:val="24"/>
          <w:szCs w:val="24"/>
        </w:rPr>
        <w:t>органа</w:t>
      </w:r>
      <w:r w:rsidRPr="004B6645">
        <w:rPr>
          <w:spacing w:val="68"/>
          <w:sz w:val="24"/>
          <w:szCs w:val="24"/>
        </w:rPr>
        <w:t xml:space="preserve"> </w:t>
      </w:r>
      <w:r w:rsidRPr="004B6645">
        <w:rPr>
          <w:sz w:val="24"/>
          <w:szCs w:val="24"/>
        </w:rPr>
        <w:t>о</w:t>
      </w:r>
      <w:r>
        <w:rPr>
          <w:sz w:val="24"/>
          <w:szCs w:val="24"/>
        </w:rPr>
        <w:t>б</w:t>
      </w:r>
      <w:r w:rsidRPr="004B6645"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изменении</w:t>
      </w:r>
      <w:r w:rsidRPr="004B6645">
        <w:rPr>
          <w:spacing w:val="1"/>
          <w:sz w:val="24"/>
          <w:szCs w:val="24"/>
        </w:rPr>
        <w:t xml:space="preserve"> </w:t>
      </w:r>
      <w:r w:rsidRPr="004B6645">
        <w:rPr>
          <w:sz w:val="24"/>
          <w:szCs w:val="24"/>
        </w:rPr>
        <w:t>адреса</w:t>
      </w:r>
      <w:r w:rsidRPr="004B6645">
        <w:rPr>
          <w:spacing w:val="16"/>
          <w:sz w:val="24"/>
          <w:szCs w:val="24"/>
        </w:rPr>
        <w:t xml:space="preserve"> </w:t>
      </w:r>
      <w:r w:rsidRPr="004B6645">
        <w:rPr>
          <w:sz w:val="24"/>
          <w:szCs w:val="24"/>
        </w:rPr>
        <w:t>объекту</w:t>
      </w:r>
      <w:r w:rsidRPr="004B6645">
        <w:rPr>
          <w:spacing w:val="14"/>
          <w:sz w:val="24"/>
          <w:szCs w:val="24"/>
        </w:rPr>
        <w:t xml:space="preserve"> </w:t>
      </w:r>
      <w:r w:rsidRPr="004B6645">
        <w:rPr>
          <w:sz w:val="24"/>
          <w:szCs w:val="24"/>
        </w:rPr>
        <w:t>адресации</w:t>
      </w:r>
      <w:r w:rsidR="007D41C8">
        <w:rPr>
          <w:sz w:val="24"/>
          <w:szCs w:val="24"/>
        </w:rPr>
        <w:t>;</w:t>
      </w:r>
    </w:p>
    <w:p w:rsidR="002455C5" w:rsidRPr="009E3D42" w:rsidRDefault="002766EB" w:rsidP="007A19D9">
      <w:pPr>
        <w:pStyle w:val="a5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9E3D42" w:rsidRPr="009E3D42">
        <w:rPr>
          <w:sz w:val="24"/>
          <w:szCs w:val="24"/>
        </w:rPr>
        <w:t>решение Уполномоченного органа об отказе</w:t>
      </w:r>
      <w:r w:rsidR="009E3D42" w:rsidRPr="009E3D42">
        <w:rPr>
          <w:spacing w:val="-65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в</w:t>
      </w:r>
      <w:r w:rsidR="009E3D42" w:rsidRPr="009E3D42">
        <w:rPr>
          <w:spacing w:val="8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присвоении</w:t>
      </w:r>
      <w:r w:rsidR="009E3D42" w:rsidRPr="009E3D42">
        <w:rPr>
          <w:spacing w:val="36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объекту</w:t>
      </w:r>
      <w:r w:rsidR="009E3D42" w:rsidRPr="009E3D42">
        <w:rPr>
          <w:spacing w:val="17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адресации</w:t>
      </w:r>
      <w:r w:rsidR="009E3D42" w:rsidRPr="009E3D42">
        <w:rPr>
          <w:spacing w:val="32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адреса</w:t>
      </w:r>
      <w:r w:rsidR="009E3D42" w:rsidRPr="009E3D42">
        <w:rPr>
          <w:spacing w:val="15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или</w:t>
      </w:r>
      <w:r w:rsidR="009E3D42" w:rsidRPr="009E3D42">
        <w:rPr>
          <w:spacing w:val="15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аннулировании</w:t>
      </w:r>
      <w:r w:rsidR="009E3D42" w:rsidRPr="009E3D42">
        <w:rPr>
          <w:spacing w:val="37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его</w:t>
      </w:r>
      <w:r w:rsidR="009E3D42" w:rsidRPr="009E3D42">
        <w:rPr>
          <w:spacing w:val="18"/>
          <w:sz w:val="24"/>
          <w:szCs w:val="24"/>
        </w:rPr>
        <w:t xml:space="preserve"> </w:t>
      </w:r>
      <w:r w:rsidR="009E3D42" w:rsidRPr="009E3D42">
        <w:rPr>
          <w:sz w:val="24"/>
          <w:szCs w:val="24"/>
        </w:rPr>
        <w:t>адреса.</w:t>
      </w:r>
    </w:p>
    <w:p w:rsidR="00292DAE" w:rsidRPr="00292DAE" w:rsidRDefault="00292DAE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10"/>
          <w:szCs w:val="10"/>
          <w:lang w:eastAsia="ru-RU"/>
        </w:rPr>
      </w:pPr>
    </w:p>
    <w:p w:rsidR="002766EB" w:rsidRPr="002766EB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53</w:t>
      </w:r>
      <w:r w:rsidR="009E3D42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="00E803AE" w:rsidRPr="00E803AE">
        <w:rPr>
          <w:rFonts w:ascii="Times New Roman CYR" w:hAnsi="Times New Roman CYR" w:cs="Times New Roman CYR"/>
          <w:sz w:val="24"/>
          <w:szCs w:val="24"/>
          <w:lang w:eastAsia="ru-RU"/>
        </w:rPr>
        <w:t xml:space="preserve">1. </w:t>
      </w:r>
      <w:r w:rsidR="002766EB" w:rsidRPr="002766EB">
        <w:rPr>
          <w:rFonts w:ascii="Times New Roman CYR" w:hAnsi="Times New Roman CYR" w:cs="Times New Roman CYR"/>
          <w:sz w:val="24"/>
          <w:szCs w:val="24"/>
          <w:lang w:eastAsia="ru-RU"/>
        </w:rPr>
        <w:t>В случае обнаружения уполномоченным органом опечаток и ошибок в выданных в результате предоставления услуги документов, орган, уполномоченный на оказание услуги и издавший акт, вносит изменение в вышеуказанный документ.</w:t>
      </w:r>
    </w:p>
    <w:p w:rsidR="002766EB" w:rsidRPr="001D5C05" w:rsidRDefault="002766E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В случае обнаружения заявителем допущенных в выданных в результате предоставления услуги документов опечаток и ошибок заявитель направляет в уполномоченный орган письменное заявление в произвольной форме с указанием информации о вносимых изменениях, с обоснованием необходимости внесения таких изменений. К письменному заявлению прилагаются документы, обосновывающие необходимость вносимых изменений.</w:t>
      </w:r>
    </w:p>
    <w:p w:rsidR="002766EB" w:rsidRPr="001D5C05" w:rsidRDefault="002766E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Заявление по внесению изменений в выданные в результате предоставления услуги документы подлежит регистрации в день его поступления в уполномоченный орган.</w:t>
      </w:r>
    </w:p>
    <w:p w:rsidR="002766EB" w:rsidRPr="001D5C05" w:rsidRDefault="002766EB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Уполномоченный орган осуществляет проверку поступившего заявления на соответствие требованиям к содержанию заявления и направляет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срок, установленный законодательством Российской Федерации.</w:t>
      </w:r>
    </w:p>
    <w:p w:rsidR="00E803AE" w:rsidRPr="001D5C05" w:rsidRDefault="00F50551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53</w:t>
      </w:r>
      <w:r w:rsidR="002766EB" w:rsidRPr="001D5C05">
        <w:rPr>
          <w:rFonts w:ascii="Times New Roman CYR" w:hAnsi="Times New Roman CYR" w:cs="Times New Roman CYR"/>
          <w:sz w:val="24"/>
          <w:szCs w:val="24"/>
          <w:lang w:eastAsia="ru-RU"/>
        </w:rPr>
        <w:t>.2. В</w:t>
      </w:r>
      <w:r w:rsidR="002766EB" w:rsidRPr="001D5C05">
        <w:rPr>
          <w:sz w:val="24"/>
          <w:szCs w:val="24"/>
          <w:lang w:eastAsia="ru-RU"/>
        </w:rPr>
        <w:t>арианты предоставления муниципальной услуги, необходимые</w:t>
      </w:r>
      <w:r w:rsidR="00E803AE" w:rsidRPr="001D5C05">
        <w:rPr>
          <w:sz w:val="24"/>
          <w:szCs w:val="24"/>
          <w:lang w:eastAsia="ru-RU"/>
        </w:rPr>
        <w:t xml:space="preserve"> для</w:t>
      </w:r>
      <w:r w:rsidR="00E803AE" w:rsidRPr="001D5C05">
        <w:rPr>
          <w:sz w:val="24"/>
          <w:szCs w:val="24"/>
        </w:rPr>
        <w:t xml:space="preserve"> </w:t>
      </w:r>
      <w:r w:rsidR="00E803AE" w:rsidRPr="001D5C05">
        <w:rPr>
          <w:sz w:val="24"/>
          <w:szCs w:val="24"/>
          <w:lang w:eastAsia="ru-RU"/>
        </w:rPr>
        <w:t>выдачи дубликата документа, выданного по результатам предоставления муниципальной услуги отсутствуют.</w:t>
      </w:r>
    </w:p>
    <w:p w:rsidR="00E803AE" w:rsidRPr="001D5C05" w:rsidRDefault="00F50551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53</w:t>
      </w:r>
      <w:r w:rsidR="00E803AE" w:rsidRPr="001D5C05">
        <w:rPr>
          <w:sz w:val="24"/>
          <w:szCs w:val="24"/>
          <w:lang w:eastAsia="ru-RU"/>
        </w:rPr>
        <w:t>.</w:t>
      </w:r>
      <w:r w:rsidR="002766EB" w:rsidRPr="001D5C05">
        <w:rPr>
          <w:sz w:val="24"/>
          <w:szCs w:val="24"/>
          <w:lang w:eastAsia="ru-RU"/>
        </w:rPr>
        <w:t>3</w:t>
      </w:r>
      <w:r w:rsidR="00E803AE" w:rsidRPr="001D5C05">
        <w:rPr>
          <w:sz w:val="24"/>
          <w:szCs w:val="24"/>
          <w:lang w:eastAsia="ru-RU"/>
        </w:rPr>
        <w:t>. Порядок оставления запроса заявителя о предоставлении муниципальной услуги без рассмотрения не предусмотрен.</w:t>
      </w:r>
    </w:p>
    <w:p w:rsidR="00292DAE" w:rsidRPr="001D5C05" w:rsidRDefault="00F50551" w:rsidP="007A19D9">
      <w:pPr>
        <w:pStyle w:val="a5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>54</w:t>
      </w:r>
      <w:r w:rsidR="00B874FC" w:rsidRPr="001D5C05">
        <w:rPr>
          <w:sz w:val="24"/>
          <w:szCs w:val="24"/>
        </w:rPr>
        <w:t xml:space="preserve">. </w:t>
      </w:r>
      <w:r w:rsidR="00292DAE" w:rsidRPr="001D5C05">
        <w:rPr>
          <w:sz w:val="24"/>
          <w:szCs w:val="24"/>
        </w:rPr>
        <w:t>Предоставление муниципальной услуги включает в себя выполнение следующих административных процедур: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 xml:space="preserve">1) установление личности Заявителя (представителя Заявителя); 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2) регистрация заявления;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3) проверка комплектности документов, необходимых для предоставления Услуги;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lastRenderedPageBreak/>
        <w:t>4) получение сведений посредством</w:t>
      </w:r>
      <w:r w:rsidRPr="001D5C05">
        <w:rPr>
          <w:sz w:val="24"/>
          <w:szCs w:val="24"/>
        </w:rPr>
        <w:tab/>
        <w:t>единой системы межведомственного электронного взаимодействия (далее — СМЭВ);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 xml:space="preserve">5) рассмотрение документов, необходимых для предоставления Услуги; 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6) принятие решения по результатам оказания Услуги;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7) 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8) выдача результата оказания Услуги.</w:t>
      </w:r>
    </w:p>
    <w:p w:rsidR="00B874FC" w:rsidRPr="001D5C05" w:rsidRDefault="00F50551" w:rsidP="007A19D9">
      <w:pPr>
        <w:adjustRightInd w:val="0"/>
        <w:ind w:right="445" w:firstLine="709"/>
        <w:jc w:val="both"/>
        <w:rPr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55</w:t>
      </w:r>
      <w:r w:rsidR="00292DAE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r w:rsidR="00B874FC" w:rsidRPr="001D5C05">
        <w:rPr>
          <w:sz w:val="24"/>
          <w:szCs w:val="24"/>
        </w:rPr>
        <w:t>В соответствии с выбранным вариантом предоставлени</w:t>
      </w:r>
      <w:r w:rsidR="007E09EB" w:rsidRPr="001D5C05">
        <w:rPr>
          <w:sz w:val="24"/>
          <w:szCs w:val="24"/>
        </w:rPr>
        <w:t xml:space="preserve">я услуги заявитель обращается </w:t>
      </w:r>
      <w:r w:rsidR="00B874FC" w:rsidRPr="001D5C05">
        <w:rPr>
          <w:sz w:val="24"/>
          <w:szCs w:val="24"/>
        </w:rPr>
        <w:t>в орган местного самоуправления одним из способов, указанным в пункте 1</w:t>
      </w:r>
      <w:r w:rsidR="002119FC" w:rsidRPr="001D5C05">
        <w:rPr>
          <w:sz w:val="24"/>
          <w:szCs w:val="24"/>
        </w:rPr>
        <w:t>7</w:t>
      </w:r>
      <w:r w:rsidR="00B874FC" w:rsidRPr="001D5C05">
        <w:rPr>
          <w:sz w:val="24"/>
          <w:szCs w:val="24"/>
        </w:rPr>
        <w:t xml:space="preserve"> Административного регламента.</w:t>
      </w:r>
    </w:p>
    <w:p w:rsidR="00B836EF" w:rsidRPr="001D5C05" w:rsidRDefault="00F50551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>56</w:t>
      </w:r>
      <w:r w:rsidR="00E803AE" w:rsidRPr="001D5C05">
        <w:rPr>
          <w:sz w:val="24"/>
          <w:szCs w:val="24"/>
        </w:rPr>
        <w:t>.</w:t>
      </w:r>
      <w:r w:rsidR="008F4692" w:rsidRPr="001D5C05">
        <w:rPr>
          <w:sz w:val="24"/>
          <w:szCs w:val="24"/>
        </w:rPr>
        <w:t xml:space="preserve"> Административные процедуры (действия), выполняемые МФЦ, описываются </w:t>
      </w:r>
      <w:r w:rsidR="00E803AE" w:rsidRPr="001D5C05">
        <w:rPr>
          <w:sz w:val="24"/>
          <w:szCs w:val="24"/>
        </w:rPr>
        <w:t xml:space="preserve">                     </w:t>
      </w:r>
      <w:r w:rsidR="008F4692" w:rsidRPr="001D5C05">
        <w:rPr>
          <w:sz w:val="24"/>
          <w:szCs w:val="24"/>
        </w:rPr>
        <w:t>в соглашении о взаимодействии между органом местного самоуправления и МФЦ</w:t>
      </w:r>
      <w:r w:rsidR="00E803AE" w:rsidRPr="001D5C05">
        <w:rPr>
          <w:sz w:val="24"/>
          <w:szCs w:val="24"/>
        </w:rPr>
        <w:br/>
      </w:r>
      <w:r w:rsidR="008F4692" w:rsidRPr="001D5C05">
        <w:rPr>
          <w:sz w:val="24"/>
          <w:szCs w:val="24"/>
        </w:rPr>
        <w:t>(при наличии).</w:t>
      </w:r>
    </w:p>
    <w:p w:rsidR="007D41C8" w:rsidRPr="001D5C05" w:rsidRDefault="007D41C8" w:rsidP="007A19D9">
      <w:pPr>
        <w:adjustRightInd w:val="0"/>
        <w:ind w:right="445" w:firstLine="709"/>
        <w:jc w:val="center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</w:p>
    <w:p w:rsidR="00B836EF" w:rsidRPr="001D5C05" w:rsidRDefault="00B836EF" w:rsidP="007A19D9">
      <w:pPr>
        <w:adjustRightInd w:val="0"/>
        <w:ind w:right="445" w:firstLine="709"/>
        <w:jc w:val="center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b/>
          <w:sz w:val="24"/>
          <w:szCs w:val="24"/>
          <w:lang w:eastAsia="ru-RU"/>
        </w:rPr>
        <w:t>Описание административной процедуры профилирования заявителя</w:t>
      </w:r>
    </w:p>
    <w:p w:rsidR="00B836EF" w:rsidRPr="001D5C05" w:rsidRDefault="00B836EF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7E09EB" w:rsidRPr="001D5C05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57</w:t>
      </w:r>
      <w:r w:rsidR="00B836EF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r w:rsidR="007E09EB" w:rsidRPr="001D5C05">
        <w:rPr>
          <w:rFonts w:ascii="Times New Roman CYR" w:hAnsi="Times New Roman CYR" w:cs="Times New Roman CYR"/>
          <w:sz w:val="24"/>
          <w:szCs w:val="24"/>
          <w:lang w:eastAsia="ru-RU"/>
        </w:rPr>
        <w:t>Описание административной процедуры профилирования заявителя определяется в соответствии с вариантом предоставления муниципальной услуги.</w:t>
      </w:r>
    </w:p>
    <w:p w:rsidR="007E09EB" w:rsidRPr="001D5C05" w:rsidRDefault="007E09E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случае использования 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Портала</w:t>
      </w: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заявителю предлагается вариант услуги, подобранный под заявителя, с перечнем необходимых документов, сроками предоставления услуги и результатом. Для этого заявитель должен заполнить все разделы личного кабинета на Портале.</w:t>
      </w:r>
    </w:p>
    <w:p w:rsidR="005B68E2" w:rsidRPr="001D5C05" w:rsidRDefault="007E09E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Формирование запроса осуществляется посредством заполнения электронной формы заявления на Портале без необходимости дополнительной подачи в иной форме.</w:t>
      </w:r>
    </w:p>
    <w:p w:rsidR="005B68E2" w:rsidRDefault="005B68E2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6F380B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763D0C">
        <w:rPr>
          <w:b/>
          <w:sz w:val="24"/>
          <w:szCs w:val="24"/>
          <w:lang w:eastAsia="ru-RU"/>
        </w:rPr>
        <w:t xml:space="preserve">Подразделы, содержащие описание вариантов предоставления </w:t>
      </w:r>
    </w:p>
    <w:p w:rsidR="00B836EF" w:rsidRPr="00763D0C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763D0C">
        <w:rPr>
          <w:b/>
          <w:sz w:val="24"/>
          <w:szCs w:val="24"/>
          <w:lang w:eastAsia="ru-RU"/>
        </w:rPr>
        <w:t xml:space="preserve">муниципальной услуги </w:t>
      </w:r>
    </w:p>
    <w:p w:rsidR="00B836EF" w:rsidRPr="00763D0C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</w:p>
    <w:p w:rsidR="00B836EF" w:rsidRPr="00763D0C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763D0C">
        <w:rPr>
          <w:b/>
          <w:sz w:val="24"/>
          <w:szCs w:val="24"/>
          <w:lang w:eastAsia="ru-RU"/>
        </w:rPr>
        <w:t xml:space="preserve">Прием запроса и документов и (или) информации, </w:t>
      </w:r>
    </w:p>
    <w:p w:rsidR="00B836EF" w:rsidRPr="00763D0C" w:rsidRDefault="00B836EF" w:rsidP="007A19D9">
      <w:pPr>
        <w:adjustRightInd w:val="0"/>
        <w:ind w:right="445" w:firstLine="709"/>
        <w:jc w:val="center"/>
        <w:rPr>
          <w:b/>
          <w:sz w:val="24"/>
          <w:szCs w:val="24"/>
          <w:lang w:eastAsia="ru-RU"/>
        </w:rPr>
      </w:pPr>
      <w:r w:rsidRPr="00763D0C">
        <w:rPr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:rsidR="00B836EF" w:rsidRPr="00763D0C" w:rsidRDefault="00B836EF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:rsidR="00217B6E" w:rsidRPr="001D5C05" w:rsidRDefault="00F50551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>58</w:t>
      </w:r>
      <w:r w:rsidR="00217B6E" w:rsidRPr="00217B6E">
        <w:rPr>
          <w:sz w:val="24"/>
          <w:szCs w:val="24"/>
        </w:rPr>
        <w:t xml:space="preserve">. </w:t>
      </w:r>
      <w:r w:rsidR="007D41C8" w:rsidRPr="007D41C8">
        <w:rPr>
          <w:sz w:val="24"/>
          <w:szCs w:val="24"/>
        </w:rPr>
        <w:t>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приложением документов, предусмотренных пунктом 2</w:t>
      </w:r>
      <w:r w:rsidR="007D41C8">
        <w:rPr>
          <w:sz w:val="24"/>
          <w:szCs w:val="24"/>
        </w:rPr>
        <w:t>9</w:t>
      </w:r>
      <w:r w:rsidR="007D41C8" w:rsidRPr="007D41C8">
        <w:rPr>
          <w:sz w:val="24"/>
          <w:szCs w:val="24"/>
        </w:rPr>
        <w:t xml:space="preserve"> </w:t>
      </w:r>
      <w:r w:rsidR="007D41C8">
        <w:rPr>
          <w:sz w:val="24"/>
          <w:szCs w:val="24"/>
        </w:rPr>
        <w:t>настоящего Р</w:t>
      </w:r>
      <w:r w:rsidR="007D41C8" w:rsidRPr="007D41C8">
        <w:rPr>
          <w:sz w:val="24"/>
          <w:szCs w:val="24"/>
        </w:rPr>
        <w:t xml:space="preserve">егламента. При поступлении заявления в электронном виде с Портала уполномоченное должностное лицо действует в соответствии с </w:t>
      </w:r>
      <w:r w:rsidR="007D41C8" w:rsidRPr="001D5C05">
        <w:rPr>
          <w:sz w:val="24"/>
          <w:szCs w:val="24"/>
        </w:rPr>
        <w:t>требованиями нормативных правовых актов.</w:t>
      </w:r>
    </w:p>
    <w:p w:rsidR="006F380B" w:rsidRPr="001D5C05" w:rsidRDefault="00F50551" w:rsidP="007A19D9">
      <w:pPr>
        <w:pStyle w:val="a5"/>
        <w:tabs>
          <w:tab w:val="left" w:pos="1417"/>
        </w:tabs>
        <w:ind w:left="0" w:right="445" w:firstLine="709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sz w:val="24"/>
          <w:szCs w:val="24"/>
        </w:rPr>
        <w:t>58</w:t>
      </w:r>
      <w:r w:rsidR="000766FA" w:rsidRPr="001D5C05">
        <w:rPr>
          <w:sz w:val="24"/>
          <w:szCs w:val="24"/>
        </w:rPr>
        <w:t>.1</w:t>
      </w:r>
      <w:r w:rsidR="006F380B" w:rsidRPr="001D5C05">
        <w:rPr>
          <w:sz w:val="24"/>
          <w:szCs w:val="24"/>
        </w:rPr>
        <w:t xml:space="preserve">. </w:t>
      </w:r>
      <w:r w:rsidR="007D41C8" w:rsidRPr="001D5C05">
        <w:rPr>
          <w:sz w:val="24"/>
          <w:szCs w:val="24"/>
        </w:rPr>
        <w:t>При поступлении заявлений в электронном виде с Портала ответственный специалист действует в соответствии с требованиями нормативных правовых актов.</w:t>
      </w:r>
    </w:p>
    <w:p w:rsidR="006F380B" w:rsidRPr="001D5C05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59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>. Перечень документов, необходимых для предоставления муниципальной услуги                                 в соответствии с вариантом предоставления муниципальной услуги, указанный в пункте 2</w:t>
      </w:r>
      <w:r w:rsidR="000A3AC3" w:rsidRPr="001D5C05">
        <w:rPr>
          <w:rFonts w:ascii="Times New Roman CYR" w:hAnsi="Times New Roman CYR" w:cs="Times New Roman CYR"/>
          <w:sz w:val="24"/>
          <w:szCs w:val="24"/>
          <w:lang w:eastAsia="ru-RU"/>
        </w:rPr>
        <w:t>9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Административного регламента, заявитель предоставляет способом, установленным                                               в пункте 17 Административного регламента.</w:t>
      </w:r>
    </w:p>
    <w:p w:rsidR="006F380B" w:rsidRPr="001D5C05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60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>. Способы установления личности заявителя (представителя заявителя) определяются для каждого способа подачи запроса и документов, необходимых для предоставления муниципальной услуги.</w:t>
      </w:r>
    </w:p>
    <w:p w:rsidR="006F380B" w:rsidRPr="001D5C05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61</w:t>
      </w:r>
      <w:r w:rsidR="00537332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>От имени заявителей могут выступать их представители</w:t>
      </w:r>
      <w:r w:rsidR="00537332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, имеющие право в соответствии 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>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6F380B" w:rsidRPr="001D5C05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61</w:t>
      </w:r>
      <w:r w:rsidR="000A3AC3" w:rsidRPr="001D5C05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1</w:t>
      </w:r>
      <w:r w:rsidR="00537332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>В случае подачи уведомления через Портал личность заявителя (представителя заявителя) устанавливается посредством прохождения идентификации и аутентификации в соответствии с нормативными правовыми актами Российской Федерации (в случае, если заявитель прошел авторизацию через ЕСИА предоставление документов, устанавливающих личность не требуется).</w:t>
      </w:r>
    </w:p>
    <w:p w:rsidR="006F380B" w:rsidRPr="001D5C05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62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Перечень оснований для принятия решения об отказе в приеме документов, необходимых для предоставления муниципальной услуги, указан в пункте </w:t>
      </w:r>
      <w:r w:rsidR="000A3AC3" w:rsidRPr="001D5C05">
        <w:rPr>
          <w:rFonts w:ascii="Times New Roman CYR" w:hAnsi="Times New Roman CYR" w:cs="Times New Roman CYR"/>
          <w:sz w:val="24"/>
          <w:szCs w:val="24"/>
          <w:lang w:eastAsia="ru-RU"/>
        </w:rPr>
        <w:t>37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6F380B" w:rsidRPr="001D5C05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Административного регламента.</w:t>
      </w:r>
    </w:p>
    <w:p w:rsidR="006F380B" w:rsidRPr="001D5C05" w:rsidRDefault="006F380B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 xml:space="preserve">Уполномоченное должностное лицо осуществляет проверку </w:t>
      </w:r>
      <w:r w:rsidR="000A3AC3" w:rsidRPr="001D5C05">
        <w:rPr>
          <w:sz w:val="24"/>
          <w:szCs w:val="24"/>
        </w:rPr>
        <w:t>заявления</w:t>
      </w:r>
      <w:r w:rsidRPr="001D5C05">
        <w:rPr>
          <w:sz w:val="24"/>
          <w:szCs w:val="24"/>
        </w:rPr>
        <w:t xml:space="preserve"> и документов на наличие указанных в пункте </w:t>
      </w:r>
      <w:r w:rsidR="000A3AC3" w:rsidRPr="001D5C05">
        <w:rPr>
          <w:sz w:val="24"/>
          <w:szCs w:val="24"/>
        </w:rPr>
        <w:t>37</w:t>
      </w:r>
      <w:r w:rsidRPr="001D5C05">
        <w:rPr>
          <w:sz w:val="24"/>
          <w:szCs w:val="24"/>
        </w:rPr>
        <w:t xml:space="preserve"> Административного регламента оснований для отказа в приеме такого </w:t>
      </w:r>
      <w:r w:rsidR="000A3AC3" w:rsidRPr="001D5C05">
        <w:rPr>
          <w:sz w:val="24"/>
          <w:szCs w:val="24"/>
        </w:rPr>
        <w:t>заявления</w:t>
      </w:r>
      <w:r w:rsidRPr="001D5C05">
        <w:rPr>
          <w:sz w:val="24"/>
          <w:szCs w:val="24"/>
        </w:rPr>
        <w:t xml:space="preserve"> и документов.   </w:t>
      </w:r>
    </w:p>
    <w:p w:rsidR="006F380B" w:rsidRPr="001D5C05" w:rsidRDefault="006F380B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 xml:space="preserve">При наличии указанных в пункте </w:t>
      </w:r>
      <w:r w:rsidR="000A3AC3" w:rsidRPr="001D5C05">
        <w:rPr>
          <w:sz w:val="24"/>
          <w:szCs w:val="24"/>
        </w:rPr>
        <w:t>37</w:t>
      </w:r>
      <w:r w:rsidRPr="001D5C05">
        <w:rPr>
          <w:sz w:val="24"/>
          <w:szCs w:val="24"/>
        </w:rPr>
        <w:t xml:space="preserve"> Административного регламента оснований для отказа в приеме </w:t>
      </w:r>
      <w:r w:rsidR="000A3AC3" w:rsidRPr="001D5C05">
        <w:rPr>
          <w:sz w:val="24"/>
          <w:szCs w:val="24"/>
        </w:rPr>
        <w:t>заявления и документов</w:t>
      </w:r>
      <w:r w:rsidRPr="001D5C05">
        <w:rPr>
          <w:sz w:val="24"/>
          <w:szCs w:val="24"/>
        </w:rPr>
        <w:t xml:space="preserve"> уполномоченное должностное лицо принимает решение об отказе в приеме такого </w:t>
      </w:r>
      <w:r w:rsidR="000A3AC3" w:rsidRPr="001D5C05">
        <w:rPr>
          <w:sz w:val="24"/>
          <w:szCs w:val="24"/>
        </w:rPr>
        <w:t>заявления и документов</w:t>
      </w:r>
      <w:r w:rsidRPr="001D5C05">
        <w:rPr>
          <w:sz w:val="24"/>
          <w:szCs w:val="24"/>
        </w:rPr>
        <w:t xml:space="preserve">. </w:t>
      </w:r>
    </w:p>
    <w:p w:rsidR="006F380B" w:rsidRPr="002F1A14" w:rsidRDefault="00F50551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 CYR" w:hAnsi="Times New Roman CYR" w:cs="Times New Roman CYR"/>
          <w:sz w:val="24"/>
          <w:szCs w:val="24"/>
        </w:rPr>
        <w:t>63</w:t>
      </w:r>
      <w:r w:rsidR="00537332" w:rsidRPr="001D5C05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2F1A14">
        <w:rPr>
          <w:rFonts w:ascii="Times New Roman" w:hAnsi="Times New Roman" w:cs="Times New Roman"/>
          <w:sz w:val="24"/>
          <w:szCs w:val="24"/>
        </w:rPr>
        <w:t xml:space="preserve">Муниципальная услуга </w:t>
      </w:r>
      <w:r w:rsidR="002F1A14" w:rsidRPr="002F1A14">
        <w:rPr>
          <w:rFonts w:ascii="Times New Roman" w:hAnsi="Times New Roman" w:cs="Times New Roman"/>
          <w:sz w:val="24"/>
          <w:szCs w:val="24"/>
          <w:highlight w:val="yellow"/>
        </w:rPr>
        <w:t>предоставляется</w:t>
      </w:r>
      <w:r w:rsidR="006F380B" w:rsidRPr="002F1A14">
        <w:rPr>
          <w:rFonts w:ascii="Times New Roman" w:hAnsi="Times New Roman" w:cs="Times New Roman"/>
          <w:sz w:val="24"/>
          <w:szCs w:val="24"/>
          <w:highlight w:val="yellow"/>
        </w:rPr>
        <w:t xml:space="preserve"> по экстерриториальному принципу.</w:t>
      </w:r>
    </w:p>
    <w:p w:rsidR="006F380B" w:rsidRPr="00752468" w:rsidRDefault="006F380B" w:rsidP="007A19D9">
      <w:pPr>
        <w:ind w:firstLine="709"/>
      </w:pPr>
      <w:r w:rsidRPr="002F1A14">
        <w:rPr>
          <w:highlight w:val="yellow"/>
        </w:rPr>
        <w:t xml:space="preserve">                               </w:t>
      </w:r>
      <w:r w:rsidR="00A56F5B" w:rsidRPr="002F1A14">
        <w:rPr>
          <w:highlight w:val="yellow"/>
        </w:rPr>
        <w:t xml:space="preserve">   </w:t>
      </w:r>
      <w:r w:rsidRPr="002F1A14">
        <w:rPr>
          <w:highlight w:val="yellow"/>
        </w:rPr>
        <w:t xml:space="preserve">          </w:t>
      </w:r>
      <w:r w:rsidR="001D5C05" w:rsidRPr="002F1A14">
        <w:rPr>
          <w:highlight w:val="yellow"/>
        </w:rPr>
        <w:t xml:space="preserve">         </w:t>
      </w:r>
      <w:r w:rsidRPr="002F1A14">
        <w:rPr>
          <w:highlight w:val="yellow"/>
        </w:rPr>
        <w:t xml:space="preserve"> </w:t>
      </w:r>
      <w:r w:rsidRPr="002F1A14">
        <w:rPr>
          <w:sz w:val="18"/>
          <w:szCs w:val="18"/>
          <w:highlight w:val="yellow"/>
        </w:rPr>
        <w:t>(предоставляется/не предоставляется</w:t>
      </w:r>
      <w:r w:rsidRPr="00752468">
        <w:rPr>
          <w:sz w:val="18"/>
          <w:szCs w:val="18"/>
        </w:rPr>
        <w:t>)</w:t>
      </w:r>
    </w:p>
    <w:p w:rsidR="006F380B" w:rsidRPr="00752468" w:rsidRDefault="006F380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52468">
        <w:rPr>
          <w:rFonts w:ascii="Times New Roman CYR" w:hAnsi="Times New Roman CYR" w:cs="Times New Roman CYR"/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подача запросов, документов, информации, необходимых для получения муниципальной услуги, предоставляемой органом местного самоуправления, осуществляются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:rsidR="00744EFF" w:rsidRPr="00744EFF" w:rsidRDefault="00F50551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64</w:t>
      </w:r>
      <w:r w:rsidR="006F380B" w:rsidRPr="00752468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r w:rsidR="00744EFF" w:rsidRPr="00744EFF">
        <w:rPr>
          <w:rFonts w:ascii="Times New Roman CYR" w:hAnsi="Times New Roman CYR" w:cs="Times New Roman CYR"/>
          <w:sz w:val="24"/>
          <w:szCs w:val="24"/>
          <w:lang w:eastAsia="ru-RU"/>
        </w:rPr>
        <w:t>Заявления подлежат регистрации, которая осуществляется в течение 1-го рабочего дня со дня его поступления в орган местного самоуправления в порядке, определенном инструкцией по делопроизводству.</w:t>
      </w:r>
    </w:p>
    <w:p w:rsidR="00744EFF" w:rsidRPr="00744EFF" w:rsidRDefault="00744EFF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44EFF">
        <w:rPr>
          <w:rFonts w:ascii="Times New Roman CYR" w:hAnsi="Times New Roman CYR" w:cs="Times New Roman CYR"/>
          <w:sz w:val="24"/>
          <w:szCs w:val="24"/>
          <w:lang w:eastAsia="ru-RU"/>
        </w:rPr>
        <w:t>В случае поступления заявления о предоставлении муниципальной услуги посредством Портала в выходные или нерабочие праздничные дни его регистрация осуществляется в первый рабочий день, следующий за выходным или нерабочим праздничным днем.</w:t>
      </w:r>
    </w:p>
    <w:p w:rsidR="00976C3B" w:rsidRDefault="00744EFF" w:rsidP="007A19D9">
      <w:pPr>
        <w:adjustRightInd w:val="0"/>
        <w:ind w:right="445" w:firstLine="709"/>
        <w:jc w:val="both"/>
        <w:rPr>
          <w:sz w:val="24"/>
          <w:szCs w:val="24"/>
        </w:rPr>
      </w:pPr>
      <w:r w:rsidRPr="00744EFF">
        <w:rPr>
          <w:rFonts w:ascii="Times New Roman CYR" w:hAnsi="Times New Roman CYR" w:cs="Times New Roman CYR"/>
          <w:sz w:val="24"/>
          <w:szCs w:val="24"/>
          <w:lang w:eastAsia="ru-RU"/>
        </w:rPr>
        <w:t>В случае наличия оснований для отказа в приеме документов, необходимых для предоставления Услуги, указанных в пункте 28 настоящего Регламента, Уполномоченный орган не позднее следующего за днем поступления заявления и документов, необходимых для предоставления Услуги, рабочего дня направляет Заявителю либо его представителю решение об отказе в приеме документов, необходимых для предоставления Услуги, по форме,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услуг".</w:t>
      </w:r>
      <w:r w:rsidR="00E81D7A">
        <w:rPr>
          <w:sz w:val="24"/>
          <w:szCs w:val="24"/>
        </w:rPr>
        <w:t>66</w:t>
      </w:r>
      <w:r w:rsidR="00217B6E" w:rsidRPr="00217B6E">
        <w:rPr>
          <w:sz w:val="24"/>
          <w:szCs w:val="24"/>
        </w:rPr>
        <w:t xml:space="preserve">. </w:t>
      </w:r>
      <w:r w:rsidR="00976C3B" w:rsidRPr="00976C3B">
        <w:rPr>
          <w:sz w:val="24"/>
          <w:szCs w:val="24"/>
        </w:rPr>
        <w:t>Время выполнения административной процедуры: в течение 1-го рабочего дня со дня получения (регистрации) заявления о предоставлении муниципальной услуги.</w:t>
      </w:r>
    </w:p>
    <w:p w:rsidR="000766FA" w:rsidRPr="00763D0C" w:rsidRDefault="000766FA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:rsidR="008C0525" w:rsidRPr="007431D4" w:rsidRDefault="008C0525" w:rsidP="007A19D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</w:t>
      </w:r>
    </w:p>
    <w:p w:rsidR="008C0525" w:rsidRPr="007431D4" w:rsidRDefault="008C0525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6CA9" w:rsidRPr="007431D4" w:rsidRDefault="000766FA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</w:t>
      </w:r>
      <w:r w:rsidR="008C0525" w:rsidRPr="007431D4">
        <w:rPr>
          <w:rFonts w:ascii="Times New Roman" w:hAnsi="Times New Roman" w:cs="Times New Roman"/>
          <w:sz w:val="24"/>
          <w:szCs w:val="24"/>
        </w:rPr>
        <w:t xml:space="preserve">. </w:t>
      </w:r>
      <w:r w:rsidR="009B6CA9" w:rsidRPr="007431D4">
        <w:rPr>
          <w:rFonts w:ascii="Times New Roman" w:hAnsi="Times New Roman" w:cs="Times New Roman"/>
          <w:sz w:val="24"/>
          <w:szCs w:val="24"/>
        </w:rPr>
        <w:t xml:space="preserve">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подпунктами «6», «д», «з» и «и» пункта 29 настоящего Регламента, </w:t>
      </w:r>
    </w:p>
    <w:p w:rsidR="009B6CA9" w:rsidRPr="007431D4" w:rsidRDefault="000766FA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</w:t>
      </w:r>
      <w:r w:rsidR="009B6CA9" w:rsidRPr="007431D4">
        <w:rPr>
          <w:rFonts w:ascii="Times New Roman" w:hAnsi="Times New Roman" w:cs="Times New Roman"/>
          <w:sz w:val="24"/>
          <w:szCs w:val="24"/>
        </w:rPr>
        <w:t>. Уполномоченные органы запрашивают документы, указанные в пункте 29 настоящего Регламента,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них),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взаимодействия.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посредством </w:t>
      </w:r>
      <w:r w:rsidR="000766FA">
        <w:rPr>
          <w:rFonts w:ascii="Times New Roman" w:hAnsi="Times New Roman" w:cs="Times New Roman"/>
          <w:sz w:val="24"/>
          <w:szCs w:val="24"/>
        </w:rPr>
        <w:t>Портала</w:t>
      </w:r>
      <w:r w:rsidRPr="007431D4">
        <w:rPr>
          <w:rFonts w:ascii="Times New Roman" w:hAnsi="Times New Roman" w:cs="Times New Roman"/>
          <w:sz w:val="24"/>
          <w:szCs w:val="24"/>
        </w:rPr>
        <w:t xml:space="preserve"> сведения из документа, удостоверяющего личность заявителя,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СМЭВ.</w:t>
      </w:r>
    </w:p>
    <w:p w:rsidR="009B6CA9" w:rsidRPr="007431D4" w:rsidRDefault="000766FA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</w:t>
      </w:r>
      <w:r w:rsidR="009B6CA9" w:rsidRPr="007431D4">
        <w:rPr>
          <w:rFonts w:ascii="Times New Roman" w:hAnsi="Times New Roman" w:cs="Times New Roman"/>
          <w:sz w:val="24"/>
          <w:szCs w:val="24"/>
        </w:rPr>
        <w:t>. При предоставлении Услуги запрещается требовать от Заявителя: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1)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актами,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регулирующими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отношения,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возникающие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в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связи с предоставлением Услуги;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2)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представления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документов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и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информации,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которые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в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 xml:space="preserve">соответствии с нормативными правовыми актами Российской Федерации или муниципальными правовыми актами находятся в </w:t>
      </w:r>
      <w:r w:rsidRPr="007431D4">
        <w:rPr>
          <w:rFonts w:ascii="Times New Roman" w:hAnsi="Times New Roman" w:cs="Times New Roman"/>
          <w:sz w:val="24"/>
          <w:szCs w:val="24"/>
        </w:rPr>
        <w:lastRenderedPageBreak/>
        <w:t>распоряжении Уполномоченного органа,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Услуги, за исключением документов, указанных в части 6 статьи 7 Федерального закона № 210-ФЗ.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3)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наличие ошибок в заявлении о предоставлении Услуги и документах, поданных Заявителем после первоначального отказа в приеме документов, необходимых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для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предоставления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Услуги,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либо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в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предоставлении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Услуги и не включенных в представленный ранее комплект документов;</w:t>
      </w:r>
    </w:p>
    <w:p w:rsidR="009B6CA9" w:rsidRPr="007431D4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5B68E2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выявление документально подтвержденного факта (признаков) ошибочного или противоправного действ</w:t>
      </w:r>
      <w:r w:rsidR="00B95A48" w:rsidRPr="007431D4">
        <w:rPr>
          <w:rFonts w:ascii="Times New Roman" w:hAnsi="Times New Roman" w:cs="Times New Roman"/>
          <w:sz w:val="24"/>
          <w:szCs w:val="24"/>
        </w:rPr>
        <w:t>и</w:t>
      </w:r>
      <w:r w:rsidRPr="007431D4">
        <w:rPr>
          <w:rFonts w:ascii="Times New Roman" w:hAnsi="Times New Roman" w:cs="Times New Roman"/>
          <w:sz w:val="24"/>
          <w:szCs w:val="24"/>
        </w:rPr>
        <w:t>я (бездействия) должностного лица Уполномоченного органа, работника многофункционального центра, работника организации, предусмотренной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частью 1.1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статьи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16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Федерального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закона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№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210-ФЗ,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Услуги, либо руководителя орга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низации, предусмотренной частью </w:t>
      </w:r>
      <w:r w:rsidRPr="007431D4">
        <w:rPr>
          <w:rFonts w:ascii="Times New Roman" w:hAnsi="Times New Roman" w:cs="Times New Roman"/>
          <w:sz w:val="24"/>
          <w:szCs w:val="24"/>
        </w:rPr>
        <w:t>1.2</w:t>
      </w:r>
      <w:r w:rsidR="00B95A48" w:rsidRPr="007431D4">
        <w:rPr>
          <w:rFonts w:ascii="Times New Roman" w:hAnsi="Times New Roman" w:cs="Times New Roman"/>
          <w:sz w:val="24"/>
          <w:szCs w:val="24"/>
        </w:rPr>
        <w:t xml:space="preserve"> </w:t>
      </w:r>
      <w:r w:rsidRPr="007431D4">
        <w:rPr>
          <w:rFonts w:ascii="Times New Roman" w:hAnsi="Times New Roman" w:cs="Times New Roman"/>
          <w:sz w:val="24"/>
          <w:szCs w:val="24"/>
        </w:rPr>
        <w:t>статьи 16 Федерального закона № 210-ФЗ, уведомляется Заявитель, а также приносятся извинения за доставленные неудобства.</w:t>
      </w:r>
    </w:p>
    <w:p w:rsidR="007A19D9" w:rsidRDefault="007A19D9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9D9" w:rsidRDefault="007A19D9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5DBD" w:rsidRDefault="00BF5DBD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Приостановление предоставления муниципальной услуги</w:t>
      </w:r>
    </w:p>
    <w:p w:rsidR="00BF5DBD" w:rsidRDefault="00BF5DBD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6FA" w:rsidRPr="007A19D9" w:rsidRDefault="000766FA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68</w:t>
      </w:r>
      <w:r w:rsidR="00BF5DBD">
        <w:rPr>
          <w:rFonts w:eastAsiaTheme="minorHAnsi"/>
          <w:sz w:val="24"/>
          <w:szCs w:val="24"/>
        </w:rPr>
        <w:t xml:space="preserve">. </w:t>
      </w:r>
      <w:r w:rsidR="00BF5DBD" w:rsidRPr="00BF5DBD">
        <w:rPr>
          <w:rFonts w:eastAsiaTheme="minorHAnsi"/>
          <w:sz w:val="24"/>
          <w:szCs w:val="24"/>
        </w:rPr>
        <w:t>Оснований для приостановления предоставления услуги законодательством Россий</w:t>
      </w:r>
      <w:r w:rsidR="007A19D9">
        <w:rPr>
          <w:rFonts w:eastAsiaTheme="minorHAnsi"/>
          <w:sz w:val="24"/>
          <w:szCs w:val="24"/>
        </w:rPr>
        <w:t>ской Федерации не предусмотрено.</w:t>
      </w:r>
    </w:p>
    <w:p w:rsidR="00034087" w:rsidRPr="007431D4" w:rsidRDefault="00034087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7431D4">
        <w:rPr>
          <w:b/>
          <w:sz w:val="24"/>
          <w:szCs w:val="24"/>
          <w:lang w:eastAsia="ru-RU"/>
        </w:rPr>
        <w:t xml:space="preserve">Принятие решения о предоставлении муниципальной услуги </w:t>
      </w:r>
    </w:p>
    <w:p w:rsidR="00034087" w:rsidRPr="007431D4" w:rsidRDefault="00034087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7431D4">
        <w:rPr>
          <w:b/>
          <w:sz w:val="24"/>
          <w:szCs w:val="24"/>
          <w:lang w:eastAsia="ru-RU"/>
        </w:rPr>
        <w:t>(об отказе в предоставлении муниципальной услуги)</w:t>
      </w:r>
    </w:p>
    <w:p w:rsidR="00034087" w:rsidRPr="007431D4" w:rsidRDefault="00034087" w:rsidP="007A19D9">
      <w:pPr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ru-RU"/>
        </w:rPr>
      </w:pPr>
    </w:p>
    <w:p w:rsidR="00034087" w:rsidRPr="007431D4" w:rsidRDefault="000766FA" w:rsidP="007A19D9">
      <w:pPr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69</w:t>
      </w:r>
      <w:r w:rsidR="00034087" w:rsidRPr="007431D4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Основанием для начала административной процедуры является получение уполномоченным должностным лицом </w:t>
      </w:r>
      <w:r w:rsidR="007431D4" w:rsidRPr="007431D4">
        <w:rPr>
          <w:rFonts w:ascii="Times New Roman CYR" w:hAnsi="Times New Roman CYR" w:cs="Times New Roman CYR"/>
          <w:sz w:val="24"/>
          <w:szCs w:val="24"/>
          <w:lang w:eastAsia="ru-RU"/>
        </w:rPr>
        <w:t>заявления о предоставлении муниципальной услуги с приложением документов, предусмотренных пунктом 29 настоящего Регламента</w:t>
      </w:r>
      <w:r w:rsidR="00034087" w:rsidRPr="007431D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и ответов на межведомственные запросы.</w:t>
      </w:r>
    </w:p>
    <w:p w:rsidR="005912EB" w:rsidRPr="007A088D" w:rsidRDefault="000766FA" w:rsidP="007A19D9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70</w:t>
      </w:r>
      <w:r w:rsidR="00034087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Уполномоченное должностное лицо проводит проверку </w:t>
      </w:r>
      <w:r w:rsidR="00292F1B" w:rsidRPr="007A088D">
        <w:rPr>
          <w:rFonts w:ascii="Times New Roman CYR" w:hAnsi="Times New Roman CYR" w:cs="Times New Roman CYR"/>
          <w:sz w:val="24"/>
          <w:szCs w:val="24"/>
          <w:lang w:eastAsia="ru-RU"/>
        </w:rPr>
        <w:t>представленных документов</w:t>
      </w:r>
      <w:r w:rsidR="007A088D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и</w:t>
      </w:r>
      <w:r w:rsid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соответствии с Правилами</w:t>
      </w:r>
      <w:r w:rsidR="007A088D" w:rsidRPr="007A088D">
        <w:rPr>
          <w:rFonts w:ascii="Times New Roman CYR" w:hAnsi="Times New Roman CYR" w:cs="Times New Roman CYR"/>
          <w:sz w:val="24"/>
          <w:szCs w:val="24"/>
          <w:lang w:eastAsia="ru-RU"/>
        </w:rPr>
        <w:t>:</w:t>
      </w:r>
      <w:r w:rsidR="00292F1B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:rsidR="007A088D" w:rsidRPr="007A088D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а) определ</w:t>
      </w:r>
      <w:r w:rsidR="007A088D">
        <w:rPr>
          <w:rFonts w:eastAsiaTheme="minorHAnsi"/>
          <w:sz w:val="24"/>
          <w:szCs w:val="24"/>
        </w:rPr>
        <w:t>яет</w:t>
      </w:r>
      <w:r w:rsidRPr="007A088D">
        <w:rPr>
          <w:rFonts w:eastAsiaTheme="minorHAnsi"/>
          <w:sz w:val="24"/>
          <w:szCs w:val="24"/>
        </w:rPr>
        <w:t xml:space="preserve"> возможность присвоения объекту адресации адреса или аннулирования его адреса;</w:t>
      </w:r>
    </w:p>
    <w:p w:rsidR="007A088D" w:rsidRPr="007A088D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б) пров</w:t>
      </w:r>
      <w:r w:rsidR="007A088D">
        <w:rPr>
          <w:rFonts w:eastAsiaTheme="minorHAnsi"/>
          <w:sz w:val="24"/>
          <w:szCs w:val="24"/>
        </w:rPr>
        <w:t>одит</w:t>
      </w:r>
      <w:r w:rsidRPr="007A088D">
        <w:rPr>
          <w:rFonts w:eastAsiaTheme="minorHAnsi"/>
          <w:sz w:val="24"/>
          <w:szCs w:val="24"/>
        </w:rPr>
        <w:t xml:space="preserve"> осмотр местонахождения объекта адресации (при необходимости);</w:t>
      </w:r>
    </w:p>
    <w:p w:rsidR="005912EB" w:rsidRPr="007A088D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в) прин</w:t>
      </w:r>
      <w:r w:rsidR="007A088D">
        <w:rPr>
          <w:rFonts w:eastAsiaTheme="minorHAnsi"/>
          <w:sz w:val="24"/>
          <w:szCs w:val="24"/>
        </w:rPr>
        <w:t>имает</w:t>
      </w:r>
      <w:r w:rsidRPr="007A088D">
        <w:rPr>
          <w:rFonts w:eastAsiaTheme="minorHAnsi"/>
          <w:sz w:val="24"/>
          <w:szCs w:val="24"/>
        </w:rPr>
        <w:t xml:space="preserve">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</w:t>
      </w:r>
      <w:r w:rsidR="007A088D" w:rsidRPr="007A088D">
        <w:rPr>
          <w:rFonts w:eastAsiaTheme="minorHAnsi"/>
          <w:sz w:val="24"/>
          <w:szCs w:val="24"/>
        </w:rPr>
        <w:t xml:space="preserve"> или об отказе в присвоении адреса или его аннулировании</w:t>
      </w:r>
      <w:r w:rsidRPr="007A088D">
        <w:rPr>
          <w:rFonts w:eastAsiaTheme="minorHAnsi"/>
          <w:sz w:val="24"/>
          <w:szCs w:val="24"/>
        </w:rPr>
        <w:t>.</w:t>
      </w:r>
    </w:p>
    <w:p w:rsidR="005912EB" w:rsidRDefault="005912EB" w:rsidP="007A19D9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такого </w:t>
      </w:r>
      <w:r w:rsidRPr="005912EB">
        <w:rPr>
          <w:rFonts w:ascii="Times New Roman CYR" w:hAnsi="Times New Roman CYR" w:cs="Times New Roman CYR"/>
          <w:sz w:val="24"/>
          <w:szCs w:val="24"/>
          <w:lang w:eastAsia="ru-RU"/>
        </w:rPr>
        <w:t>решения</w:t>
      </w:r>
      <w:r w:rsidR="007E1F41" w:rsidRPr="005912EB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P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:rsidR="00AE5694" w:rsidRDefault="00AE5694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:rsidR="005912EB" w:rsidRPr="005912EB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5912EB">
        <w:rPr>
          <w:rFonts w:eastAsiaTheme="minorHAnsi"/>
          <w:sz w:val="24"/>
          <w:szCs w:val="24"/>
        </w:rPr>
        <w:t>Принятие решения о присвоении объекту адресации адреса или аннулировании его адреса без внесения соответствующих сведений в государственный адресный реестр не допускается.</w:t>
      </w:r>
    </w:p>
    <w:p w:rsidR="005912EB" w:rsidRDefault="000766FA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71</w:t>
      </w:r>
      <w:r w:rsidR="00395253" w:rsidRPr="007431D4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912EB" w:rsidRP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Уполномоченное должностное лицо осуществляет подготовку проекта </w:t>
      </w:r>
      <w:r w:rsid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решения </w:t>
      </w:r>
      <w:r w:rsidR="005912EB" w:rsidRP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 присвоении объекту адресации адреса или аннулировании его адреса (проекта решения об отказе </w:t>
      </w:r>
      <w:r w:rsid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 </w:t>
      </w:r>
      <w:r w:rsidR="005912EB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предоставлении</w:t>
      </w:r>
      <w:r w:rsidR="005912EB" w:rsidRPr="005912EB">
        <w:rPr>
          <w:rFonts w:ascii="Times New Roman CYR" w:hAnsi="Times New Roman CYR" w:cs="Times New Roman CYR"/>
          <w:sz w:val="24"/>
          <w:szCs w:val="24"/>
          <w:lang w:eastAsia="ru-RU"/>
        </w:rPr>
        <w:t>) и представляет его уполномоченному должностному лицу органа местного самоуправления для подписания.</w:t>
      </w:r>
    </w:p>
    <w:p w:rsidR="00321EE2" w:rsidRDefault="000766FA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72</w:t>
      </w:r>
      <w:r w:rsidR="00321EE2">
        <w:rPr>
          <w:rFonts w:ascii="Times New Roman CYR" w:hAnsi="Times New Roman CYR" w:cs="Times New Roman CYR"/>
          <w:sz w:val="24"/>
          <w:szCs w:val="24"/>
          <w:lang w:eastAsia="ru-RU"/>
        </w:rPr>
        <w:t>. Срок принятия решения о предоставлении (об отказе в предоставлении) муниципальной услуги указан в пункте 14 настоящего Регламента.</w:t>
      </w:r>
    </w:p>
    <w:p w:rsidR="00395253" w:rsidRPr="007431D4" w:rsidRDefault="00395253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431D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:rsidR="00395253" w:rsidRDefault="00395253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395253" w:rsidRPr="00395253" w:rsidRDefault="0039525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95253">
        <w:rPr>
          <w:b/>
          <w:sz w:val="24"/>
          <w:szCs w:val="24"/>
          <w:lang w:eastAsia="ru-RU"/>
        </w:rPr>
        <w:t>Предоставление результата предоставления</w:t>
      </w:r>
    </w:p>
    <w:p w:rsidR="00395253" w:rsidRPr="00395253" w:rsidRDefault="0039525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95253">
        <w:rPr>
          <w:b/>
          <w:sz w:val="24"/>
          <w:szCs w:val="24"/>
          <w:lang w:eastAsia="ru-RU"/>
        </w:rPr>
        <w:t>муниципальной услуги</w:t>
      </w:r>
    </w:p>
    <w:p w:rsidR="00395253" w:rsidRPr="00395253" w:rsidRDefault="00395253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FF333F" w:rsidRDefault="000766FA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bookmarkStart w:id="40" w:name="sub_4056"/>
      <w:r>
        <w:rPr>
          <w:sz w:val="24"/>
          <w:szCs w:val="24"/>
          <w:lang w:eastAsia="ru-RU"/>
        </w:rPr>
        <w:t>73</w:t>
      </w:r>
      <w:r w:rsidR="00395253" w:rsidRPr="00395253">
        <w:rPr>
          <w:sz w:val="24"/>
          <w:szCs w:val="24"/>
          <w:lang w:eastAsia="ru-RU"/>
        </w:rPr>
        <w:t xml:space="preserve">. </w:t>
      </w:r>
      <w:bookmarkStart w:id="41" w:name="sub_4057"/>
      <w:bookmarkEnd w:id="40"/>
      <w:r w:rsidR="00FF333F" w:rsidRPr="00FF333F">
        <w:rPr>
          <w:sz w:val="24"/>
          <w:szCs w:val="24"/>
          <w:lang w:eastAsia="ru-RU"/>
        </w:rPr>
        <w:t>Основанием для начала административной процедуры является подписание уполномоченным должностным лицом органа местного самоуправления документа, являющегося результатом предоставления муниципальной услуги.</w:t>
      </w:r>
    </w:p>
    <w:p w:rsidR="001D495A" w:rsidRDefault="000766FA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74</w:t>
      </w:r>
      <w:r w:rsidR="00FF333F">
        <w:rPr>
          <w:sz w:val="24"/>
          <w:szCs w:val="24"/>
          <w:lang w:eastAsia="ru-RU"/>
        </w:rPr>
        <w:t xml:space="preserve">. </w:t>
      </w:r>
      <w:r w:rsidR="00264A2C" w:rsidRPr="00264A2C">
        <w:rPr>
          <w:sz w:val="24"/>
          <w:szCs w:val="24"/>
          <w:lang w:eastAsia="ru-RU"/>
        </w:rPr>
        <w:t>Результатом административной процедуры является выдача заявителю (представителю заявителя) документа, являющегося результатом предоставления муниципальной услуги.</w:t>
      </w:r>
    </w:p>
    <w:p w:rsidR="00395253" w:rsidRPr="00395253" w:rsidRDefault="000766FA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75</w:t>
      </w:r>
      <w:r w:rsidR="001D495A">
        <w:rPr>
          <w:sz w:val="24"/>
          <w:szCs w:val="24"/>
          <w:lang w:eastAsia="ru-RU"/>
        </w:rPr>
        <w:t xml:space="preserve">. </w:t>
      </w:r>
      <w:r w:rsidR="00395253" w:rsidRPr="00395253">
        <w:rPr>
          <w:sz w:val="24"/>
          <w:szCs w:val="24"/>
          <w:lang w:eastAsia="ru-RU"/>
        </w:rPr>
        <w:t>В любое время с момента приёма документов заявителю (при обращении любым из доступных способов) предоставляются сведения о том, на каком этапе (в процессе выполнения какой административной процедуры) находится представленный им пакет документов, в том числе в электронной форме в личный кабинет заявителя на Портале.</w:t>
      </w:r>
      <w:bookmarkEnd w:id="41"/>
    </w:p>
    <w:p w:rsidR="00264A2C" w:rsidRPr="00264A2C" w:rsidRDefault="000766FA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76</w:t>
      </w:r>
      <w:r w:rsidR="00B31B73" w:rsidRPr="00395253">
        <w:rPr>
          <w:sz w:val="24"/>
          <w:szCs w:val="24"/>
          <w:lang w:eastAsia="ru-RU"/>
        </w:rPr>
        <w:t>.</w:t>
      </w:r>
      <w:r w:rsidR="00B31B73">
        <w:rPr>
          <w:sz w:val="24"/>
          <w:szCs w:val="24"/>
          <w:lang w:eastAsia="ru-RU"/>
        </w:rPr>
        <w:t xml:space="preserve"> </w:t>
      </w:r>
      <w:r w:rsidR="00264A2C" w:rsidRPr="00264A2C">
        <w:rPr>
          <w:sz w:val="24"/>
          <w:szCs w:val="24"/>
          <w:lang w:eastAsia="ru-RU"/>
        </w:rPr>
        <w:t>Документ, являющийся результатом предоставления муниципальной услуги, направляется уполномоченным органом заявителю одним из способов, указанным в заявлении:</w:t>
      </w:r>
    </w:p>
    <w:p w:rsidR="00264A2C" w:rsidRPr="00264A2C" w:rsidRDefault="00264A2C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 xml:space="preserve">1) при предоставлении муниципальной услуги в электронной форме через Портал - в форме электронного документа не позднее одного рабочего дня со дня исполнения административной процедуры, указанной в пункте 74 </w:t>
      </w:r>
      <w:r>
        <w:rPr>
          <w:sz w:val="24"/>
          <w:szCs w:val="24"/>
          <w:lang w:eastAsia="ru-RU"/>
        </w:rPr>
        <w:t>Р</w:t>
      </w:r>
      <w:r w:rsidRPr="00264A2C">
        <w:rPr>
          <w:sz w:val="24"/>
          <w:szCs w:val="24"/>
          <w:lang w:eastAsia="ru-RU"/>
        </w:rPr>
        <w:t xml:space="preserve">егламента. В данном случае документы готовятся в формате </w:t>
      </w:r>
      <w:proofErr w:type="spellStart"/>
      <w:r w:rsidRPr="00264A2C">
        <w:rPr>
          <w:sz w:val="24"/>
          <w:szCs w:val="24"/>
          <w:lang w:eastAsia="ru-RU"/>
        </w:rPr>
        <w:t>pdf</w:t>
      </w:r>
      <w:proofErr w:type="spellEnd"/>
      <w:r w:rsidRPr="00264A2C">
        <w:rPr>
          <w:sz w:val="24"/>
          <w:szCs w:val="24"/>
          <w:lang w:eastAsia="ru-RU"/>
        </w:rPr>
        <w:t xml:space="preserve">, подписываются открепленной усиленной квалифицированной электронной подписью уполномоченного должностного лица органа местного самоуправления (файл формата SIG). Указанные документы в формате электронного архива </w:t>
      </w:r>
      <w:proofErr w:type="spellStart"/>
      <w:r w:rsidRPr="00264A2C">
        <w:rPr>
          <w:sz w:val="24"/>
          <w:szCs w:val="24"/>
          <w:lang w:eastAsia="ru-RU"/>
        </w:rPr>
        <w:t>zip</w:t>
      </w:r>
      <w:proofErr w:type="spellEnd"/>
      <w:r w:rsidRPr="00264A2C">
        <w:rPr>
          <w:sz w:val="24"/>
          <w:szCs w:val="24"/>
          <w:lang w:eastAsia="ru-RU"/>
        </w:rPr>
        <w:t xml:space="preserve"> направляются в личный кабинет заявителя.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(организации) не требуется;</w:t>
      </w:r>
    </w:p>
    <w:p w:rsidR="00264A2C" w:rsidRPr="00264A2C" w:rsidRDefault="00264A2C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 xml:space="preserve">2) в форме документа на бумажном носителе лично под расписку не позднее одного рабочего дня со дня исполнения административной процедуры, указанной в пункте 74 </w:t>
      </w:r>
      <w:r>
        <w:rPr>
          <w:sz w:val="24"/>
          <w:szCs w:val="24"/>
          <w:lang w:eastAsia="ru-RU"/>
        </w:rPr>
        <w:t>Р</w:t>
      </w:r>
      <w:r w:rsidRPr="00264A2C">
        <w:rPr>
          <w:sz w:val="24"/>
          <w:szCs w:val="24"/>
          <w:lang w:eastAsia="ru-RU"/>
        </w:rPr>
        <w:t>егламента;</w:t>
      </w:r>
    </w:p>
    <w:p w:rsidR="007D7381" w:rsidRDefault="00264A2C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>3) в форме электронного документа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:rsidR="00972786" w:rsidRDefault="00972786" w:rsidP="007A19D9">
      <w:pPr>
        <w:adjustRightInd w:val="0"/>
        <w:ind w:firstLine="709"/>
        <w:jc w:val="both"/>
        <w:rPr>
          <w:sz w:val="24"/>
          <w:szCs w:val="24"/>
        </w:rPr>
      </w:pPr>
      <w:r w:rsidRPr="00972786">
        <w:rPr>
          <w:sz w:val="24"/>
          <w:szCs w:val="24"/>
        </w:rPr>
        <w:t xml:space="preserve">При наличии в заявлении указания о выдаче документа, являющегося результатом предоставления муниципальной услуги, через МФЦ по месту представления заявления (при наличии соглашения о взаимодействии) орган местного самоуправления обеспечивает передачу документа в МФЦ для выдачи заявителю не позднее 1-го рабочего дня, следующего за днем исполнения административной процедуры, указанной в </w:t>
      </w:r>
      <w:hyperlink w:anchor="P424" w:history="1">
        <w:r w:rsidRPr="00972786">
          <w:rPr>
            <w:sz w:val="24"/>
            <w:szCs w:val="24"/>
          </w:rPr>
          <w:t xml:space="preserve">пункте </w:t>
        </w:r>
      </w:hyperlink>
      <w:r w:rsidRPr="00972786">
        <w:rPr>
          <w:sz w:val="24"/>
          <w:szCs w:val="24"/>
        </w:rPr>
        <w:t xml:space="preserve">74 </w:t>
      </w:r>
      <w:r>
        <w:rPr>
          <w:sz w:val="24"/>
          <w:szCs w:val="24"/>
        </w:rPr>
        <w:t>данного</w:t>
      </w:r>
      <w:r w:rsidRPr="00972786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972786">
        <w:rPr>
          <w:sz w:val="24"/>
          <w:szCs w:val="24"/>
        </w:rPr>
        <w:t>егламента.</w:t>
      </w:r>
    </w:p>
    <w:p w:rsidR="00284DE2" w:rsidRPr="002F1A14" w:rsidRDefault="00284DE2" w:rsidP="00284DE2">
      <w:pPr>
        <w:adjustRightInd w:val="0"/>
        <w:ind w:firstLine="709"/>
        <w:jc w:val="both"/>
        <w:rPr>
          <w:sz w:val="24"/>
          <w:szCs w:val="24"/>
          <w:highlight w:val="yellow"/>
          <w:lang w:eastAsia="ru-RU"/>
        </w:rPr>
      </w:pPr>
      <w:r>
        <w:rPr>
          <w:sz w:val="24"/>
          <w:szCs w:val="24"/>
          <w:lang w:eastAsia="ru-RU"/>
        </w:rPr>
        <w:t>77</w:t>
      </w:r>
      <w:r w:rsidRPr="002F1A14">
        <w:rPr>
          <w:sz w:val="24"/>
          <w:szCs w:val="24"/>
          <w:highlight w:val="yellow"/>
          <w:lang w:eastAsia="ru-RU"/>
        </w:rPr>
        <w:t xml:space="preserve">. Муниципальная услуга </w:t>
      </w:r>
      <w:r w:rsidR="002F1A14" w:rsidRPr="002F1A14">
        <w:rPr>
          <w:sz w:val="24"/>
          <w:szCs w:val="24"/>
          <w:highlight w:val="yellow"/>
          <w:lang w:eastAsia="ru-RU"/>
        </w:rPr>
        <w:t xml:space="preserve">предоставляется </w:t>
      </w:r>
      <w:r w:rsidRPr="002F1A14">
        <w:rPr>
          <w:sz w:val="24"/>
          <w:szCs w:val="24"/>
          <w:highlight w:val="yellow"/>
          <w:lang w:eastAsia="ru-RU"/>
        </w:rPr>
        <w:t xml:space="preserve"> по экстерриториальному принципу.</w:t>
      </w:r>
    </w:p>
    <w:p w:rsidR="00284DE2" w:rsidRPr="002F1A14" w:rsidRDefault="00284DE2" w:rsidP="00284DE2">
      <w:pPr>
        <w:adjustRightInd w:val="0"/>
        <w:ind w:firstLine="709"/>
        <w:jc w:val="both"/>
        <w:rPr>
          <w:sz w:val="18"/>
          <w:szCs w:val="18"/>
          <w:highlight w:val="yellow"/>
          <w:lang w:eastAsia="ru-RU"/>
        </w:rPr>
      </w:pPr>
      <w:r w:rsidRPr="002F1A14">
        <w:rPr>
          <w:sz w:val="24"/>
          <w:szCs w:val="24"/>
          <w:highlight w:val="yellow"/>
          <w:lang w:eastAsia="ru-RU"/>
        </w:rPr>
        <w:t xml:space="preserve">                    </w:t>
      </w:r>
      <w:r w:rsidR="00503669" w:rsidRPr="002F1A14">
        <w:rPr>
          <w:sz w:val="24"/>
          <w:szCs w:val="24"/>
          <w:highlight w:val="yellow"/>
          <w:lang w:eastAsia="ru-RU"/>
        </w:rPr>
        <w:t xml:space="preserve">                           </w:t>
      </w:r>
      <w:r w:rsidRPr="002F1A14">
        <w:rPr>
          <w:sz w:val="18"/>
          <w:szCs w:val="18"/>
          <w:highlight w:val="yellow"/>
          <w:lang w:eastAsia="ru-RU"/>
        </w:rPr>
        <w:t>(предоставляется/не предоставляется)</w:t>
      </w:r>
    </w:p>
    <w:p w:rsidR="00284DE2" w:rsidRPr="00972786" w:rsidRDefault="00284DE2" w:rsidP="00284DE2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F1A14">
        <w:rPr>
          <w:sz w:val="24"/>
          <w:szCs w:val="24"/>
          <w:highlight w:val="yellow"/>
          <w:lang w:eastAsia="ru-RU"/>
        </w:rPr>
        <w:t>В случае если муниципальная услуга предоставляется по экстерриториальному принципу</w:t>
      </w:r>
      <w:r w:rsidRPr="00284DE2">
        <w:rPr>
          <w:sz w:val="24"/>
          <w:szCs w:val="24"/>
          <w:lang w:eastAsia="ru-RU"/>
        </w:rPr>
        <w:t xml:space="preserve">, </w:t>
      </w:r>
      <w:r w:rsidR="00503669" w:rsidRPr="000B3FF0">
        <w:rPr>
          <w:sz w:val="24"/>
          <w:szCs w:val="24"/>
          <w:lang w:eastAsia="ru-RU"/>
        </w:rPr>
        <w:t>получени</w:t>
      </w:r>
      <w:r w:rsidR="00503669">
        <w:rPr>
          <w:sz w:val="24"/>
          <w:szCs w:val="24"/>
          <w:lang w:eastAsia="ru-RU"/>
        </w:rPr>
        <w:t>е результата</w:t>
      </w:r>
      <w:r w:rsidR="00503669" w:rsidRPr="000B3FF0">
        <w:rPr>
          <w:sz w:val="24"/>
          <w:szCs w:val="24"/>
          <w:lang w:eastAsia="ru-RU"/>
        </w:rPr>
        <w:t xml:space="preserve"> </w:t>
      </w:r>
      <w:r w:rsidR="00503669">
        <w:rPr>
          <w:sz w:val="24"/>
          <w:szCs w:val="24"/>
          <w:lang w:eastAsia="ru-RU"/>
        </w:rPr>
        <w:t xml:space="preserve">муниципальной </w:t>
      </w:r>
      <w:r w:rsidR="00503669" w:rsidRPr="000B3FF0">
        <w:rPr>
          <w:sz w:val="24"/>
          <w:szCs w:val="24"/>
          <w:lang w:eastAsia="ru-RU"/>
        </w:rPr>
        <w:t>услуги</w:t>
      </w:r>
      <w:r w:rsidRPr="00284DE2">
        <w:rPr>
          <w:sz w:val="24"/>
          <w:szCs w:val="24"/>
          <w:lang w:eastAsia="ru-RU"/>
        </w:rPr>
        <w:t>, предоставляемой органом местного самоуправления, осуществля</w:t>
      </w:r>
      <w:r w:rsidR="00503669">
        <w:rPr>
          <w:sz w:val="24"/>
          <w:szCs w:val="24"/>
          <w:lang w:eastAsia="ru-RU"/>
        </w:rPr>
        <w:t>е</w:t>
      </w:r>
      <w:r w:rsidRPr="00284DE2">
        <w:rPr>
          <w:sz w:val="24"/>
          <w:szCs w:val="24"/>
          <w:lang w:eastAsia="ru-RU"/>
        </w:rPr>
        <w:t>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:rsidR="00395253" w:rsidRPr="00395253" w:rsidRDefault="00395253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395253" w:rsidRPr="00395253" w:rsidRDefault="00395253" w:rsidP="007A19D9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  <w:r w:rsidRPr="00395253">
        <w:rPr>
          <w:b/>
          <w:sz w:val="24"/>
          <w:szCs w:val="24"/>
          <w:lang w:eastAsia="ru-RU"/>
        </w:rPr>
        <w:t>Получение дополнительных сведений от заявителя</w:t>
      </w:r>
    </w:p>
    <w:p w:rsidR="00752468" w:rsidRDefault="000766FA" w:rsidP="007A19D9">
      <w:pPr>
        <w:spacing w:before="22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78</w:t>
      </w:r>
      <w:r w:rsidR="00395253" w:rsidRPr="00395253">
        <w:rPr>
          <w:sz w:val="24"/>
          <w:szCs w:val="24"/>
          <w:lang w:eastAsia="ru-RU"/>
        </w:rPr>
        <w:t xml:space="preserve">. </w:t>
      </w:r>
      <w:r w:rsidR="00752468" w:rsidRPr="00752468">
        <w:rPr>
          <w:sz w:val="24"/>
          <w:szCs w:val="24"/>
          <w:lang w:eastAsia="ru-RU"/>
        </w:rPr>
        <w:t>Получение дополнительных сведений от заявителя не предусмотрено.</w:t>
      </w:r>
    </w:p>
    <w:p w:rsidR="00395253" w:rsidRPr="00395253" w:rsidRDefault="000766FA" w:rsidP="007A19D9">
      <w:pPr>
        <w:spacing w:before="22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79</w:t>
      </w:r>
      <w:r w:rsidR="00752468">
        <w:rPr>
          <w:sz w:val="24"/>
          <w:szCs w:val="24"/>
          <w:lang w:eastAsia="ru-RU"/>
        </w:rPr>
        <w:t xml:space="preserve">. </w:t>
      </w:r>
      <w:r w:rsidR="00395253" w:rsidRPr="00395253">
        <w:rPr>
          <w:sz w:val="24"/>
          <w:szCs w:val="24"/>
          <w:lang w:eastAsia="ru-RU"/>
        </w:rPr>
        <w:t>Запрещается требовать от заявителя:</w:t>
      </w:r>
    </w:p>
    <w:p w:rsidR="00395253" w:rsidRPr="00395253" w:rsidRDefault="00DB1935" w:rsidP="007A19D9">
      <w:pPr>
        <w:spacing w:before="12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395253" w:rsidRPr="00395253">
        <w:rPr>
          <w:sz w:val="24"/>
          <w:szCs w:val="24"/>
          <w:lang w:eastAsia="ru-RU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</w:t>
      </w:r>
      <w:r w:rsidR="00395253" w:rsidRPr="00395253">
        <w:rPr>
          <w:sz w:val="24"/>
          <w:szCs w:val="24"/>
          <w:lang w:eastAsia="ru-RU"/>
        </w:rPr>
        <w:lastRenderedPageBreak/>
        <w:t>отношения, возникающие в связи с предоставлением муниципальной услуги;</w:t>
      </w:r>
    </w:p>
    <w:p w:rsidR="00395253" w:rsidRPr="00395253" w:rsidRDefault="00DB1935" w:rsidP="007A19D9">
      <w:pPr>
        <w:spacing w:before="12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395253" w:rsidRPr="00395253">
        <w:rPr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муниципальной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 части 6 статьи 7 Федерального за</w:t>
      </w:r>
      <w:r w:rsidR="00C70504">
        <w:rPr>
          <w:sz w:val="24"/>
          <w:szCs w:val="24"/>
          <w:lang w:eastAsia="ru-RU"/>
        </w:rPr>
        <w:t xml:space="preserve">кона </w:t>
      </w:r>
      <w:r w:rsidR="00395253" w:rsidRPr="00395253">
        <w:rPr>
          <w:sz w:val="24"/>
          <w:szCs w:val="24"/>
          <w:lang w:eastAsia="ru-RU"/>
        </w:rPr>
        <w:t>от 27.07.2010  № 210-ФЗ;</w:t>
      </w:r>
    </w:p>
    <w:p w:rsidR="00553A74" w:rsidRDefault="00DB1935" w:rsidP="007A19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395253" w:rsidRPr="00395253">
        <w:rPr>
          <w:sz w:val="24"/>
          <w:szCs w:val="24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от 27.07.2010 № 210-ФЗ.</w:t>
      </w:r>
    </w:p>
    <w:p w:rsidR="00553A74" w:rsidRPr="00553A74" w:rsidRDefault="00553A74" w:rsidP="007A19D9">
      <w:pPr>
        <w:ind w:firstLine="709"/>
        <w:jc w:val="both"/>
        <w:rPr>
          <w:sz w:val="24"/>
          <w:szCs w:val="24"/>
          <w:lang w:eastAsia="ru-RU"/>
        </w:rPr>
      </w:pPr>
      <w:r w:rsidRPr="00553A74">
        <w:rPr>
          <w:sz w:val="24"/>
          <w:szCs w:val="24"/>
          <w:lang w:eastAsia="ru-RU"/>
        </w:rPr>
        <w:t xml:space="preserve">- </w:t>
      </w:r>
      <w:r w:rsidRPr="00553A74">
        <w:rPr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395253" w:rsidRDefault="00395253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3E58B3" w:rsidRPr="003E58B3" w:rsidRDefault="003E58B3" w:rsidP="007A19D9">
      <w:pPr>
        <w:autoSpaceDE/>
        <w:autoSpaceDN/>
        <w:ind w:firstLine="709"/>
        <w:jc w:val="center"/>
        <w:outlineLvl w:val="1"/>
        <w:rPr>
          <w:b/>
          <w:sz w:val="24"/>
          <w:szCs w:val="24"/>
          <w:lang w:eastAsia="ru-RU"/>
        </w:rPr>
      </w:pPr>
      <w:r w:rsidRPr="003E58B3">
        <w:rPr>
          <w:b/>
          <w:bCs/>
          <w:color w:val="26282F"/>
          <w:sz w:val="24"/>
          <w:szCs w:val="24"/>
          <w:lang w:eastAsia="ru-RU"/>
        </w:rPr>
        <w:t>IV.</w:t>
      </w:r>
      <w:r w:rsidRPr="003E58B3">
        <w:rPr>
          <w:b/>
          <w:sz w:val="24"/>
          <w:szCs w:val="24"/>
          <w:lang w:eastAsia="ru-RU"/>
        </w:rPr>
        <w:t xml:space="preserve"> Формы контроля за предоставлением муниципальной услуги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b/>
          <w:sz w:val="24"/>
          <w:szCs w:val="24"/>
          <w:lang w:eastAsia="ru-RU"/>
        </w:rPr>
      </w:pPr>
    </w:p>
    <w:p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DB1935" w:rsidRPr="00DB1935" w:rsidRDefault="000766FA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80</w:t>
      </w:r>
      <w:r w:rsidR="00DB1935">
        <w:rPr>
          <w:sz w:val="24"/>
          <w:szCs w:val="24"/>
          <w:lang w:eastAsia="ru-RU"/>
        </w:rPr>
        <w:t xml:space="preserve">. </w:t>
      </w:r>
      <w:r w:rsidR="00DB1935" w:rsidRPr="00DB1935">
        <w:rPr>
          <w:sz w:val="24"/>
          <w:szCs w:val="24"/>
          <w:lang w:eastAsia="ru-RU"/>
        </w:rPr>
        <w:t>Текущий контроль за соблюдением и исполнением настоящего Регламента, иных нормативных правовых актов, устанавливающих требования к предоставлению Услуги, осуществляется на постоянной основе должностными лицами Уполномоченного органа</w:t>
      </w:r>
      <w:r w:rsidR="00DB1935">
        <w:rPr>
          <w:sz w:val="24"/>
          <w:szCs w:val="24"/>
          <w:lang w:eastAsia="ru-RU"/>
        </w:rPr>
        <w:t xml:space="preserve"> </w:t>
      </w:r>
      <w:r w:rsidR="00DB1935" w:rsidRPr="00DB1935">
        <w:rPr>
          <w:sz w:val="24"/>
          <w:szCs w:val="24"/>
          <w:lang w:eastAsia="ru-RU"/>
        </w:rPr>
        <w:t>или многофункционального центра, уполномоченными на осуществление контроля за предоставлением Услуги.</w:t>
      </w:r>
    </w:p>
    <w:p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 или многофункционального центра.</w:t>
      </w:r>
    </w:p>
    <w:p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Текущий контроль осуществляется путем проведения плановых и внеплановых проверок:</w:t>
      </w:r>
    </w:p>
    <w:p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-</w:t>
      </w:r>
      <w:r w:rsidRPr="00DB1935">
        <w:rPr>
          <w:sz w:val="24"/>
          <w:szCs w:val="24"/>
          <w:lang w:eastAsia="ru-RU"/>
        </w:rPr>
        <w:tab/>
        <w:t>решений о предоставлении (об отказе в предоставлении) Услуги;</w:t>
      </w:r>
    </w:p>
    <w:p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-</w:t>
      </w:r>
      <w:r w:rsidRPr="00DB1935">
        <w:rPr>
          <w:sz w:val="24"/>
          <w:szCs w:val="24"/>
          <w:lang w:eastAsia="ru-RU"/>
        </w:rPr>
        <w:tab/>
        <w:t>выявления и устранения нарушений прав граждан;</w:t>
      </w:r>
    </w:p>
    <w:p w:rsidR="003E58B3" w:rsidRPr="003E58B3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-</w:t>
      </w:r>
      <w:r w:rsidRPr="00DB1935">
        <w:rPr>
          <w:sz w:val="24"/>
          <w:szCs w:val="24"/>
          <w:lang w:eastAsia="ru-RU"/>
        </w:rPr>
        <w:tab/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0766FA" w:rsidRDefault="000766FA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</w:p>
    <w:p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Порядок и периодичность осуществления плановых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 внеплановых проверок полноты и качества предоставления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 xml:space="preserve"> муниципальной услуги, в том числе порядок и формы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контроля за полнотой и качеством предоставления муниципальной услуги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0766FA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81</w:t>
      </w:r>
      <w:r w:rsidR="003E58B3" w:rsidRPr="003E58B3">
        <w:rPr>
          <w:sz w:val="24"/>
          <w:szCs w:val="24"/>
          <w:lang w:eastAsia="ru-RU"/>
        </w:rPr>
        <w:t>. Руководитель органа местного самоуправления организует контроль предоставления муниципальной услуги.</w:t>
      </w:r>
    </w:p>
    <w:p w:rsidR="003E58B3" w:rsidRPr="003E58B3" w:rsidRDefault="000766FA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82</w:t>
      </w:r>
      <w:r w:rsidR="003E58B3" w:rsidRPr="003E58B3">
        <w:rPr>
          <w:sz w:val="24"/>
          <w:szCs w:val="24"/>
          <w:lang w:eastAsia="ru-RU"/>
        </w:rPr>
        <w:t>. Контроль полноты и качества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подготовка ответов на обращения заявителей, содержащих жалобы на решения, действия (бездействия) специалистов.</w:t>
      </w:r>
    </w:p>
    <w:p w:rsidR="003E58B3" w:rsidRPr="003E58B3" w:rsidRDefault="000766FA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83</w:t>
      </w:r>
      <w:r w:rsidR="003E58B3" w:rsidRPr="003E58B3">
        <w:rPr>
          <w:sz w:val="24"/>
          <w:szCs w:val="24"/>
          <w:lang w:eastAsia="ru-RU"/>
        </w:rPr>
        <w:t xml:space="preserve">. Проверки могут быть плановыми или внеплановыми. Порядок и периодичность осуществления плановых проверок устанавливается органом местного самоуправления. Внеплановая проверка может проводиться по конкретному обращению заявителя. Результаты проверок </w:t>
      </w:r>
      <w:r w:rsidR="003E58B3" w:rsidRPr="003E58B3">
        <w:rPr>
          <w:sz w:val="24"/>
          <w:szCs w:val="24"/>
          <w:lang w:eastAsia="ru-RU"/>
        </w:rPr>
        <w:lastRenderedPageBreak/>
        <w:t>оформляются в виде справки, в которой отмечаются недостатки и предложения по их устранению.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3E58B3" w:rsidP="007A19D9">
      <w:pPr>
        <w:autoSpaceDE/>
        <w:autoSpaceDN/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Ответственность уполномоченных должностных лиц органа местного самоуправления за решения и действия (бездействие), принимаемые (осуществляемые) ими в ходе предоставления муниципальной услуги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553A74" w:rsidRDefault="000766FA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84</w:t>
      </w:r>
      <w:r w:rsidR="003E58B3" w:rsidRPr="003E58B3">
        <w:rPr>
          <w:sz w:val="24"/>
          <w:szCs w:val="24"/>
          <w:lang w:eastAsia="ru-RU"/>
        </w:rPr>
        <w:t xml:space="preserve">. В случае выявления по результатам проверок нарушений осуществляется привлечение уполномоченных должностных лиц органа местного самоуправления к ответственности в соответствии с законодательством Российской Федерации. 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3E58B3">
        <w:rPr>
          <w:sz w:val="24"/>
          <w:szCs w:val="24"/>
          <w:lang w:eastAsia="ru-RU"/>
        </w:rPr>
        <w:t>Персональная ответственность специалистов, должностных лиц закрепляется в их должностных регламентах (инструкциях) в соответствии с требованиями законодательства Российской Федерации.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3E58B3" w:rsidP="007A19D9">
      <w:pPr>
        <w:autoSpaceDE/>
        <w:autoSpaceDN/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0766FA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85</w:t>
      </w:r>
      <w:r w:rsidR="003E58B3" w:rsidRPr="003E58B3">
        <w:rPr>
          <w:sz w:val="24"/>
          <w:szCs w:val="24"/>
          <w:lang w:eastAsia="ru-RU"/>
        </w:rPr>
        <w:t>. Заявители имеют право осуществлять контроль соблюдения положений настоящего Административного регламента, сроков исполнения административных процедур в ходе рассмотрения их заявлений путём получения устной информации (по телефону) или письменных, в том числе в электронном виде, ответов на их запросы.</w:t>
      </w: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3E58B3" w:rsidP="007A19D9">
      <w:pPr>
        <w:ind w:firstLine="709"/>
        <w:jc w:val="center"/>
        <w:outlineLvl w:val="1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V. Досудебный (внесудебный) порядок обжалования решений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 действий (бездействия) органа местного самоуправления,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 xml:space="preserve">многофункционального центра организаций, осуществляющих 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функции по предоставлению муниципальных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услуг, а также их должностных лиц, муниципальных служащих, работников</w:t>
      </w:r>
    </w:p>
    <w:p w:rsidR="003E58B3" w:rsidRPr="003E58B3" w:rsidRDefault="003E58B3" w:rsidP="007A19D9">
      <w:pPr>
        <w:widowControl/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:rsidR="003E58B3" w:rsidRPr="003E58B3" w:rsidRDefault="000766FA" w:rsidP="007A19D9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86</w:t>
      </w:r>
      <w:r w:rsidR="00553A74">
        <w:rPr>
          <w:sz w:val="24"/>
          <w:szCs w:val="24"/>
          <w:lang w:eastAsia="ru-RU"/>
        </w:rPr>
        <w:t xml:space="preserve">. </w:t>
      </w:r>
      <w:proofErr w:type="gramStart"/>
      <w:r w:rsidR="00553A74" w:rsidRPr="00553A74">
        <w:rPr>
          <w:sz w:val="24"/>
          <w:szCs w:val="24"/>
          <w:lang w:eastAsia="ru-RU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государственных  (муниципальных)   служащих,   многофункционального   центра, а также работника многофункционального центра при предоставлении Услуги в досудебном (внесудебном) порядке (далее — жалоба).</w:t>
      </w:r>
      <w:proofErr w:type="gramEnd"/>
    </w:p>
    <w:p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Информация для заинтересованных лиц об их праве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на досудебное (внесудебное) обжалование действий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(бездействия) и (или) решений, принятых (осуществленных)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в ходе предоставления муниципальной услуги</w:t>
      </w:r>
    </w:p>
    <w:p w:rsidR="003E58B3" w:rsidRPr="003E58B3" w:rsidRDefault="003E58B3" w:rsidP="007A19D9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0766FA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87</w:t>
      </w:r>
      <w:r w:rsidR="003E58B3" w:rsidRPr="003E58B3">
        <w:rPr>
          <w:sz w:val="24"/>
          <w:szCs w:val="24"/>
          <w:lang w:eastAsia="ru-RU"/>
        </w:rPr>
        <w:t xml:space="preserve">. В случае, если заявитель считает, что в ходе предоставления муниципальной услуги решениями и (или) действиями (бездействием) органов, предоставляющих муниципальные услуги, или их должностными лицами нарушены его права, он может обжаловать указанное решение и (или) действие (бездействие) в досудебном (внесудебном) порядке в соответствии с законодательством Российской Федерации. </w:t>
      </w:r>
    </w:p>
    <w:p w:rsidR="003E58B3" w:rsidRPr="003E58B3" w:rsidRDefault="003E58B3" w:rsidP="007A19D9">
      <w:pPr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Органы государственной власти, органы местного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самоуправления, организации и уполномоченные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на рассмотрение жалобы лица, которым может быть направлена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жалоба заявителя в досудебном (внесудебном) порядке</w:t>
      </w:r>
    </w:p>
    <w:p w:rsidR="003E58B3" w:rsidRPr="003E58B3" w:rsidRDefault="003E58B3" w:rsidP="007A19D9">
      <w:pPr>
        <w:adjustRightInd w:val="0"/>
        <w:ind w:firstLine="709"/>
        <w:rPr>
          <w:b/>
          <w:sz w:val="24"/>
          <w:szCs w:val="24"/>
          <w:lang w:eastAsia="ru-RU"/>
        </w:rPr>
      </w:pPr>
    </w:p>
    <w:p w:rsidR="003E58B3" w:rsidRPr="003E58B3" w:rsidRDefault="000766FA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88</w:t>
      </w:r>
      <w:r w:rsidR="003E58B3" w:rsidRPr="003E58B3">
        <w:rPr>
          <w:sz w:val="24"/>
          <w:szCs w:val="24"/>
          <w:lang w:eastAsia="ru-RU"/>
        </w:rPr>
        <w:t xml:space="preserve">. </w:t>
      </w:r>
      <w:r w:rsidR="003E58B3" w:rsidRPr="003E58B3">
        <w:rPr>
          <w:sz w:val="24"/>
          <w:szCs w:val="24"/>
        </w:rPr>
        <w:t>Жалоба подается в орган местного самоуправления, предоставляющий муниципальную услугу, МФЦ, либо в орган, являющийся учредителем МФЦ, а также антимонопольный орган.</w:t>
      </w:r>
    </w:p>
    <w:p w:rsidR="003E58B3" w:rsidRPr="003E58B3" w:rsidRDefault="003E58B3" w:rsidP="007A19D9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  <w:r w:rsidRPr="003E58B3">
        <w:rPr>
          <w:sz w:val="24"/>
          <w:szCs w:val="24"/>
        </w:rPr>
        <w:t xml:space="preserve"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  <w:r w:rsidRPr="003E58B3">
        <w:rPr>
          <w:sz w:val="24"/>
          <w:szCs w:val="24"/>
          <w:lang w:eastAsia="ru-RU"/>
        </w:rPr>
        <w:t xml:space="preserve">Жалобы на решения и действия (бездействие) МФЦ подаются учредителю МФЦ. </w:t>
      </w:r>
    </w:p>
    <w:p w:rsidR="003E58B3" w:rsidRPr="003E58B3" w:rsidRDefault="003E58B3" w:rsidP="007A19D9">
      <w:pPr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Способы информирования заявителей о порядке подачи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 рассмотрения жалобы, в том числе с использованием Портала</w:t>
      </w:r>
    </w:p>
    <w:p w:rsidR="003E58B3" w:rsidRPr="003E58B3" w:rsidRDefault="003E58B3" w:rsidP="007A19D9">
      <w:pPr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:rsidR="003E58B3" w:rsidRPr="003E58B3" w:rsidRDefault="000766FA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89</w:t>
      </w:r>
      <w:r w:rsidR="003E58B3" w:rsidRPr="003E58B3">
        <w:rPr>
          <w:sz w:val="24"/>
          <w:szCs w:val="24"/>
          <w:lang w:eastAsia="ru-RU"/>
        </w:rPr>
        <w:t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официальных сайтах органов местного самоуправления, предоставляющих муниципальные услуги, на Портале.</w:t>
      </w:r>
    </w:p>
    <w:p w:rsidR="003E58B3" w:rsidRPr="003E58B3" w:rsidRDefault="003E58B3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Перечень нормативных правовых актов, регулирующих порядок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досудебного (внесудебного) обжалования решений и действий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(бездействия) органа местного самоуправления</w:t>
      </w:r>
    </w:p>
    <w:p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Оренбургской области, а также его должностных лиц</w:t>
      </w:r>
    </w:p>
    <w:p w:rsidR="003E58B3" w:rsidRPr="003E58B3" w:rsidRDefault="003E58B3" w:rsidP="007A19D9">
      <w:pPr>
        <w:adjustRightInd w:val="0"/>
        <w:ind w:firstLine="709"/>
        <w:jc w:val="center"/>
        <w:rPr>
          <w:sz w:val="24"/>
          <w:szCs w:val="24"/>
          <w:lang w:eastAsia="ru-RU"/>
        </w:rPr>
      </w:pPr>
    </w:p>
    <w:p w:rsidR="0066178A" w:rsidRDefault="000766FA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90</w:t>
      </w:r>
      <w:r w:rsidR="003E58B3" w:rsidRPr="003E58B3">
        <w:rPr>
          <w:sz w:val="24"/>
          <w:szCs w:val="24"/>
          <w:lang w:eastAsia="ru-RU"/>
        </w:rPr>
        <w:t xml:space="preserve">. </w:t>
      </w:r>
      <w:r w:rsidR="003E58B3" w:rsidRPr="003E58B3">
        <w:rPr>
          <w:sz w:val="24"/>
          <w:szCs w:val="24"/>
        </w:rPr>
        <w:t xml:space="preserve">Федеральный </w:t>
      </w:r>
      <w:hyperlink r:id="rId11" w:history="1">
        <w:r w:rsidR="003E58B3" w:rsidRPr="003E58B3">
          <w:rPr>
            <w:sz w:val="24"/>
            <w:szCs w:val="24"/>
          </w:rPr>
          <w:t>закон</w:t>
        </w:r>
      </w:hyperlink>
      <w:r w:rsidR="003E58B3" w:rsidRPr="003E58B3">
        <w:rPr>
          <w:sz w:val="24"/>
          <w:szCs w:val="24"/>
        </w:rPr>
        <w:t xml:space="preserve"> от 27.07.2010 года № 210-ФЗ;</w:t>
      </w:r>
    </w:p>
    <w:p w:rsidR="0066178A" w:rsidRPr="001D5C05" w:rsidRDefault="0066178A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постановлением</w:t>
      </w:r>
      <w:r w:rsidRPr="001D5C05">
        <w:rPr>
          <w:spacing w:val="42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Правительства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Российской</w:t>
      </w:r>
      <w:r w:rsidRPr="001D5C05">
        <w:rPr>
          <w:spacing w:val="75"/>
          <w:sz w:val="24"/>
          <w:szCs w:val="24"/>
        </w:rPr>
        <w:t xml:space="preserve"> </w:t>
      </w:r>
      <w:r w:rsidRPr="001D5C05">
        <w:rPr>
          <w:sz w:val="24"/>
          <w:szCs w:val="24"/>
        </w:rPr>
        <w:t>Федерации</w:t>
      </w:r>
      <w:r w:rsidRPr="001D5C05">
        <w:rPr>
          <w:spacing w:val="73"/>
          <w:sz w:val="24"/>
          <w:szCs w:val="24"/>
        </w:rPr>
        <w:t xml:space="preserve"> </w:t>
      </w:r>
      <w:r w:rsidRPr="001D5C05">
        <w:rPr>
          <w:sz w:val="24"/>
          <w:szCs w:val="24"/>
        </w:rPr>
        <w:t>от</w:t>
      </w:r>
      <w:r w:rsidRPr="001D5C05">
        <w:rPr>
          <w:spacing w:val="49"/>
          <w:sz w:val="24"/>
          <w:szCs w:val="24"/>
        </w:rPr>
        <w:t xml:space="preserve"> </w:t>
      </w:r>
      <w:r w:rsidRPr="001D5C05">
        <w:rPr>
          <w:sz w:val="24"/>
          <w:szCs w:val="24"/>
        </w:rPr>
        <w:t>20</w:t>
      </w:r>
      <w:r w:rsidRPr="001D5C05">
        <w:rPr>
          <w:spacing w:val="56"/>
          <w:sz w:val="24"/>
          <w:szCs w:val="24"/>
        </w:rPr>
        <w:t xml:space="preserve"> </w:t>
      </w:r>
      <w:r w:rsidRPr="001D5C05">
        <w:rPr>
          <w:sz w:val="24"/>
          <w:szCs w:val="24"/>
        </w:rPr>
        <w:t>ноября</w:t>
      </w:r>
      <w:r w:rsidRPr="001D5C05">
        <w:rPr>
          <w:spacing w:val="66"/>
          <w:sz w:val="24"/>
          <w:szCs w:val="24"/>
        </w:rPr>
        <w:t xml:space="preserve"> </w:t>
      </w:r>
      <w:r w:rsidRPr="001D5C05">
        <w:rPr>
          <w:sz w:val="24"/>
          <w:szCs w:val="24"/>
        </w:rPr>
        <w:t>2012</w:t>
      </w:r>
      <w:r w:rsidRPr="001D5C05">
        <w:rPr>
          <w:spacing w:val="64"/>
          <w:sz w:val="24"/>
          <w:szCs w:val="24"/>
        </w:rPr>
        <w:t xml:space="preserve"> </w:t>
      </w:r>
      <w:r w:rsidRPr="001D5C05">
        <w:rPr>
          <w:sz w:val="24"/>
          <w:szCs w:val="24"/>
        </w:rPr>
        <w:t>г.</w:t>
      </w:r>
    </w:p>
    <w:p w:rsidR="0066178A" w:rsidRPr="001D5C05" w:rsidRDefault="0066178A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 w:rsidRPr="001D5C05">
        <w:rPr>
          <w:w w:val="105"/>
          <w:sz w:val="24"/>
          <w:szCs w:val="24"/>
        </w:rPr>
        <w:t>№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1198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«О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федеральной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государственной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информационной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системе,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обеспечивающей процесс досудебного (внесудебного) обжалования решений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и действий (бездействия), совершенных при предоставлении государственных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и</w:t>
      </w:r>
      <w:r w:rsidRPr="001D5C05">
        <w:rPr>
          <w:spacing w:val="-3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муниципальных</w:t>
      </w:r>
      <w:r w:rsidRPr="001D5C05">
        <w:rPr>
          <w:spacing w:val="39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услуг»;</w:t>
      </w:r>
    </w:p>
    <w:p w:rsidR="003E58B3" w:rsidRPr="002F1A14" w:rsidRDefault="003E58B3" w:rsidP="007A19D9">
      <w:pPr>
        <w:widowControl/>
        <w:adjustRightInd w:val="0"/>
        <w:ind w:firstLine="709"/>
        <w:jc w:val="both"/>
        <w:rPr>
          <w:sz w:val="24"/>
          <w:szCs w:val="24"/>
          <w:highlight w:val="yellow"/>
        </w:rPr>
      </w:pPr>
      <w:r w:rsidRPr="001D5C05">
        <w:rPr>
          <w:sz w:val="24"/>
          <w:szCs w:val="24"/>
          <w:lang w:eastAsia="ru-RU"/>
        </w:rPr>
        <w:t xml:space="preserve"> </w:t>
      </w:r>
      <w:hyperlink r:id="rId12" w:anchor="/document/27537955/entry/0" w:history="1">
        <w:r w:rsidRPr="001D5C05">
          <w:rPr>
            <w:sz w:val="24"/>
            <w:szCs w:val="24"/>
          </w:rPr>
          <w:t>постановление</w:t>
        </w:r>
      </w:hyperlink>
      <w:r w:rsidRPr="001D5C05">
        <w:rPr>
          <w:sz w:val="24"/>
          <w:szCs w:val="24"/>
        </w:rPr>
        <w:t xml:space="preserve"> Правительства РФ от 16.08. 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</w:t>
      </w:r>
      <w:hyperlink r:id="rId13" w:history="1">
        <w:r w:rsidRPr="001D5C05">
          <w:rPr>
            <w:sz w:val="24"/>
            <w:szCs w:val="24"/>
          </w:rPr>
          <w:t>частью 1.1 статьи 16</w:t>
        </w:r>
      </w:hyperlink>
      <w:r w:rsidRPr="001D5C05">
        <w:rPr>
          <w:sz w:val="24"/>
          <w:szCs w:val="24"/>
        </w:rPr>
        <w:t xml:space="preserve"> Федерального закона «Об организации предоставления государственных и муниципальных услуг", и их работников, а также многофункциональных центров предоставления </w:t>
      </w:r>
      <w:r w:rsidRPr="002F1A14">
        <w:rPr>
          <w:sz w:val="24"/>
          <w:szCs w:val="24"/>
          <w:highlight w:val="yellow"/>
        </w:rPr>
        <w:t>государственных и муниципальных услуг и их работников»;</w:t>
      </w:r>
    </w:p>
    <w:p w:rsidR="003E58B3" w:rsidRPr="002F1A14" w:rsidRDefault="003E58B3" w:rsidP="006A0166">
      <w:pPr>
        <w:widowControl/>
        <w:adjustRightInd w:val="0"/>
        <w:ind w:firstLine="567"/>
        <w:jc w:val="both"/>
        <w:rPr>
          <w:sz w:val="24"/>
          <w:szCs w:val="24"/>
          <w:highlight w:val="yellow"/>
        </w:rPr>
      </w:pPr>
      <w:r w:rsidRPr="002F1A14">
        <w:rPr>
          <w:sz w:val="24"/>
          <w:szCs w:val="24"/>
          <w:highlight w:val="yellow"/>
        </w:rPr>
        <w:t xml:space="preserve">           _______________________________________________________________________</w:t>
      </w:r>
    </w:p>
    <w:p w:rsidR="003E58B3" w:rsidRPr="003E58B3" w:rsidRDefault="003E58B3" w:rsidP="006A0166">
      <w:pPr>
        <w:widowControl/>
        <w:adjustRightInd w:val="0"/>
        <w:ind w:firstLine="567"/>
        <w:jc w:val="both"/>
        <w:rPr>
          <w:sz w:val="16"/>
          <w:szCs w:val="16"/>
        </w:rPr>
      </w:pPr>
      <w:r w:rsidRPr="002F1A14">
        <w:rPr>
          <w:sz w:val="16"/>
          <w:szCs w:val="16"/>
          <w:highlight w:val="yellow"/>
        </w:rPr>
        <w:t xml:space="preserve">                                        (наименование нормативного правового акта органа местного самоуправления)</w:t>
      </w:r>
      <w:bookmarkStart w:id="42" w:name="_GoBack"/>
      <w:bookmarkEnd w:id="42"/>
    </w:p>
    <w:p w:rsidR="003E58B3" w:rsidRPr="003E58B3" w:rsidRDefault="003E58B3" w:rsidP="006A0166">
      <w:pPr>
        <w:pBdr>
          <w:bottom w:val="single" w:sz="4" w:space="1" w:color="auto"/>
        </w:pBdr>
        <w:tabs>
          <w:tab w:val="left" w:pos="5387"/>
        </w:tabs>
        <w:jc w:val="right"/>
        <w:outlineLvl w:val="1"/>
        <w:rPr>
          <w:sz w:val="24"/>
          <w:szCs w:val="24"/>
          <w:lang w:eastAsia="ru-RU"/>
        </w:rPr>
      </w:pPr>
    </w:p>
    <w:p w:rsidR="006A0166" w:rsidRDefault="006A0166" w:rsidP="003E58B3">
      <w:pPr>
        <w:adjustRightInd w:val="0"/>
        <w:jc w:val="center"/>
        <w:rPr>
          <w:b/>
          <w:sz w:val="24"/>
          <w:szCs w:val="24"/>
          <w:lang w:eastAsia="ru-RU"/>
        </w:rPr>
      </w:pPr>
    </w:p>
    <w:p w:rsidR="006A0166" w:rsidRPr="003E58B3" w:rsidRDefault="006A0166" w:rsidP="003E58B3">
      <w:pPr>
        <w:adjustRightInd w:val="0"/>
        <w:jc w:val="center"/>
        <w:rPr>
          <w:b/>
          <w:sz w:val="24"/>
          <w:szCs w:val="24"/>
          <w:lang w:eastAsia="ru-RU"/>
        </w:rPr>
      </w:pPr>
    </w:p>
    <w:p w:rsidR="003F0011" w:rsidRPr="00763D0C" w:rsidRDefault="003F0011" w:rsidP="003F0011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t>Приложение № 1</w:t>
      </w:r>
    </w:p>
    <w:p w:rsidR="003F0011" w:rsidRDefault="003F0011" w:rsidP="003F0011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>
        <w:rPr>
          <w:rFonts w:eastAsiaTheme="minorHAnsi"/>
          <w:bCs/>
          <w:sz w:val="24"/>
          <w:szCs w:val="24"/>
        </w:rPr>
        <w:t xml:space="preserve">  </w:t>
      </w:r>
      <w:r w:rsidRPr="00763D0C">
        <w:rPr>
          <w:rFonts w:eastAsiaTheme="minorHAnsi"/>
          <w:bCs/>
          <w:sz w:val="24"/>
          <w:szCs w:val="24"/>
        </w:rPr>
        <w:t xml:space="preserve">к </w:t>
      </w:r>
      <w:r w:rsidRPr="003F0011">
        <w:rPr>
          <w:rFonts w:eastAsiaTheme="minorHAnsi"/>
          <w:bCs/>
          <w:sz w:val="24"/>
          <w:szCs w:val="24"/>
        </w:rPr>
        <w:t>Административному регламенту</w:t>
      </w:r>
      <w:r>
        <w:rPr>
          <w:rFonts w:eastAsiaTheme="minorHAnsi"/>
          <w:bCs/>
          <w:sz w:val="24"/>
          <w:szCs w:val="24"/>
        </w:rPr>
        <w:t xml:space="preserve"> </w:t>
      </w:r>
    </w:p>
    <w:p w:rsidR="003F0011" w:rsidRPr="003F0011" w:rsidRDefault="003F0011" w:rsidP="003F0011">
      <w:pPr>
        <w:widowControl/>
        <w:adjustRightInd w:val="0"/>
        <w:ind w:right="74" w:firstLine="540"/>
        <w:jc w:val="right"/>
        <w:outlineLvl w:val="0"/>
        <w:rPr>
          <w:sz w:val="24"/>
          <w:szCs w:val="24"/>
          <w:lang w:eastAsia="ru-RU"/>
        </w:rPr>
      </w:pPr>
      <w:r w:rsidRPr="003F0011">
        <w:rPr>
          <w:sz w:val="24"/>
          <w:szCs w:val="24"/>
          <w:lang w:eastAsia="ru-RU"/>
        </w:rPr>
        <w:t>по предоставлению</w:t>
      </w:r>
      <w:r>
        <w:rPr>
          <w:sz w:val="24"/>
          <w:szCs w:val="24"/>
          <w:lang w:eastAsia="ru-RU"/>
        </w:rPr>
        <w:t xml:space="preserve"> </w:t>
      </w:r>
      <w:r w:rsidRPr="003F0011">
        <w:rPr>
          <w:sz w:val="24"/>
          <w:szCs w:val="24"/>
          <w:lang w:eastAsia="ru-RU"/>
        </w:rPr>
        <w:t>муниципальной услуги</w:t>
      </w:r>
    </w:p>
    <w:p w:rsidR="003F0011" w:rsidRPr="003F0011" w:rsidRDefault="003F0011" w:rsidP="003F0011">
      <w:pPr>
        <w:widowControl/>
        <w:jc w:val="center"/>
        <w:rPr>
          <w:b/>
          <w:sz w:val="28"/>
          <w:szCs w:val="28"/>
          <w:lang w:eastAsia="ru-RU"/>
        </w:rPr>
      </w:pPr>
    </w:p>
    <w:p w:rsidR="00E23C75" w:rsidRDefault="00E23C75" w:rsidP="00E23C75">
      <w:pPr>
        <w:spacing w:before="139"/>
        <w:ind w:right="415"/>
        <w:jc w:val="right"/>
        <w:rPr>
          <w:rFonts w:ascii="Cambria" w:hAnsi="Cambria"/>
          <w:i/>
          <w:sz w:val="20"/>
        </w:rPr>
      </w:pPr>
      <w:r>
        <w:rPr>
          <w:rFonts w:ascii="Cambria" w:hAnsi="Cambria"/>
          <w:i/>
          <w:spacing w:val="-1"/>
          <w:w w:val="95"/>
          <w:sz w:val="20"/>
        </w:rPr>
        <w:t>(рекомендуемый</w:t>
      </w:r>
      <w:r>
        <w:rPr>
          <w:rFonts w:ascii="Cambria" w:hAnsi="Cambria"/>
          <w:i/>
          <w:spacing w:val="2"/>
          <w:w w:val="95"/>
          <w:sz w:val="20"/>
        </w:rPr>
        <w:t xml:space="preserve"> </w:t>
      </w:r>
      <w:r>
        <w:rPr>
          <w:rFonts w:ascii="Cambria" w:hAnsi="Cambria"/>
          <w:i/>
          <w:spacing w:val="-1"/>
          <w:w w:val="95"/>
          <w:sz w:val="20"/>
        </w:rPr>
        <w:t>образец)</w:t>
      </w:r>
    </w:p>
    <w:p w:rsidR="00E23C75" w:rsidRDefault="00E23C75" w:rsidP="00E23C75">
      <w:pPr>
        <w:spacing w:before="116"/>
        <w:ind w:left="367" w:right="598"/>
        <w:jc w:val="center"/>
        <w:rPr>
          <w:sz w:val="26"/>
        </w:rPr>
      </w:pPr>
      <w:r>
        <w:rPr>
          <w:w w:val="105"/>
          <w:sz w:val="26"/>
        </w:rPr>
        <w:t>Форма</w:t>
      </w:r>
      <w:r>
        <w:rPr>
          <w:spacing w:val="12"/>
          <w:w w:val="105"/>
          <w:sz w:val="26"/>
        </w:rPr>
        <w:t xml:space="preserve"> </w:t>
      </w:r>
      <w:r>
        <w:rPr>
          <w:w w:val="105"/>
          <w:sz w:val="26"/>
        </w:rPr>
        <w:t>решения</w:t>
      </w:r>
      <w:r>
        <w:rPr>
          <w:spacing w:val="2"/>
          <w:w w:val="105"/>
          <w:sz w:val="26"/>
        </w:rPr>
        <w:t xml:space="preserve"> </w:t>
      </w:r>
      <w:r>
        <w:rPr>
          <w:w w:val="105"/>
          <w:sz w:val="26"/>
        </w:rPr>
        <w:t>о</w:t>
      </w:r>
      <w:r>
        <w:rPr>
          <w:spacing w:val="-1"/>
          <w:w w:val="105"/>
          <w:sz w:val="26"/>
        </w:rPr>
        <w:t xml:space="preserve"> </w:t>
      </w:r>
      <w:r>
        <w:rPr>
          <w:w w:val="105"/>
          <w:sz w:val="26"/>
        </w:rPr>
        <w:t>присвоении</w:t>
      </w:r>
      <w:r>
        <w:rPr>
          <w:spacing w:val="14"/>
          <w:w w:val="105"/>
          <w:sz w:val="26"/>
        </w:rPr>
        <w:t xml:space="preserve"> </w:t>
      </w:r>
      <w:r>
        <w:rPr>
          <w:w w:val="105"/>
          <w:sz w:val="26"/>
        </w:rPr>
        <w:t>адреса</w:t>
      </w:r>
      <w:r>
        <w:rPr>
          <w:spacing w:val="11"/>
          <w:w w:val="105"/>
          <w:sz w:val="26"/>
        </w:rPr>
        <w:t xml:space="preserve"> </w:t>
      </w:r>
      <w:r>
        <w:rPr>
          <w:w w:val="105"/>
          <w:sz w:val="26"/>
        </w:rPr>
        <w:t>объекту</w:t>
      </w:r>
      <w:r>
        <w:rPr>
          <w:spacing w:val="-1"/>
          <w:w w:val="105"/>
          <w:sz w:val="26"/>
        </w:rPr>
        <w:t xml:space="preserve"> </w:t>
      </w:r>
      <w:r>
        <w:rPr>
          <w:w w:val="105"/>
          <w:sz w:val="26"/>
        </w:rPr>
        <w:t>адресации</w:t>
      </w:r>
    </w:p>
    <w:p w:rsidR="00E23C75" w:rsidRDefault="00E23C75" w:rsidP="00E23C75">
      <w:pPr>
        <w:pStyle w:val="a3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A6CF640" wp14:editId="612FC2A6">
                <wp:simplePos x="0" y="0"/>
                <wp:positionH relativeFrom="page">
                  <wp:posOffset>694690</wp:posOffset>
                </wp:positionH>
                <wp:positionV relativeFrom="paragraph">
                  <wp:posOffset>162560</wp:posOffset>
                </wp:positionV>
                <wp:extent cx="6337300" cy="1270"/>
                <wp:effectExtent l="0" t="0" r="25400" b="17780"/>
                <wp:wrapTopAndBottom/>
                <wp:docPr id="76" name="Поли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94 1094"/>
                            <a:gd name="T1" fmla="*/ T0 w 9980"/>
                            <a:gd name="T2" fmla="+- 0 11074 1094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6AB50D1" id="Полилиния 76" o:spid="_x0000_s1026" style="position:absolute;margin-left:54.7pt;margin-top:12.8pt;width:49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NBEQMAAJkGAAAOAAAAZHJzL2Uyb0RvYy54bWysVWuO0zAQ/o/EHSz/BHXzaLYvbbpa9YGQ&#10;FlhpywFc22kiEjvYbtNdxBk4AtdYCcEZyo0YO0m37YKEEJHqjDPjb76Z8UwvLrdFjjZc6UyKGAdn&#10;PkZcUMkysYrx+8W8M8BIGyIYyaXgMb7jGl+Onz+7qMoRD2Uqc8YVAhChR1UZ49SYcuR5mqa8IPpM&#10;llyAMpGqIAa2auUxRSpAL3Iv9P2eV0nFSiUp1xq+TmslHjv8JOHUvEsSzQ3KYwzcjFuVW5d29cYX&#10;ZLRSpEwz2tAg/8CiIJkAp3uoKTEErVX2BKrIqJJaJuaMysKTSZJR7mKAaAL/JJrblJTcxQLJ0eU+&#10;Tfr/wdK3mxuFMhbjfg8jQQqo0e7r7sfu2+7B/b7vHn5+QaCETFWlHsGB2/JG2Vh1eS3pBw0K70hj&#10;Nxps0LJ6IxkAkrWRLjvbRBX2JMSNtq4Id/si8K1BFD72ut1+14daUdAFYd/VyCOj9ixda/OKS4dD&#10;Ntfa1CVkILkCsCaKBUAkRQ7VfNlBPgr8YeSWpuR7s6A1e+GhhY8qNBwO2nuxNwpboxor8Pu/B+u2&#10;dhYsPACDAFYtRZK2rOlWNLRBQsT2jO8SVUptE7QAcm2GAAGMbIh/sAXfp7b1mcaFgmY4bQOFEbTB&#10;ss5JSYxlZl1YEVUxdrmwHwq54QvpVOakdODkUZuLQyt3/JBVrYYT1gHcm1pwTi3Xg9IKOc/y3NU2&#10;F5ZKEAbD0CVHyzxjVmvpaLVaTnKFNsR2uHtsNIB2ZKbkWjCHlnLCZo1sSJbXMtjnLrlwDZsc2Avp&#10;WvjT0B/OBrNB1InC3qwT+dNp52o+iTq9edA/n3ank8k0+GypBdEozRjjwrJrx0kQ/V27NoOtHgT7&#10;gXIUxVGwc/c8DdY7puFyAbG07zrZbY/WTb2U7A76Vcl6PsI8ByGV6h6jCmZjjPXHNVEco/y1gOEz&#10;DKLIDlO3ic77IWzUoWZ5qCGCAlSMDYYbbsWJqQfwulTZKgVPgSurkFcwJ5LMNrQbKDWrZgPzz0XQ&#10;zGo7YA/3zurxH2X8CwAA//8DAFBLAwQUAAYACAAAACEA/Om1Zt0AAAAKAQAADwAAAGRycy9kb3du&#10;cmV2LnhtbEyPwU7DMBBE70j8g7VI3Oi6EZQ2jVMhJARC9NCAenaTJY6I1yF2mvD3OCc4zuzT7Ey2&#10;m2wrztT7xrGC5UKCIC5d1XCt4OP96WYNwgfNlW4dk4If8rDLLy8ynVZu5AOdi1CLGMI+1QpMCF2K&#10;6EtDVvuF64jj7dP1Voco+xqrXo8x3LaYSLlCqxuOH4zu6NFQ+VUMVgHy+H0c9q8veOBnM2CZvDXF&#10;Uanrq+lhCyLQFP5gmOvH6pDHTic3cOVFG7Xc3EZUQXK3AjEDS3kfndPsrAHzDP9PyH8BAAD//wMA&#10;UEsBAi0AFAAGAAgAAAAhALaDOJL+AAAA4QEAABMAAAAAAAAAAAAAAAAAAAAAAFtDb250ZW50X1R5&#10;cGVzXS54bWxQSwECLQAUAAYACAAAACEAOP0h/9YAAACUAQAACwAAAAAAAAAAAAAAAAAvAQAAX3Jl&#10;bHMvLnJlbHNQSwECLQAUAAYACAAAACEALHoDQREDAACZBgAADgAAAAAAAAAAAAAAAAAuAgAAZHJz&#10;L2Uyb0RvYy54bWxQSwECLQAUAAYACAAAACEA/Om1Zt0AAAAKAQAADwAAAAAAAAAAAAAAAABrBQAA&#10;ZHJzL2Rvd25yZXYueG1sUEsFBgAAAAAEAAQA8wAAAHUGAAAAAA==&#10;" path="m,l9980,e" filled="f" strokeweight=".96pt">
                <v:path arrowok="t" o:connecttype="custom" o:connectlocs="0,0;633730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435" w:right="672" w:firstLine="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E23C75" w:rsidRDefault="00E23C75" w:rsidP="00E23C75">
      <w:pPr>
        <w:spacing w:line="216" w:lineRule="auto"/>
        <w:ind w:left="317" w:right="54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-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г,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3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</w:t>
      </w:r>
      <w:proofErr w:type="spellStart"/>
      <w:r>
        <w:rPr>
          <w:rFonts w:ascii="Cambria" w:hAnsi="Cambria"/>
          <w:w w:val="95"/>
          <w:sz w:val="21"/>
        </w:rPr>
        <w:t>Сколково</w:t>
      </w:r>
      <w:proofErr w:type="spellEnd"/>
      <w:r>
        <w:rPr>
          <w:rFonts w:ascii="Cambria" w:hAnsi="Cambria"/>
          <w:w w:val="95"/>
          <w:sz w:val="21"/>
        </w:rPr>
        <w:t>»)</w:t>
      </w:r>
    </w:p>
    <w:p w:rsidR="00E23C75" w:rsidRDefault="00E23C75" w:rsidP="00E23C75">
      <w:pPr>
        <w:pStyle w:val="a3"/>
        <w:rPr>
          <w:rFonts w:ascii="Cambria"/>
          <w:sz w:val="20"/>
        </w:rPr>
      </w:pPr>
    </w:p>
    <w:p w:rsidR="00E23C75" w:rsidRDefault="00E23C75" w:rsidP="00E23C75">
      <w:pPr>
        <w:pStyle w:val="a3"/>
        <w:spacing w:before="9"/>
        <w:rPr>
          <w:rFonts w:ascii="Cambri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04B4C80" wp14:editId="63C27715">
                <wp:simplePos x="0" y="0"/>
                <wp:positionH relativeFrom="page">
                  <wp:posOffset>676910</wp:posOffset>
                </wp:positionH>
                <wp:positionV relativeFrom="paragraph">
                  <wp:posOffset>243840</wp:posOffset>
                </wp:positionV>
                <wp:extent cx="6330950" cy="1270"/>
                <wp:effectExtent l="0" t="0" r="12700" b="17780"/>
                <wp:wrapTopAndBottom/>
                <wp:docPr id="75" name="Поли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70"/>
                            <a:gd name="T2" fmla="+- 0 11035 1066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69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6A0181B" id="Полилиния 75" o:spid="_x0000_s1026" style="position:absolute;margin-left:53.3pt;margin-top:19.2pt;width:498.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udFEwMAAJgGAAAOAAAAZHJzL2Uyb0RvYy54bWysVf9u0zAQ/h+Jd7D8J6hL0qbtUi2dpv5A&#10;SAMmrTyAmzhNhGMH2226IZ6BR+A1JiF4hvJGnO2kazuQECJSnXPu/N13d77rxeW2ZGhDpSoEj3Fw&#10;5mNEeSLSgq9i/H4x75xjpDThKWGC0xjfUYUvx8+fXdTViHZFLlhKJQIQrkZ1FeNc62rkeSrJaUnU&#10;magoB2UmZEk0bOXKSyWpAb1kXtf3B14tZFpJkVCl4OvUKfHY4mcZTfS7LFNUIxZj4KbtKu26NKs3&#10;viCjlSRVXiQNDfIPLEpScHC6h5oSTdBaFk+gyiKRQolMnyWi9ESWFQm1MUA0gX8SzW1OKmpjgeSo&#10;ap8m9f9gk7ebG4mKNMbDPkaclFCj3dfdj9233YP9fd89/PyCQAmZqis1ggO31Y00sarqWiQfFCi8&#10;I43ZKLBBy/qNSAGQrLWw2dlmsjQnIW60tUW42xeBbjVK4OOg1/OjPtQqAV3QHdoaeWTUnk3WSr+i&#10;wuKQzbXSroQpSLYAaRPFAiCykkE1X3aQjwJ/MLBLU/K9WdCavfDQwkc1iiLnE4q5N+q2Rg4r8Hv9&#10;34L1WjsD1j0AgwBWLUWSt6yTLW9og4SI6RnfJqoSyiRoAeTaDAECGJkQ/2ALvk9t3ZnGhYRmOG0D&#10;iRG0wdLlpCLaMDMujIjqGNtcmA+l2NCFsCp9Ujpw8qhl/NAqigbRESunhhPGAdwbJ1inhutBabmY&#10;F4zZ2jJuqQRhaHOjBCtSozRslFwtJ0yiDTENbh8TDIAdmUmx5qkFyylJZ42sScGcDPbM5hZuYZMC&#10;cx9tB3+K/Gh2PjsPO2F3MOuE/nTauZpPws5gHgz70950MpkGnw21IBzlRZpSbti10yQI/65bm7nm&#10;5sB+nhxFcRTs3D5Pg/WOadhcQCzt2+W6bVHX00uR3kG7SuHGI4xzEHIh7zGqYTTGWH1cE0kxYq85&#10;zJ4IKmFmqd2E/WEXNvJQszzUEJ4AVIw1hgtuxIl283ddyWKVg6fAlpWLKxgTWWH62c4Tx6rZwPiz&#10;ETSj2szXw721evxDGf8CAAD//wMAUEsDBBQABgAIAAAAIQBtVigC3AAAAAoBAAAPAAAAZHJzL2Rv&#10;d25yZXYueG1sTI/BTsMwEETvSPyDtUjcqN0URVGIU5VKiAMSUgsf4NpLEhqvo9htwt+zOcFxZp9m&#10;Z6rt7HtxxTF2gTSsVwoEkg2uo0bD58fLQwEiJkPO9IFQww9G2Na3N5UpXZjogNdjagSHUCyNhjal&#10;oZQy2ha9iaswIPHtK4zeJJZjI91oJg73vcyUyqU3HfGH1gy4b9Gejxev4dtmMctwsvsdvb89+7N9&#10;PahC6/u7efcEIuGc/mBY6nN1qLnTKVzIRdGzVnnOqIZN8QhiAdZqw85pcXKQdSX/T6h/AQAA//8D&#10;AFBLAQItABQABgAIAAAAIQC2gziS/gAAAOEBAAATAAAAAAAAAAAAAAAAAAAAAABbQ29udGVudF9U&#10;eXBlc10ueG1sUEsBAi0AFAAGAAgAAAAhADj9If/WAAAAlAEAAAsAAAAAAAAAAAAAAAAALwEAAF9y&#10;ZWxzLy5yZWxzUEsBAi0AFAAGAAgAAAAhACfm50UTAwAAmAYAAA4AAAAAAAAAAAAAAAAALgIAAGRy&#10;cy9lMm9Eb2MueG1sUEsBAi0AFAAGAAgAAAAhAG1WKALcAAAACgEAAA8AAAAAAAAAAAAAAAAAbQUA&#10;AGRycy9kb3ducmV2LnhtbFBLBQYAAAAABAAEAPMAAAB2BgAAAAA=&#10;" path="m,l9969,e" filled="f" strokeweight=".72pt">
                <v:path arrowok="t" o:connecttype="custom" o:connectlocs="0,0;6330315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01" w:lineRule="exact"/>
        <w:ind w:left="356" w:right="598"/>
        <w:jc w:val="center"/>
        <w:rPr>
          <w:sz w:val="21"/>
        </w:rPr>
      </w:pPr>
      <w:r>
        <w:rPr>
          <w:spacing w:val="-1"/>
          <w:w w:val="95"/>
          <w:sz w:val="21"/>
        </w:rPr>
        <w:t>(вид</w:t>
      </w:r>
      <w:r>
        <w:rPr>
          <w:spacing w:val="-7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документа)</w:t>
      </w:r>
    </w:p>
    <w:p w:rsidR="00E23C75" w:rsidRDefault="00E23C75" w:rsidP="00E23C75">
      <w:pPr>
        <w:pStyle w:val="a3"/>
        <w:spacing w:before="6"/>
        <w:rPr>
          <w:sz w:val="21"/>
        </w:rPr>
      </w:pPr>
    </w:p>
    <w:p w:rsidR="00E23C75" w:rsidRDefault="00E23C75" w:rsidP="00E23C75">
      <w:pPr>
        <w:widowControl/>
        <w:autoSpaceDE/>
        <w:autoSpaceDN/>
        <w:rPr>
          <w:sz w:val="21"/>
        </w:rPr>
        <w:sectPr w:rsidR="00E23C75" w:rsidSect="003B6CD0">
          <w:pgSz w:w="11910" w:h="16850"/>
          <w:pgMar w:top="993" w:right="480" w:bottom="567" w:left="900" w:header="0" w:footer="0" w:gutter="0"/>
          <w:cols w:space="720"/>
        </w:sectPr>
      </w:pPr>
    </w:p>
    <w:p w:rsidR="00E23C75" w:rsidRDefault="00E23C75" w:rsidP="00E23C75">
      <w:pPr>
        <w:pStyle w:val="a3"/>
        <w:spacing w:before="6"/>
        <w:rPr>
          <w:sz w:val="14"/>
        </w:rPr>
      </w:pPr>
    </w:p>
    <w:p w:rsidR="00E23C75" w:rsidRDefault="00E23C75" w:rsidP="00E23C75">
      <w:pPr>
        <w:tabs>
          <w:tab w:val="left" w:pos="5091"/>
        </w:tabs>
        <w:spacing w:before="1"/>
        <w:ind w:left="3090"/>
        <w:rPr>
          <w:rFonts w:ascii="Consolas" w:hAnsi="Consolas"/>
          <w:sz w:val="18"/>
        </w:rPr>
      </w:pPr>
      <w:r>
        <w:rPr>
          <w:rFonts w:ascii="Consolas" w:hAnsi="Consolas"/>
          <w:w w:val="95"/>
          <w:sz w:val="18"/>
        </w:rPr>
        <w:t>ОТ</w:t>
      </w:r>
      <w:r>
        <w:rPr>
          <w:rFonts w:ascii="Consolas" w:hAnsi="Consolas"/>
          <w:spacing w:val="42"/>
          <w:sz w:val="18"/>
        </w:rPr>
        <w:t xml:space="preserve"> </w:t>
      </w:r>
      <w:r>
        <w:rPr>
          <w:rFonts w:ascii="Consolas" w:hAnsi="Consolas"/>
          <w:sz w:val="18"/>
          <w:u w:val="single"/>
        </w:rPr>
        <w:t xml:space="preserve"> </w:t>
      </w:r>
      <w:r>
        <w:rPr>
          <w:rFonts w:ascii="Consolas" w:hAnsi="Consolas"/>
          <w:sz w:val="18"/>
          <w:u w:val="single"/>
        </w:rPr>
        <w:tab/>
      </w:r>
    </w:p>
    <w:p w:rsidR="00E23C75" w:rsidRDefault="00E23C75" w:rsidP="00E23C75">
      <w:pPr>
        <w:pStyle w:val="1"/>
        <w:tabs>
          <w:tab w:val="left" w:pos="2293"/>
        </w:tabs>
        <w:spacing w:before="100"/>
        <w:ind w:left="665"/>
        <w:rPr>
          <w:rFonts w:ascii="Courier New"/>
        </w:rPr>
      </w:pPr>
      <w:r>
        <w:br w:type="column"/>
      </w:r>
      <w:r>
        <w:rPr>
          <w:rFonts w:ascii="Courier New"/>
          <w:w w:val="90"/>
        </w:rPr>
        <w:lastRenderedPageBreak/>
        <w:t>№</w:t>
      </w:r>
      <w:r>
        <w:rPr>
          <w:rFonts w:ascii="Courier New"/>
          <w:spacing w:val="-119"/>
        </w:rPr>
        <w:t xml:space="preserve"> </w:t>
      </w:r>
      <w:r>
        <w:rPr>
          <w:rFonts w:ascii="Courier New"/>
          <w:u w:val="single"/>
        </w:rPr>
        <w:t xml:space="preserve"> </w:t>
      </w:r>
      <w:r>
        <w:rPr>
          <w:rFonts w:ascii="Courier New"/>
          <w:u w:val="single"/>
        </w:rPr>
        <w:tab/>
      </w:r>
    </w:p>
    <w:p w:rsidR="00E23C75" w:rsidRDefault="00E23C75" w:rsidP="00E23C75">
      <w:pPr>
        <w:widowControl/>
        <w:autoSpaceDE/>
        <w:autoSpaceDN/>
        <w:rPr>
          <w:rFonts w:ascii="Courier New"/>
        </w:rPr>
        <w:sectPr w:rsidR="00E23C75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5092" w:space="40"/>
            <w:col w:w="5398"/>
          </w:cols>
        </w:sectPr>
      </w:pPr>
    </w:p>
    <w:p w:rsidR="00E23C75" w:rsidRDefault="00E23C75" w:rsidP="00E23C75">
      <w:pPr>
        <w:pStyle w:val="a3"/>
        <w:rPr>
          <w:rFonts w:ascii="Courier New"/>
          <w:sz w:val="20"/>
        </w:rPr>
      </w:pPr>
    </w:p>
    <w:p w:rsidR="00E23C75" w:rsidRDefault="00E23C75" w:rsidP="00E23C75">
      <w:pPr>
        <w:pStyle w:val="a3"/>
        <w:spacing w:before="1"/>
        <w:rPr>
          <w:rFonts w:ascii="Courier New"/>
          <w:sz w:val="16"/>
        </w:rPr>
      </w:pPr>
    </w:p>
    <w:p w:rsidR="00E23C75" w:rsidRDefault="00E23C75" w:rsidP="00E23C75">
      <w:pPr>
        <w:spacing w:before="98" w:line="228" w:lineRule="auto"/>
        <w:ind w:left="181" w:right="417" w:firstLine="570"/>
        <w:jc w:val="both"/>
        <w:rPr>
          <w:sz w:val="24"/>
        </w:rPr>
      </w:pPr>
      <w:r>
        <w:rPr>
          <w:sz w:val="24"/>
        </w:rPr>
        <w:t xml:space="preserve">На основании Федерального закона от </w:t>
      </w:r>
      <w:r>
        <w:rPr>
          <w:i/>
          <w:sz w:val="24"/>
        </w:rPr>
        <w:t xml:space="preserve">6 </w:t>
      </w:r>
      <w:r>
        <w:rPr>
          <w:sz w:val="24"/>
        </w:rPr>
        <w:t>октября 2003 г. №</w:t>
      </w:r>
      <w:r>
        <w:rPr>
          <w:spacing w:val="1"/>
          <w:sz w:val="24"/>
        </w:rPr>
        <w:t xml:space="preserve"> </w:t>
      </w:r>
      <w:r>
        <w:rPr>
          <w:sz w:val="24"/>
        </w:rPr>
        <w:t>131-ФЗ «Об общих принципах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  местного   самоуправления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Российской   Федерации ›,</w:t>
      </w:r>
      <w:r>
        <w:rPr>
          <w:spacing w:val="60"/>
          <w:sz w:val="24"/>
        </w:rPr>
        <w:t xml:space="preserve"> </w:t>
      </w:r>
      <w:r>
        <w:rPr>
          <w:sz w:val="24"/>
        </w:rPr>
        <w:t>Федерального   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60"/>
          <w:sz w:val="24"/>
        </w:rPr>
        <w:t xml:space="preserve"> </w:t>
      </w:r>
      <w:r>
        <w:rPr>
          <w:sz w:val="24"/>
        </w:rPr>
        <w:t>28   декабря   2013   г.</w:t>
      </w:r>
      <w:r>
        <w:rPr>
          <w:spacing w:val="60"/>
          <w:sz w:val="24"/>
        </w:rPr>
        <w:t xml:space="preserve"> </w:t>
      </w:r>
      <w:r>
        <w:rPr>
          <w:sz w:val="24"/>
        </w:rPr>
        <w:t>№   443-ФЗ   «О   федеральной   информационной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адресной   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и о внесении изменений в Федеральный закон «Об общих принципах организации 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самоуправления в Российской Федерации» (далее </w:t>
      </w:r>
      <w:r>
        <w:rPr>
          <w:w w:val="90"/>
          <w:sz w:val="24"/>
        </w:rPr>
        <w:t xml:space="preserve">— </w:t>
      </w:r>
      <w:r>
        <w:rPr>
          <w:sz w:val="24"/>
        </w:rPr>
        <w:t>Федеральный закон № 443-ФЗ) и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присвоения,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аннулирования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утвержденных</w:t>
      </w:r>
      <w:r>
        <w:rPr>
          <w:spacing w:val="6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3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8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25"/>
          <w:sz w:val="24"/>
        </w:rPr>
        <w:t xml:space="preserve"> </w:t>
      </w:r>
      <w:r>
        <w:rPr>
          <w:sz w:val="24"/>
        </w:rPr>
        <w:t>от</w:t>
      </w:r>
      <w:r>
        <w:rPr>
          <w:spacing w:val="14"/>
          <w:sz w:val="24"/>
        </w:rPr>
        <w:t xml:space="preserve"> </w:t>
      </w:r>
      <w:r>
        <w:rPr>
          <w:sz w:val="24"/>
        </w:rPr>
        <w:t>19</w:t>
      </w:r>
      <w:r>
        <w:rPr>
          <w:spacing w:val="13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24"/>
          <w:sz w:val="24"/>
        </w:rPr>
        <w:t xml:space="preserve"> </w:t>
      </w:r>
      <w:r>
        <w:rPr>
          <w:sz w:val="24"/>
        </w:rPr>
        <w:t>2014</w:t>
      </w:r>
      <w:r>
        <w:rPr>
          <w:spacing w:val="21"/>
          <w:sz w:val="24"/>
        </w:rPr>
        <w:t xml:space="preserve"> </w:t>
      </w:r>
      <w:r>
        <w:rPr>
          <w:sz w:val="24"/>
        </w:rPr>
        <w:t>г.</w:t>
      </w:r>
      <w:r>
        <w:rPr>
          <w:spacing w:val="10"/>
          <w:sz w:val="24"/>
        </w:rPr>
        <w:t xml:space="preserve"> </w:t>
      </w:r>
      <w:r>
        <w:rPr>
          <w:sz w:val="24"/>
        </w:rPr>
        <w:t>№</w:t>
      </w:r>
      <w:r>
        <w:rPr>
          <w:spacing w:val="4"/>
          <w:sz w:val="24"/>
        </w:rPr>
        <w:t xml:space="preserve"> </w:t>
      </w:r>
      <w:r>
        <w:rPr>
          <w:sz w:val="24"/>
        </w:rPr>
        <w:t>1221,</w:t>
      </w:r>
      <w:r>
        <w:rPr>
          <w:spacing w:val="22"/>
          <w:sz w:val="24"/>
        </w:rPr>
        <w:t xml:space="preserve"> </w:t>
      </w:r>
      <w:r>
        <w:rPr>
          <w:sz w:val="24"/>
        </w:rPr>
        <w:t>а</w:t>
      </w:r>
      <w:r>
        <w:rPr>
          <w:spacing w:val="1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</w:p>
    <w:p w:rsidR="00E23C75" w:rsidRDefault="00E23C75" w:rsidP="00E23C75">
      <w:pPr>
        <w:pStyle w:val="a3"/>
        <w:spacing w:before="1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65F3D64" wp14:editId="7EC3089B">
                <wp:simplePos x="0" y="0"/>
                <wp:positionH relativeFrom="page">
                  <wp:posOffset>676910</wp:posOffset>
                </wp:positionH>
                <wp:positionV relativeFrom="paragraph">
                  <wp:posOffset>163195</wp:posOffset>
                </wp:positionV>
                <wp:extent cx="6339840" cy="1270"/>
                <wp:effectExtent l="0" t="0" r="22860" b="17780"/>
                <wp:wrapTopAndBottom/>
                <wp:docPr id="74" name="Поли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4"/>
                            <a:gd name="T2" fmla="+- 0 11050 1066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9FEBA14" id="Полилиния 74" o:spid="_x0000_s1026" style="position:absolute;margin-left:53.3pt;margin-top:12.85pt;width:499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skEAMAAJkGAAAOAAAAZHJzL2Uyb0RvYy54bWysVWuO0zAQ/o/EHSz/BLV5NNuXNl2t+kBI&#10;C6y05QCu4zQRiR1st+mCOANH4BorIThDuRFjO+m2XSEhRKWmdmb8zffNeKaXV7uyQFsmVS54jIOu&#10;jxHjVCQ5X8f4/XLRGWKkNOEJKQRnMb5nCl9Nnj+7rKsxC0UmioRJBCBcjesqxpnW1djzFM1YSVRX&#10;VIyDMRWyJBq2cu0lktSAXhZe6Pt9rxYyqaSgTCl4O3NGPLH4acqofpemimlUxBi4afuU9rkyT29y&#10;ScZrSaospw0N8g8sSpJzCHqAmhFN0EbmT6DKnEqhRKq7VJSeSNOcMqsB1AT+mZq7jFTMaoHkqOqQ&#10;JvX/YOnb7a1EeRLjQYQRJyXUaP9t/3P/ff9gvz/2D7++IjBCpupKjeHAXXUrjVZV3Qj6QYHBO7GY&#10;jQIftKrfiAQAyUYLm51dKktzEnSjnS3C/aEIbKcRhZf9Xm80jKBWFGxBOLA18si4PUs3Sr9iwuKQ&#10;7Y3SroQJrGwBkkbFEiDSsoBqvuwgHwV+v28fTckPbkHr9sJDSx/VaAThz53C1slhBf6FQzz367V+&#10;Biw8AgMB65YiyVrWdMcb2rBCxPSMbxNVCWUStARybYYAAZyMxD/4QuxzX3emCSGhGc7bQGIEbbBy&#10;MiqiDTMTwixRHWObC/OiFFu2FNakz0oHQR6tBT/2ssePWTkznDAB4N64hQ1quB6VlotFXhS2tgU3&#10;VIIwGIU2OUoUeWKsho6S69W0kGhLTIfbj1EDaCduUmx4YtEyRpJ5s9YkL9wa/AubXLiGTQ7MhbQt&#10;/Hnkj+bD+TDqRGF/3on82axzvZhGnf4iGFzMerPpdBZ8MdSCaJzlScK4YdeOkyD6u3ZtBpsbBIeB&#10;cqLiROzCfp6K9U5p2FyAlvbXJbvtUdfUK5HcQ79K4eYjzHNYZEJ+wqiG2Rhj9XFDJMOoeM1h+IyC&#10;yDSotpvoYhDCRh5bVscWwilAxVhjuOFmOdVuAG8qma8ziBTYsnJxDXMizU1D24HiWDUbmH9WQTOr&#10;zYA93luvx3+UyW8AAAD//wMAUEsDBBQABgAIAAAAIQAx1Mbt2wAAAAoBAAAPAAAAZHJzL2Rvd25y&#10;ZXYueG1sTI/BTsMwEETvSPyDtUjcqN1KDRDiVBC1d0iRet3ESxIRr0Pstsnf45zgOLNPszPZbrK9&#10;uNDoO8ca1isFgrh2puNGw+fx8PAEwgdkg71j0jCTh11+e5NhatyVP+hShkbEEPYpamhDGFIpfd2S&#10;Rb9yA3G8fbnRYohybKQZ8RrDbS83SiXSYsfxQ4sDFS3V3+XZaqDh9BOqQ3h387x/2xeyRHcqtL6/&#10;m15fQASawh8MS/1YHfLYqXJnNl70UaskiaiGzfYRxAKs1TauqxbnGWSeyf8T8l8AAAD//wMAUEsB&#10;Ai0AFAAGAAgAAAAhALaDOJL+AAAA4QEAABMAAAAAAAAAAAAAAAAAAAAAAFtDb250ZW50X1R5cGVz&#10;XS54bWxQSwECLQAUAAYACAAAACEAOP0h/9YAAACUAQAACwAAAAAAAAAAAAAAAAAvAQAAX3JlbHMv&#10;LnJlbHNQSwECLQAUAAYACAAAACEA/qWLJBADAACZBgAADgAAAAAAAAAAAAAAAAAuAgAAZHJzL2Uy&#10;b0RvYy54bWxQSwECLQAUAAYACAAAACEAMdTG7d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694" w:right="963" w:hanging="14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(Оказываются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документов,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на основании которых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принято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решение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 присвоении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включая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правил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изменения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аннулирование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адресов,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утвержденных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муниципальными 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нормативными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субъектов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- городов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 дня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вступление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силу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закона №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443-ФЗ,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и/или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реквизиты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заявления</w:t>
      </w:r>
      <w:r>
        <w:rPr>
          <w:rFonts w:ascii="Cambria" w:hAnsi="Cambria"/>
          <w:spacing w:val="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присвоении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объекту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</w:t>
      </w:r>
    </w:p>
    <w:p w:rsidR="00E23C75" w:rsidRDefault="00E23C75" w:rsidP="00E23C75">
      <w:pPr>
        <w:pStyle w:val="a3"/>
        <w:spacing w:before="8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B2E1600" wp14:editId="520EC2DC">
                <wp:simplePos x="0" y="0"/>
                <wp:positionH relativeFrom="page">
                  <wp:posOffset>676910</wp:posOffset>
                </wp:positionH>
                <wp:positionV relativeFrom="paragraph">
                  <wp:posOffset>155575</wp:posOffset>
                </wp:positionV>
                <wp:extent cx="6339840" cy="1270"/>
                <wp:effectExtent l="0" t="0" r="22860" b="17780"/>
                <wp:wrapTopAndBottom/>
                <wp:docPr id="73" name="Поли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4"/>
                            <a:gd name="T2" fmla="+- 0 11050 1066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FD046E4" id="Полилиния 73" o:spid="_x0000_s1026" style="position:absolute;margin-left:53.3pt;margin-top:12.25pt;width:499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57EQMAAJkGAAAOAAAAZHJzL2Uyb0RvYy54bWysVWuO0zAQ/o/EHSz/BLV5NNuXNl2t+kBI&#10;C6y05QCu4zQRiR1st+mCOANH4BorIThDuRFjO+m2XSEhRKWmdmb8zffNeKaXV7uyQFsmVS54jIOu&#10;jxHjVCQ5X8f4/XLRGWKkNOEJKQRnMb5nCl9Nnj+7rKsxC0UmioRJBCBcjesqxpnW1djzFM1YSVRX&#10;VIyDMRWyJBq2cu0lktSAXhZe6Pt9rxYyqaSgTCl4O3NGPLH4acqofpemimlUxBi4afuU9rkyT29y&#10;ScZrSaospw0N8g8sSpJzCHqAmhFN0EbmT6DKnEqhRKq7VJSeSNOcMqsB1AT+mZq7jFTMaoHkqOqQ&#10;JvX/YOnb7a1EeRLjQQ8jTkqo0f7b/uf++/7Bfn/sH359RWCETNWVGsOBu+pWGq2quhH0gwKDd2Ix&#10;GwU+aFW/EQkAko0WNju7VJbmJOhGO1uE+0MR2E4jCi/7vd5oGEGtKNiCcGBr5JFxe5ZulH7FhMUh&#10;2xulXQkTWNkCJI2KJUCkZQHVfNlBPgr8ft8+mpIf3ILW7YWHlj6q0QjCnzuFrZPDCvwLh3juBzl0&#10;MQ1YeAQGAtYtRZK1rOmON7RhhYjpGd8mqhLKJGgJ5NoMAQI4GYl/8IXY577uTBNCQjOct4HECNpg&#10;5WRURBtmJoRZojrGNhfmRSm2bCmsSZ+VDoI8Wgt+7GWPH7NyZjhhAsC9cQsb1HA9Ki0Xi7wobG0L&#10;bqgEYTAKbXKUKPLEWA0dJderaSHRlpgOtx+jBtBO3KTY8MSiZYwk82atSV64NfgXNrlwDZscmAtp&#10;W/jzyB/Nh/Nh1InC/rwT+bNZ53oxjTr9RTC4mPVm0+ks+GKoBdE4y5OEccOuHSdB9Hft2gw2NwgO&#10;A+VExYnYhf08Feud0rC5AC3tr0t226OuqVciuYd+lcLNR5jnsMiE/IRRDbMxxurjhkiGUfGaw/AZ&#10;BZFpUG030cUghI08tqyOLYRTgIqxxnDDzXKq3QDeVDJfZxApsGXl4hrmRJqbhrYDxbFqNjD/rIJm&#10;VpsBe7y3Xo//KJPfAAAA//8DAFBLAwQUAAYACAAAACEAfCzFS9sAAAAKAQAADwAAAGRycy9kb3du&#10;cmV2LnhtbEyPwU7DMBBE70j8g7VI3KjdigYU4lQQtXdIkXrdxEsSEdshdtvk79mc4DizT7Mz2W6y&#10;vbjQGDrvNKxXCgS52pvONRo+j4eHZxAhojPYe0caZgqwy29vMkyNv7oPupSxERziQooa2hiHVMpQ&#10;t2QxrPxAjm9ffrQYWY6NNCNeOdz2cqNUIi12jj+0OFDRUv1dnq0GGk4/sTrEdz/P+7d9IUv0p0Lr&#10;+7vp9QVEpCn+wbDU5+qQc6fKn50JometkoRRDZvHLYgFWKstr6sW5wlknsn/E/JfAAAA//8DAFBL&#10;AQItABQABgAIAAAAIQC2gziS/gAAAOEBAAATAAAAAAAAAAAAAAAAAAAAAABbQ29udGVudF9UeXBl&#10;c10ueG1sUEsBAi0AFAAGAAgAAAAhADj9If/WAAAAlAEAAAsAAAAAAAAAAAAAAAAALwEAAF9yZWxz&#10;Ly5yZWxzUEsBAi0AFAAGAAgAAAAhAB7SvnsRAwAAmQYAAA4AAAAAAAAAAAAAAAAALgIAAGRycy9l&#10;Mm9Eb2MueG1sUEsBAi0AFAAGAAgAAAAhAHwsxUvbAAAACgEAAA8AAAAAAAAAAAAAAAAAawUAAGRy&#10;cy9kb3ducmV2LnhtbFBLBQYAAAAABAAEAPMAAABz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before="2" w:line="211" w:lineRule="auto"/>
        <w:ind w:left="406" w:right="694" w:firstLine="6"/>
        <w:jc w:val="center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(наименование</w:t>
      </w:r>
      <w:r>
        <w:rPr>
          <w:rFonts w:ascii="Cambria" w:hAnsi="Cambria"/>
          <w:spacing w:val="10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 местного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самоуправления,</w:t>
      </w:r>
      <w:r>
        <w:rPr>
          <w:rFonts w:ascii="Cambria" w:hAnsi="Cambria"/>
          <w:spacing w:val="-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власти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субъекта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Российской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— города 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i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</w:t>
      </w:r>
      <w:r>
        <w:rPr>
          <w:rFonts w:ascii="Cambria" w:hAnsi="Cambria"/>
          <w:i/>
          <w:w w:val="85"/>
          <w:sz w:val="21"/>
        </w:rPr>
        <w:t>о</w:t>
      </w:r>
      <w:r>
        <w:rPr>
          <w:rFonts w:ascii="Cambria" w:hAnsi="Cambria"/>
          <w:i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E23C75" w:rsidRDefault="00E23C75" w:rsidP="00E23C75">
      <w:pPr>
        <w:spacing w:before="7" w:line="208" w:lineRule="auto"/>
        <w:ind w:left="317" w:right="59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от</w:t>
      </w:r>
      <w:r>
        <w:rPr>
          <w:rFonts w:ascii="Cambria" w:hAnsi="Cambria"/>
          <w:spacing w:val="-7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28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сентября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2010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г. N.•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244-ФЗ</w:t>
      </w:r>
      <w:r>
        <w:rPr>
          <w:rFonts w:ascii="Cambria" w:hAnsi="Cambria"/>
          <w:spacing w:val="2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«Об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инновационном</w:t>
      </w:r>
      <w:r>
        <w:rPr>
          <w:rFonts w:ascii="Cambria" w:hAnsi="Cambria"/>
          <w:spacing w:val="3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центре</w:t>
      </w:r>
      <w:r>
        <w:rPr>
          <w:rFonts w:ascii="Cambria" w:hAnsi="Cambria"/>
          <w:spacing w:val="2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«</w:t>
      </w:r>
      <w:proofErr w:type="spellStart"/>
      <w:r>
        <w:rPr>
          <w:rFonts w:ascii="Cambria" w:hAnsi="Cambria"/>
          <w:w w:val="90"/>
          <w:sz w:val="21"/>
        </w:rPr>
        <w:t>Сколково</w:t>
      </w:r>
      <w:proofErr w:type="spellEnd"/>
      <w:r>
        <w:rPr>
          <w:rFonts w:ascii="Cambria" w:hAnsi="Cambria"/>
          <w:w w:val="90"/>
          <w:sz w:val="21"/>
        </w:rPr>
        <w:t>»)</w:t>
      </w:r>
    </w:p>
    <w:p w:rsidR="00E23C75" w:rsidRDefault="00E23C75" w:rsidP="00E23C75">
      <w:pPr>
        <w:pStyle w:val="a3"/>
        <w:spacing w:before="6"/>
        <w:rPr>
          <w:rFonts w:ascii="Cambria"/>
          <w:sz w:val="29"/>
        </w:rPr>
      </w:pPr>
    </w:p>
    <w:p w:rsidR="00E23C75" w:rsidRDefault="00E23C75" w:rsidP="00E23C75">
      <w:pPr>
        <w:ind w:left="175"/>
        <w:rPr>
          <w:sz w:val="24"/>
        </w:rPr>
      </w:pPr>
      <w:r>
        <w:rPr>
          <w:sz w:val="24"/>
        </w:rPr>
        <w:t>ПОСТАНОВЛЯЕТ:</w:t>
      </w:r>
    </w:p>
    <w:p w:rsidR="00E23C75" w:rsidRDefault="00E23C75" w:rsidP="00E23C75">
      <w:pPr>
        <w:pStyle w:val="a3"/>
        <w:spacing w:before="3"/>
        <w:rPr>
          <w:sz w:val="22"/>
        </w:rPr>
      </w:pPr>
    </w:p>
    <w:p w:rsidR="00E23C75" w:rsidRDefault="00E23C75" w:rsidP="00E23C75">
      <w:pPr>
        <w:tabs>
          <w:tab w:val="left" w:pos="10204"/>
        </w:tabs>
        <w:spacing w:before="1"/>
        <w:ind w:left="173"/>
        <w:rPr>
          <w:sz w:val="24"/>
        </w:rPr>
      </w:pPr>
      <w:r>
        <w:rPr>
          <w:sz w:val="24"/>
        </w:rPr>
        <w:t>1.</w:t>
      </w:r>
      <w:r>
        <w:rPr>
          <w:spacing w:val="-12"/>
          <w:sz w:val="24"/>
        </w:rPr>
        <w:t xml:space="preserve"> </w:t>
      </w:r>
      <w:r>
        <w:rPr>
          <w:sz w:val="24"/>
        </w:rPr>
        <w:t>Присвоить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адрес  </w:t>
      </w:r>
      <w:r>
        <w:rPr>
          <w:spacing w:val="-1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E23C75" w:rsidRDefault="00E23C75" w:rsidP="00E23C75">
      <w:pPr>
        <w:spacing w:before="17"/>
        <w:ind w:left="4460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(присвоенный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адрес)</w:t>
      </w:r>
    </w:p>
    <w:p w:rsidR="00E23C75" w:rsidRDefault="00E23C75" w:rsidP="00E23C75">
      <w:pPr>
        <w:pStyle w:val="a3"/>
        <w:spacing w:before="6"/>
        <w:rPr>
          <w:rFonts w:ascii="Cambria"/>
          <w:sz w:val="20"/>
        </w:rPr>
      </w:pPr>
    </w:p>
    <w:p w:rsidR="00E23C75" w:rsidRDefault="00E23C75" w:rsidP="00E23C75">
      <w:pPr>
        <w:tabs>
          <w:tab w:val="left" w:pos="10202"/>
        </w:tabs>
        <w:ind w:left="164"/>
        <w:rPr>
          <w:sz w:val="25"/>
        </w:rPr>
      </w:pPr>
      <w:r>
        <w:rPr>
          <w:w w:val="95"/>
          <w:sz w:val="25"/>
        </w:rPr>
        <w:t>следующему</w:t>
      </w:r>
      <w:r>
        <w:rPr>
          <w:spacing w:val="9"/>
          <w:w w:val="95"/>
          <w:sz w:val="25"/>
        </w:rPr>
        <w:t xml:space="preserve"> </w:t>
      </w:r>
      <w:r>
        <w:rPr>
          <w:w w:val="95"/>
          <w:sz w:val="25"/>
        </w:rPr>
        <w:t>объекту</w:t>
      </w:r>
      <w:r>
        <w:rPr>
          <w:spacing w:val="5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 xml:space="preserve"> </w:t>
      </w:r>
      <w:r>
        <w:rPr>
          <w:spacing w:val="-9"/>
          <w:sz w:val="25"/>
        </w:rPr>
        <w:t xml:space="preserve"> 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:rsidR="00E23C75" w:rsidRDefault="00E23C75" w:rsidP="00E23C75">
      <w:pPr>
        <w:spacing w:before="22"/>
        <w:ind w:left="3899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(вид,</w:t>
      </w:r>
      <w:r>
        <w:rPr>
          <w:rFonts w:ascii="Cambria" w:hAnsi="Cambria"/>
          <w:spacing w:val="2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описание</w:t>
      </w:r>
      <w:r>
        <w:rPr>
          <w:rFonts w:ascii="Cambria" w:hAnsi="Cambria"/>
          <w:spacing w:val="2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местонахождения</w:t>
      </w:r>
      <w:r>
        <w:rPr>
          <w:rFonts w:ascii="Cambria" w:hAnsi="Cambria"/>
          <w:spacing w:val="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адресации,</w:t>
      </w:r>
    </w:p>
    <w:p w:rsidR="00E23C75" w:rsidRDefault="00E23C75" w:rsidP="00E23C75">
      <w:pPr>
        <w:pStyle w:val="a3"/>
        <w:spacing w:before="7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B5648FE" wp14:editId="583AEE4C">
                <wp:simplePos x="0" y="0"/>
                <wp:positionH relativeFrom="page">
                  <wp:posOffset>673735</wp:posOffset>
                </wp:positionH>
                <wp:positionV relativeFrom="paragraph">
                  <wp:posOffset>162560</wp:posOffset>
                </wp:positionV>
                <wp:extent cx="6334125" cy="1270"/>
                <wp:effectExtent l="0" t="0" r="28575" b="17780"/>
                <wp:wrapTopAndBottom/>
                <wp:docPr id="72" name="Поли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61 1061"/>
                            <a:gd name="T1" fmla="*/ T0 w 9975"/>
                            <a:gd name="T2" fmla="+- 0 11035 1061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3129273" id="Полилиния 72" o:spid="_x0000_s1026" style="position:absolute;margin-left:53.05pt;margin-top:12.8pt;width:498.7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dUSEgMAAJkGAAAOAAAAZHJzL2Uyb0RvYy54bWysVW2O0zAQ/Y/EHSz/BHUTp2m7rTZdrfqB&#10;kBZYacsBXMdpIhI72G7TXcQZOALXWAnBGcqNGDtJt+2ChBCVmo4z4+f3ZjzTi8ttkaMNVzqTIsLk&#10;zMeICybjTKwi/H4x75xjpA0VMc2l4BG+4xpfjp8/u6jKEQ9kKvOYKwQgQo+qMsKpMeXI8zRLeUH1&#10;mSy5AGciVUENLNXKixWtAL3IvcD3+14lVVwqybjW8HZaO/HY4ScJZ+ZdkmhuUB5h4GbcU7nn0j69&#10;8QUdrRQt04w1NOg/sChoJuDQPdSUGorWKnsCVWRMSS0Tc8Zk4ckkyRh3GkAN8U/U3Ka05E4LJEeX&#10;+zTp/wfL3m5uFMriCA8CjAQtoEa7r7sfu2+7B/f9vnv4+QWBEzJVlXoEG27LG2W16vJasg8aHN6R&#10;xy40xKBl9UbGAEjXRrrsbBNV2J2gG21dEe72ReBbgxi87He7IQl6GDHwkWDgauTRUbuXrbV5xaXD&#10;oZtrbeoSxmC5AsSNigWUOylyqObLDvIR8fvEPZqS78NIG/bCQwsfVWg4HPROgyA3h1jE7/Z+C9Zt&#10;4yxYcAAGAlYtRZq2rNlWNLTBQtT2jO8SVUptE7QAcm2GAAGCrMQ/xMLZp7H1nuYIBc1w2gYKI2iD&#10;ZS23pMYys0dYE1URdrmwLwq54QvpXOakdHDIozcXh1GwPTxiVbthhz0A7k1tuEMt14PSCjnP8tzV&#10;NheWCgnIMHDJ0TLPYuu1dLRaLSe5QhtqO9x9rBpAOwpTci1ih5ZyGs8a29Asr22Iz11y4Ro2ObAX&#10;0rXwp6E/nJ3PzsNOGPRnndCfTjtX80nY6c/JoDftTieTKflsqZFwlGZxzIVl144TEv5duzaDrR4E&#10;+4FypOJI7Nx9nor1jmm4XICW9rdOdtujdVMvZXwH/apkPR9hnoORSnWPUQWzMcL645oqjlH+WsDw&#10;GZIwtMPULcLeIICFOvQsDz1UMICKsMFww605MfUAXpcqW6VwEnFlFfIK5kSS2YZ2A6Vm1Sxg/jkF&#10;zay2A/Zw7aIe/1HGvwAAAP//AwBQSwMEFAAGAAgAAAAhANOcHcneAAAACgEAAA8AAABkcnMvZG93&#10;bnJldi54bWxMj0FPwzAMhe9I/IfISFwQSzpYNXVNJ4TUK4gNIXbzmtBWNE7XZGv597gnuPnZT8/f&#10;y7eT68TFDqH1pCFZKBCWKm9aqjW878v7NYgQkQx2nqyGHxtgW1xf5ZgZP9KbvexiLTiEQoYamhj7&#10;TMpQNdZhWPjeEt++/OAwshxqaQYcOdx1cqlUKh22xB8a7O1zY6vv3dlpOL2ezDit7j7D+FGqx0NM&#10;y5cBtb69mZ42IKKd4p8ZZnxGh4KZjv5MJoiOtUoTtmpYrlIQsyFRDzwd580aZJHL/xWKXwAAAP//&#10;AwBQSwECLQAUAAYACAAAACEAtoM4kv4AAADhAQAAEwAAAAAAAAAAAAAAAAAAAAAAW0NvbnRlbnRf&#10;VHlwZXNdLnhtbFBLAQItABQABgAIAAAAIQA4/SH/1gAAAJQBAAALAAAAAAAAAAAAAAAAAC8BAABf&#10;cmVscy8ucmVsc1BLAQItABQABgAIAAAAIQC+gdUSEgMAAJkGAAAOAAAAAAAAAAAAAAAAAC4CAABk&#10;cnMvZTJvRG9jLnhtbFBLAQItABQABgAIAAAAIQDTnB3J3gAAAAoBAAAPAAAAAAAAAAAAAAAAAGwF&#10;AABkcnMvZG93bnJldi54bWxQSwUGAAAAAAQABADzAAAAdwYAAAAA&#10;" path="m,l9974,e" filled="f" strokeweight=".96pt">
                <v:path arrowok="t" o:connecttype="custom" o:connectlocs="0,0;633349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310" w:right="59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кадастровый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2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недвижимости,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являющегося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(в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случае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поставленному</w:t>
      </w:r>
      <w:r>
        <w:rPr>
          <w:rFonts w:ascii="Cambria" w:hAnsi="Cambria"/>
          <w:spacing w:val="3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на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государственный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кадастровый</w:t>
      </w:r>
      <w:r>
        <w:rPr>
          <w:rFonts w:ascii="Cambria" w:hAnsi="Cambria"/>
          <w:spacing w:val="29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учет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объекту</w:t>
      </w:r>
      <w:r>
        <w:rPr>
          <w:rFonts w:ascii="Cambria" w:hAnsi="Cambria"/>
          <w:spacing w:val="2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недвижимости),</w:t>
      </w:r>
    </w:p>
    <w:p w:rsidR="00E23C75" w:rsidRDefault="00E23C75" w:rsidP="00E23C75">
      <w:pPr>
        <w:pStyle w:val="a3"/>
        <w:spacing w:before="10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7D4B206" wp14:editId="65BE76E8">
                <wp:simplePos x="0" y="0"/>
                <wp:positionH relativeFrom="page">
                  <wp:posOffset>673735</wp:posOffset>
                </wp:positionH>
                <wp:positionV relativeFrom="paragraph">
                  <wp:posOffset>156845</wp:posOffset>
                </wp:positionV>
                <wp:extent cx="6339840" cy="1270"/>
                <wp:effectExtent l="0" t="0" r="22860" b="17780"/>
                <wp:wrapTopAndBottom/>
                <wp:docPr id="71" name="Поли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1 1061"/>
                            <a:gd name="T1" fmla="*/ T0 w 9984"/>
                            <a:gd name="T2" fmla="+- 0 11045 106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92E948D" id="Полилиния 71" o:spid="_x0000_s1026" style="position:absolute;margin-left:53.05pt;margin-top:12.35pt;width:499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gHEAMAAJkGAAAOAAAAZHJzL2Uyb0RvYy54bWysVW2O0zAQ/Y/EHSz/BHUTp9l+adPVqh8I&#10;aYGVthzAdZwmIrGD7TbdRZyBI3CNlRCcodyIsZN02y5ICFGpqZ0Zv3lvxjO9uNwWOdpwpTMpIkzO&#10;fIy4YDLOxCrC7xfzzgAjbaiIaS4Fj/Ad1/hy/PzZRVWOeCBTmcdcIQARelSVEU6NKUeep1nKC6rP&#10;ZMkFGBOpCmpgq1ZerGgF6EXuBb7f8yqp4lJJxrWGt9PaiMcOP0k4M++SRHOD8ggDN+Oeyj2X9umN&#10;L+hopWiZZqyhQf+BRUEzAUH3UFNqKFqr7AlUkTEltUzMGZOFJ5MkY9xpADXEP1Fzm9KSOy2QHF3u&#10;06T/Hyx7u7lRKIsj3CcYCVpAjXZfdz9233YP7vt99/DzCwIjZKoq9QgO3JY3ymrV5bVkHzQYvCOL&#10;3WjwQcvqjYwBkK6NdNnZJqqwJ0E32roi3O2LwLcGMXjZ63aHgxBqxcBGgr6rkUdH7Vm21uYVlw6H&#10;bq61qUsYw8oVIG5ULAAiKXKo5ssO8hHxe8Q9mpLv3UB27fbCQwsfVWgI4U+dgtapxiJ+eP5bsG7r&#10;Z8GCAzAQsGop0rRlzbaioQ0rRG3P+C5RpdQ2QQsg12YIEMDJSvyDL8Q+9a3PNCEUNMNpGyiMoA2W&#10;tdySGsvMhrBLVEXY5cK+KOSGL6QzmZPSQZBHay4OvdzxQ1a1GU7YAHBv6oULarkelFbIeZbnrra5&#10;sFRIQIaBS46WeRZbq6Wj1Wo5yRXaUNvh7mPVANqRm5JrETu0lNN41qwNzfJ6Df65Sy5cwyYH9kK6&#10;Fv409IezwWwQdsKgN+uE/nTauZpPwk5vTvrn0+50MpmSz5YaCUdpFsdcWHbtOCHh37VrM9jqQbAf&#10;KEcqjsTO3eepWO+YhssFaGl/62S3PVo39VLGd9CvStbzEeY5LFKp7jGqYDZGWH9cU8Uxyl8LGD5D&#10;EtoGNW4TnvcD2KhDy/LQQgUDqAgbDDfcLiemHsDrUmWrFCIRV1Yhr2BOJJltaDdQalbNBuafU9DM&#10;ajtgD/fO6/EfZfwLAAD//wMAUEsDBBQABgAIAAAAIQDqSlHX2wAAAAoBAAAPAAAAZHJzL2Rvd25y&#10;ZXYueG1sTI/BTsMwDIbvSLxDZCRuLOk0BpSmE1TbHQrSrm5j2orGKU22tW9PeoLjb3/6/TnbTbYX&#10;Zxp951hDslIgiGtnOm40fH4c7h5B+IBssHdMGmbysMuvrzJMjbvwO53L0IhYwj5FDW0IQyqlr1uy&#10;6FduII67LzdaDDGOjTQjXmK57eVaqa202HG80OJARUv1d3myGmg4/oTqEN7cPO9f94Us0R0LrW9v&#10;ppdnEIGm8AfDoh/VIY9OlTux8aKPWW2TiGpYbx5ALECiNvcgqmXyBDLP5P8X8l8AAAD//wMAUEsB&#10;Ai0AFAAGAAgAAAAhALaDOJL+AAAA4QEAABMAAAAAAAAAAAAAAAAAAAAAAFtDb250ZW50X1R5cGVz&#10;XS54bWxQSwECLQAUAAYACAAAACEAOP0h/9YAAACUAQAACwAAAAAAAAAAAAAAAAAvAQAAX3JlbHMv&#10;LnJlbHNQSwECLQAUAAYACAAAACEAizpIBxADAACZBgAADgAAAAAAAAAAAAAAAAAuAgAAZHJzL2Uy&#10;b0RvYy54bWxQSwECLQAUAAYACAAAACEA6kpR19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507" w:right="796"/>
        <w:jc w:val="center"/>
        <w:rPr>
          <w:rFonts w:ascii="Cambria" w:hAnsi="Cambria"/>
          <w:i/>
          <w:sz w:val="21"/>
        </w:rPr>
      </w:pPr>
      <w:r>
        <w:rPr>
          <w:rFonts w:ascii="Cambria" w:hAnsi="Cambria"/>
          <w:w w:val="85"/>
          <w:sz w:val="21"/>
        </w:rPr>
        <w:t>кадастровые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сведения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 объектах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недвижимости,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 которых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образуется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 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(в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случае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результате</w:t>
      </w:r>
      <w:r>
        <w:rPr>
          <w:rFonts w:ascii="Cambria" w:hAnsi="Cambria"/>
          <w:spacing w:val="2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преобразования существующего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</w:t>
      </w:r>
      <w:r>
        <w:rPr>
          <w:rFonts w:ascii="Cambria" w:hAnsi="Cambria"/>
          <w:spacing w:val="10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объектов),</w:t>
      </w:r>
    </w:p>
    <w:p w:rsidR="00E23C75" w:rsidRDefault="00E23C75" w:rsidP="00E23C75">
      <w:pPr>
        <w:pStyle w:val="a3"/>
        <w:spacing w:before="3"/>
        <w:rPr>
          <w:rFonts w:ascii="Cambria"/>
          <w:i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6E47D3E" wp14:editId="16A5A0FF">
                <wp:simplePos x="0" y="0"/>
                <wp:positionH relativeFrom="page">
                  <wp:posOffset>667385</wp:posOffset>
                </wp:positionH>
                <wp:positionV relativeFrom="paragraph">
                  <wp:posOffset>160020</wp:posOffset>
                </wp:positionV>
                <wp:extent cx="6339840" cy="1270"/>
                <wp:effectExtent l="0" t="0" r="22860" b="17780"/>
                <wp:wrapTopAndBottom/>
                <wp:docPr id="70" name="Поли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84"/>
                            <a:gd name="T2" fmla="+- 0 11035 105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018C9EC" id="Полилиния 70" o:spid="_x0000_s1026" style="position:absolute;margin-left:52.55pt;margin-top:12.6pt;width:499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fJKDwMAAJkGAAAOAAAAZHJzL2Uyb0RvYy54bWysVW2O0zAQ/Y/EHSz/BHUTp2m3rTZdrfqB&#10;kBZYacsB3MRpIhI72G7TXcQZOALXWAnBGcqNGNtJt+2ChBCVmtqZ8Zv3ZjzTi8ttWaANkyoXPMLk&#10;zMeI8VgkOV9F+P1i3hlgpDTlCS0EZxG+Ywpfjp8/u6irEQtEJoqESQQgXI3qKsKZ1tXI81ScsZKq&#10;M1ExDsZUyJJq2MqVl0haA3pZeIHv971ayKSSImZKwdupM+KxxU9TFut3aaqYRkWEgZu2T2mfS/P0&#10;xhd0tJK0yvK4oUH/gUVJcw5B91BTqilay/wJVJnHUiiR6rNYlJ5I0zxmVgOoIf6JmtuMVsxqgeSo&#10;ap8m9f9g47ebG4nyJMLnkB5OS6jR7uvux+7b7sF+v+8efn5BYIRM1ZUawYHb6kYaraq6FvEHBQbv&#10;yGI2CnzQsn4jEgCkay1sdrapLM1J0I22tgh3+yKwrUYxvOx3u8NBCGRisJHARfboqD0br5V+xYTF&#10;oZtrpV0JE1jZAiSNigVApGUB1XzZQT4ifo/YR1PyvRtp3V54aOGjGg0h/KlT0Do5LOJ3e78F67Z+&#10;Biw4AAMBq5YizVrW8ZY3tGGFqOkZ3yaqEsokaAHk2gwBAjgZiX/whdinvu5ME0JCM5y2gcQI2mDp&#10;5FZUG2YmhFmiOsI2F+ZFKTZsIaxJn5QOgjxaC37oZY8fsnJmOGECwL1xCxvUcD0oLRfzvChsbQtu&#10;qJCADAObHCWKPDFWQ0fJ1XJSSLShpsPtx6gBtCM3KdY8sWgZo8msWWuaF24N/oVNLlzDJgfmQtoW&#10;/jT0h7PBbBB2wqA/64T+dNq5mk/CTn9OznvT7nQymZLPhhoJR1meJIwbdu04IeHftWsz2Nwg2A+U&#10;IxVHYuf281Ssd0zD5gK0tL8u2W2PuqZeiuQO+lUKNx9hnsMiE/IeoxpmY4TVxzWVDKPiNYfhMySh&#10;aVBtN2HvPICNPLQsDy2UxwAVYY3hhpvlRLsBvK5kvsogErFl5eIK5kSam4a2A8WxajYw/6yCZlab&#10;AXu4t16P/yjjXwAAAP//AwBQSwMEFAAGAAgAAAAhADcCZWLaAAAACgEAAA8AAABkcnMvZG93bnJl&#10;di54bWxMj8FOg0AQhu8mvsNmmnizCyjGIEujpL0rmvQ6sCOQsrPIblt4e5eTHv+ZL/98k+9mM4gL&#10;Ta63rCDeRiCIG6t7bhV8fR7un0E4j6xxsEwKFnKwK25vcsy0vfIHXSrfilDCLkMFnfdjJqVrOjLo&#10;tnYkDrtvOxn0IU6t1BNeQ7kZZBJFT9Jgz+FChyOVHTWn6mwU0Hj88fXBv9tl2b/tS1mhPZZK3W3m&#10;1xcQnmb/B8OqH9ShCE61PbN2Ygg5SuOAKkjSBMQKxNFDCqJeJ48gi1z+f6H4BQAA//8DAFBLAQIt&#10;ABQABgAIAAAAIQC2gziS/gAAAOEBAAATAAAAAAAAAAAAAAAAAAAAAABbQ29udGVudF9UeXBlc10u&#10;eG1sUEsBAi0AFAAGAAgAAAAhADj9If/WAAAAlAEAAAsAAAAAAAAAAAAAAAAALwEAAF9yZWxzLy5y&#10;ZWxzUEsBAi0AFAAGAAgAAAAhAHQZ8koPAwAAmQYAAA4AAAAAAAAAAAAAAAAALgIAAGRycy9lMm9E&#10;b2MueG1sUEsBAi0AFAAGAAgAAAAhADcCZWLaAAAACgEAAA8AAAAAAAAAAAAAAAAAaQUAAGRycy9k&#10;b3ducmV2LnhtbFBLBQYAAAAABAAEAPMAAABw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711" w:right="101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аннулируемый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 объекта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уникальный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аннулируемого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 объекта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государственном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адресном</w:t>
      </w:r>
      <w:r>
        <w:rPr>
          <w:rFonts w:ascii="Cambria" w:hAnsi="Cambria"/>
          <w:spacing w:val="10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реестре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(в случае</w:t>
      </w:r>
      <w:r>
        <w:rPr>
          <w:rFonts w:ascii="Cambria" w:hAnsi="Cambria"/>
          <w:spacing w:val="9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присвоении</w:t>
      </w:r>
      <w:r>
        <w:rPr>
          <w:rFonts w:ascii="Cambria" w:hAnsi="Cambria"/>
          <w:spacing w:val="1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нового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адреса объекту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адресации),</w:t>
      </w:r>
    </w:p>
    <w:p w:rsidR="00E23C75" w:rsidRDefault="00E23C75" w:rsidP="00E23C75">
      <w:pPr>
        <w:pStyle w:val="a3"/>
        <w:spacing w:before="10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B1E1892" wp14:editId="7CA1933E">
                <wp:simplePos x="0" y="0"/>
                <wp:positionH relativeFrom="page">
                  <wp:posOffset>667385</wp:posOffset>
                </wp:positionH>
                <wp:positionV relativeFrom="paragraph">
                  <wp:posOffset>156845</wp:posOffset>
                </wp:positionV>
                <wp:extent cx="6339840" cy="1270"/>
                <wp:effectExtent l="0" t="0" r="22860" b="17780"/>
                <wp:wrapTopAndBottom/>
                <wp:docPr id="69" name="Поли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84"/>
                            <a:gd name="T2" fmla="+- 0 11035 105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DC9AFCE" id="Полилиния 69" o:spid="_x0000_s1026" style="position:absolute;margin-left:52.55pt;margin-top:12.35pt;width:499.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zVEAMAAJkGAAAOAAAAZHJzL2Uyb0RvYy54bWysVW2O0zAQ/Y/EHSz/BHUTp2m3rTZdrfqB&#10;kBZYacsB3NhpIhI72G7TXcQZOALXWAnBGcqNGDtJt+2ChBCVmtqZ8Zv3ZjzTi8ttkaMNVzqTIsLk&#10;zMeIi1iyTKwi/H4x7www0oYKRnMpeITvuMaX4+fPLqpyxAOZypxxhQBE6FFVRjg1phx5no5TXlB9&#10;JksuwJhIVVADW7XymKIVoBe5F/h+36ukYqWSMdca3k5rIx47/CThsXmXJJoblEcYuBn3VO65tE9v&#10;fEFHK0XLNIsbGvQfWBQ0ExB0DzWlhqK1yp5AFVmspJaJOYtl4ckkyWLuNIAa4p+ouU1pyZ0WSI4u&#10;92nS/w82fru5UShjEe4PMRK0gBrtvu5+7L7tHtz3++7h5xcERshUVeoRHLgtb5TVqstrGX/QYPCO&#10;LHajwQctqzeSASBdG+mys01UYU+CbrR1RbjbF4FvDYrhZb/bHQ5CqFUMNhKcuxp5dNSejdfavOLS&#10;4dDNtTZ1CRmsXAFYo2IBEEmRQzVfdpCPiN8j7tGUfO9GWrcXHlr4qEJDCH/qFLRONRbxu73fgnVb&#10;PwsWHICBgFVLkaYt63grGtqwQtT2jO8SVUptE7QAcm2GAAGcrMQ/+ELsU9/6TBNCQTOctoHCCNpg&#10;WcstqbHMbAi7RFWEXS7si0Ju+EI6kzkpHQR5tObi0MsdP2RVm+GEDQD3pl64oJbrQWmFnGd57mqb&#10;C0uFBGQYuORomWfMWi0drVbLSa7QhtoOdx+rBtCO3JRcC+bQUk7ZrFkbmuX1Gvxzl1y4hk0O7IV0&#10;Lfxp6A9ng9kg7IRBf9YJ/em0czWfhJ3+nJz3pt3pZDIlny01Eo7SjDEuLLt2nJDw79q1GWz1INgP&#10;lCMVR2Ln7vNUrHdMw+UCtLS/dbLbHq2beinZHfSrkvV8hHkOi1Sqe4wqmI0R1h/XVHGM8tcChs+Q&#10;hLZBjduEvfMANurQsjy0UBEDVIQNhhtulxNTD+B1qbJVCpGIK6uQVzAnksw2tBsoNatmA/PPKWhm&#10;tR2wh3vn9fiPMv4FAAD//wMAUEsDBBQABgAIAAAAIQAMFQJT2wAAAAoBAAAPAAAAZHJzL2Rvd25y&#10;ZXYueG1sTI9NT8MwDIbvSPyHyEjcWNLB+ChNJ6i2OxSkXd3GtBWNU5psa/896QmOr/3o9eNsO9le&#10;nGj0nWMNyUqBIK6d6bjR8Pmxv3kE4QOywd4xaZjJwza/vMgwNe7M73QqQyNiCfsUNbQhDKmUvm7J&#10;ol+5gTjuvtxoMcQ4NtKMeI7ltpdrpe6lxY7jhRYHKlqqv8uj1UDD4SdU+/Dm5nn3uitkie5QaH19&#10;Nb08gwg0hT8YFv2oDnl0qtyRjRd9zGqTRFTD+u4BxAIk6nYDolomTyDzTP5/If8FAAD//wMAUEsB&#10;Ai0AFAAGAAgAAAAhALaDOJL+AAAA4QEAABMAAAAAAAAAAAAAAAAAAAAAAFtDb250ZW50X1R5cGVz&#10;XS54bWxQSwECLQAUAAYACAAAACEAOP0h/9YAAACUAQAACwAAAAAAAAAAAAAAAAAvAQAAX3JlbHMv&#10;LnJlbHNQSwECLQAUAAYACAAAACEAlhzM1RADAACZBgAADgAAAAAAAAAAAAAAAAAuAgAAZHJzL2Uy&#10;b0RvYy54bWxQSwECLQAUAAYACAAAACEADBUCU9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ind w:left="296" w:right="598"/>
        <w:jc w:val="center"/>
        <w:rPr>
          <w:sz w:val="21"/>
        </w:rPr>
      </w:pPr>
      <w:r>
        <w:rPr>
          <w:spacing w:val="-1"/>
          <w:w w:val="95"/>
          <w:sz w:val="21"/>
        </w:rPr>
        <w:t>другие</w:t>
      </w:r>
      <w:r>
        <w:rPr>
          <w:spacing w:val="2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необходимые</w:t>
      </w:r>
      <w:r>
        <w:rPr>
          <w:spacing w:val="2"/>
          <w:w w:val="95"/>
          <w:sz w:val="21"/>
        </w:rPr>
        <w:t xml:space="preserve"> </w:t>
      </w:r>
      <w:r>
        <w:rPr>
          <w:w w:val="95"/>
          <w:sz w:val="21"/>
        </w:rPr>
        <w:t>сведения,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определенные</w:t>
      </w:r>
      <w:r>
        <w:rPr>
          <w:spacing w:val="2"/>
          <w:w w:val="95"/>
          <w:sz w:val="21"/>
        </w:rPr>
        <w:t xml:space="preserve"> </w:t>
      </w:r>
      <w:r>
        <w:rPr>
          <w:w w:val="95"/>
          <w:sz w:val="21"/>
        </w:rPr>
        <w:t>уполномоченным</w:t>
      </w:r>
      <w:r>
        <w:rPr>
          <w:spacing w:val="-10"/>
          <w:w w:val="95"/>
          <w:sz w:val="21"/>
        </w:rPr>
        <w:t xml:space="preserve"> </w:t>
      </w:r>
      <w:r>
        <w:rPr>
          <w:w w:val="95"/>
          <w:sz w:val="21"/>
        </w:rPr>
        <w:t>органом</w:t>
      </w:r>
      <w:r>
        <w:rPr>
          <w:spacing w:val="-1"/>
          <w:w w:val="95"/>
          <w:sz w:val="21"/>
        </w:rPr>
        <w:t xml:space="preserve"> </w:t>
      </w:r>
      <w:r>
        <w:rPr>
          <w:w w:val="95"/>
          <w:sz w:val="21"/>
        </w:rPr>
        <w:t>(при</w:t>
      </w:r>
      <w:r>
        <w:rPr>
          <w:spacing w:val="-4"/>
          <w:w w:val="95"/>
          <w:sz w:val="21"/>
        </w:rPr>
        <w:t xml:space="preserve"> </w:t>
      </w:r>
      <w:r>
        <w:rPr>
          <w:w w:val="95"/>
          <w:sz w:val="21"/>
        </w:rPr>
        <w:t>наличии)</w:t>
      </w:r>
    </w:p>
    <w:p w:rsidR="00E23C75" w:rsidRDefault="00E23C75" w:rsidP="00E23C75">
      <w:pPr>
        <w:pStyle w:val="a3"/>
        <w:rPr>
          <w:sz w:val="20"/>
        </w:rPr>
      </w:pPr>
    </w:p>
    <w:p w:rsidR="00E23C75" w:rsidRDefault="00E23C75" w:rsidP="00E23C75">
      <w:pPr>
        <w:pStyle w:val="a3"/>
        <w:rPr>
          <w:sz w:val="20"/>
        </w:rPr>
      </w:pPr>
    </w:p>
    <w:p w:rsidR="00E23C75" w:rsidRDefault="00E23C75" w:rsidP="00E23C75">
      <w:pPr>
        <w:pStyle w:val="a3"/>
        <w:rPr>
          <w:sz w:val="11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5D9ABB9D" wp14:editId="141C6D40">
                <wp:simplePos x="0" y="0"/>
                <wp:positionH relativeFrom="page">
                  <wp:posOffset>664210</wp:posOffset>
                </wp:positionH>
                <wp:positionV relativeFrom="paragraph">
                  <wp:posOffset>106045</wp:posOffset>
                </wp:positionV>
                <wp:extent cx="3792220" cy="167640"/>
                <wp:effectExtent l="0" t="0" r="36830" b="0"/>
                <wp:wrapTopAndBottom/>
                <wp:docPr id="68" name="Группа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92220" cy="167640"/>
                          <a:chOff x="0" y="9"/>
                          <a:chExt cx="5972" cy="255"/>
                        </a:xfrm>
                      </wpg:grpSpPr>
                      <wps:wsp>
                        <wps:cNvPr id="220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597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1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3" y="76"/>
                            <a:ext cx="1736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595CFDA" id="Группа 68" o:spid="_x0000_s1026" style="position:absolute;margin-left:52.3pt;margin-top:8.35pt;width:298.6pt;height:13.2pt;z-index:-251649024;mso-wrap-distance-left:0;mso-wrap-distance-right:0;mso-position-horizontal-relative:page" coordorigin=",9" coordsize="5972,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dVXvgMAAJAJAAAOAAAAZHJzL2Uyb0RvYy54bWzEVluO2zYU/S/QPQj6&#10;9+gxsmUJYweubA8KTJtBJ10ATVEWEYkkSPqFIkCBLqEb6Q6yhWRHvXzYjmemiJF81IZlPq8Ozz33&#10;SHdv9n0XbIlUlLNJmNzEYUAY5jVl60n4+7vlYBwGSiNWo44zMgkPRIVvpj/+cLcTJUl5y7uayACC&#10;MFXuxCRstRZlFCnckh6pGy4Ig8mGyx5p6Mp1VEu0g+h9F6VxPIp2XNZCckyUgtG5mwynNn7TEKzf&#10;No0iOugmIWDT9irtdWWu0fQOlWuJREuxh4G+AUWPKIObnkLNkUbBRtIXoXqKJVe80TeY9xFvGoqJ&#10;PQOcJomfneZe8o2wZ1mXu7U40QTUPuPpm8PiX7ePMqD1JBxBphjqIUef/v785+e/Pn2E7z8BDANH&#10;O7EuYem9FE/iUfqBtesFq90vvIZ9aKO5JWHfyN6QAccL9pbrw4lrstcBhsHbvEjTFFKCYS4Z5aPM&#10;JwO3kLHztsKlCLcLv3FY5KnblQ6HZjJCpbthZFB6UAYyKEqdSVPfR9pTiwSxuVCGCU+aPYFj7YEy&#10;EqSjzNFlF1XsURoe8J49iQeO36uA8apFbE1suHcHAbQl9hAGLsR1W0xHAdFXUus5OlJ7ZshSeuIH&#10;lUIqfU94H5jGJOwAsk0Y2j4o7ag8LjG4GV/SroNxVHYs2AHUNClSu0PxjtZm1kwquV5VnQy2yFSZ&#10;/fjEXCwDNbPaRmsJqhe+rRHtXBuAdszEg4MAHt9yZfRHEReL8WKcDbJ0tBhk8Xw+mC2rbDBaJvlw&#10;fjuvqnnywUBLsrKldU2YQXcs6SS7LvveXFwxnor6xEN0Gd1qD8Ae/y1oUKFLnpPgitcHWzF2HAQ5&#10;vRMUl/Dz2KD1AtvXbQ926Y0koQ/SXxWjR/L9RgzAeQTSdEU7qg/WRYE3A4ptHyk2kjWdL0WeHK0B&#10;5s1tQee29I7r3C7QF8WXMp8pARZsNH5S/kxKvjMCgIJ00r+MEpnuBZJVR8VRaqbtzwwu/swFX6HN&#10;Oeyc401PmHaPDEk6OD5nqqVChYEsSb8i4IDy5zqx4n5Nf+l4FsdF+tOgGsYV6C9fDGZFlg/yeJFn&#10;cTZOqqQ66m+jCNCAurmg3y9AX1W+oF6oDZWGEleF+Dcg2xaY0pJo3JrhBsrAj0OBnSYszWdmDelX&#10;OU4aF7dhAJ6djwwkW6zW0JP8duTdfGyfGf/tOxJgWqK/7juvpeL/tIILQ7vwvaX9vPS9qzzjSD84&#10;iWnCD1rmcQaPfesu/hXFvFd82berzi9S0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cRhRI3wAAAAkBAAAPAAAAZHJzL2Rvd25yZXYueG1sTI9NS8NAEIbvgv9hGcGb3Y2tqcRs&#10;SinqqQi2gnibZqdJaHY3ZLdJ+u8dT/Y2L/PwfuSrybZioD403mlIZgoEudKbxlUavvZvD88gQkRn&#10;sPWONFwowKq4vckxM350nzTsYiXYxIUMNdQxdpmUoazJYpj5jhz/jr63GFn2lTQ9jmxuW/moVCot&#10;No4TauxoU1N52p2thvcRx/U8eR22p+Pm8rN/+vjeJqT1/d20fgERaYr/MPzV5+pQcKeDPzsTRMta&#10;LVJG+UiXIBhYqoS3HDQs5gnIIpfXC4pfAAAA//8DAFBLAwQKAAAAAAAAACEAUsiG2Y8DAACPAwAA&#10;FAAAAGRycy9tZWRpYS9pbWFnZTEucG5niVBORw0KGgoAAAANSUhEUgAAAPEAAAAaCAIAAADpKi0f&#10;AAAABmJLR0QA/wD/AP+gvaeTAAAACXBIWXMAAA7EAAAOxAGVKw4bAAADL0lEQVR4nO1b227sIAwM&#10;0f7/L+c8pOI4thkGA1tSMQ+VQowxMPhCtum6ruOJlJJt3HgXUkrHceR9VI+8hruX2z0LSMSGiGmQ&#10;Fj7aS4ZuWr8a/YRzlWBaB+joopPWD04HTvPGyuj3UFUNkp3kKEBnwGBL2hO823gprBe8W7B3jCET&#10;pp/Qh0mWeAOk/KdVxcaykJtYpfUo5xVjDhg9p++tdV2WP2XrdtLvhcoBboAWkouYEq2Ebh00ZuQn&#10;YFmGe5LIBCunOkoJPp3322qahJXLvwHLsaR6Vaqi5tXiWKGM1IwjBNxYMLbfM/rkZ6YIYJTaR8B7&#10;kOdZ3pSESwxzd660na2Wu5KuEtVix+2n9dQTAnbHnXUJU6/UpJ0nFlUW2IgmJaXRUhJcCblRkrHE&#10;DgpsrirPO1S1vGQ2eFsVdtsXQdXdLIiTse9ed1zh4lNYHcX2klSwypU85g0GPhW48HLNLg20OH1d&#10;vHE6dT/dBEu14ToDAkwXXknPNmO/sCBwrrUmKE6vEGsmBcF+DbH4sMKSMnDTy5UJnVKiON0zh7Gu&#10;mon+CukJpee3YquckbJtKdjUK7ws1SplFMb46dlW2suKTILOO//fYlIp7HxhOk33D0rzyh46Y0w+&#10;PXWq7h4wtxNSsqeInAFwK9J5zHD3nq8k31+9WKU0uEach0kLGnDYbtnUwxVlSQzqVCiTbAs53Nii&#10;llztzlN9ts4NA38QCaDqg4eMEhi6E+H1xDqzy7dBqRqv3JM576iXXoHUiPQddT9NfujC9LIlUVXh&#10;0Zj5NcH1WNjyw5tFnguwkLyxsZMNFwyBm0pbPZcEOttB0iiJ4RIaaH4EpUt8VASKSmASwdIcSn2t&#10;vKthVCNjOZYsub1WPaS1DHg7lTx/wvGiVf0RswJuF7Da96vPUfumjyG9uKtH+Tl3qnh0PsEIpyJq&#10;G6yFQJJhW/J+c+JqHotsbWmLpSQzfV7g8n4l5trWNCLFSalaKSWj6jqXCX8Se5GrUEv0k0+7juog&#10;zqLba2Pja7D0+18jxgi61KXv38N20hhuKuvce8y7bdhowiY0RomoxX9U2Uu5sT7cMtTx05vNG2+B&#10;y9V/umlRMVwbQtAAAAAASUVORK5CYIJQSwECLQAUAAYACAAAACEAsYJntgoBAAATAgAAEwAAAAAA&#10;AAAAAAAAAAAAAAAAW0NvbnRlbnRfVHlwZXNdLnhtbFBLAQItABQABgAIAAAAIQA4/SH/1gAAAJQB&#10;AAALAAAAAAAAAAAAAAAAADsBAABfcmVscy8ucmVsc1BLAQItABQABgAIAAAAIQDsIdVXvgMAAJAJ&#10;AAAOAAAAAAAAAAAAAAAAADoCAABkcnMvZTJvRG9jLnhtbFBLAQItABQABgAIAAAAIQCqJg6+vAAA&#10;ACEBAAAZAAAAAAAAAAAAAAAAACQGAABkcnMvX3JlbHMvZTJvRG9jLnhtbC5yZWxzUEsBAi0AFAAG&#10;AAgAAAAhAJxGFEjfAAAACQEAAA8AAAAAAAAAAAAAAAAAFwcAAGRycy9kb3ducmV2LnhtbFBLAQIt&#10;AAoAAAAAAAAAIQBSyIbZjwMAAI8DAAAUAAAAAAAAAAAAAAAAACMIAABkcnMvbWVkaWEvaW1hZ2Ux&#10;LnBuZ1BLBQYAAAAABgAGAHwBAADkCwAAAAA=&#10;">
                <v:line id="Line 264" o:spid="_x0000_s1027" style="position:absolute;visibility:visible;mso-wrap-style:square" from="0,9" to="597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pwnvwAAANwAAAAPAAAAZHJzL2Rvd25yZXYueG1sRE/Pa4Mw&#10;FL4X+j+EV9itxnoYmzNKLQgdjMHasfPDvKnUvEiSqvvvl8Ngx4/vd1GtZhQzOT9YVnBIUhDErdUD&#10;dwo+r83+CYQPyBpHy6TghzxU5XZTYK7twh80X0InYgj7HBX0IUy5lL7tyaBP7EQcuW/rDIYIXSe1&#10;wyWGm1FmafooDQ4cG3qc6NRTe7vcjYJ6ensO7/VXY9vhlRrT4OIYlXrYrccXEIHW8C/+c5+1giyL&#10;8+OZeARk+QsAAP//AwBQSwECLQAUAAYACAAAACEA2+H2y+4AAACFAQAAEwAAAAAAAAAAAAAAAAAA&#10;AAAAW0NvbnRlbnRfVHlwZXNdLnhtbFBLAQItABQABgAIAAAAIQBa9CxbvwAAABUBAAALAAAAAAAA&#10;AAAAAAAAAB8BAABfcmVscy8ucmVsc1BLAQItABQABgAIAAAAIQCrXpwnvwAAANwAAAAPAAAAAAAA&#10;AAAAAAAAAAcCAABkcnMvZG93bnJldi54bWxQSwUGAAAAAAMAAwC3AAAA8wIAAAAA&#10;" strokeweight=".96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5" o:spid="_x0000_s1028" type="#_x0000_t75" style="position:absolute;left:2093;top:76;width:1736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uwyxQAAANwAAAAPAAAAZHJzL2Rvd25yZXYueG1sRI9Ba8JA&#10;FITvhf6H5RV6q5ukVSS6igiK1IMa9f7MPpO02bchu2r8965Q6HGYmW+Y8bQztbhS6yrLCuJeBII4&#10;t7riQsFhv/gYgnAeWWNtmRTcycF08voyxlTbG+/omvlCBAi7FBWU3jeplC4vyaDr2YY4eGfbGvRB&#10;toXULd4C3NQyiaKBNFhxWCixoXlJ+W92MQr6y+3nJubTsW+a03q2+Vl8fedHpd7futkIhKfO/4f/&#10;2iutIElieJ4JR0BOHgAAAP//AwBQSwECLQAUAAYACAAAACEA2+H2y+4AAACFAQAAEwAAAAAAAAAA&#10;AAAAAAAAAAAAW0NvbnRlbnRfVHlwZXNdLnhtbFBLAQItABQABgAIAAAAIQBa9CxbvwAAABUBAAAL&#10;AAAAAAAAAAAAAAAAAB8BAABfcmVscy8ucmVsc1BLAQItABQABgAIAAAAIQD6AuwyxQAAANwAAAAP&#10;AAAAAAAAAAAAAAAAAAcCAABkcnMvZG93bnJldi54bWxQSwUGAAAAAAMAAwC3AAAA+QIAAAAA&#10;">
                  <v:imagedata r:id="rId1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2197E35A" wp14:editId="5AF9C8E3">
                <wp:simplePos x="0" y="0"/>
                <wp:positionH relativeFrom="page">
                  <wp:posOffset>5574665</wp:posOffset>
                </wp:positionH>
                <wp:positionV relativeFrom="paragraph">
                  <wp:posOffset>106045</wp:posOffset>
                </wp:positionV>
                <wp:extent cx="1438910" cy="167640"/>
                <wp:effectExtent l="0" t="0" r="27940" b="0"/>
                <wp:wrapTopAndBottom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910" cy="167640"/>
                          <a:chOff x="0" y="9"/>
                          <a:chExt cx="2266" cy="255"/>
                        </a:xfrm>
                      </wpg:grpSpPr>
                      <wps:wsp>
                        <wps:cNvPr id="218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9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" y="76"/>
                            <a:ext cx="821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FE069CC" id="Группа 67" o:spid="_x0000_s1026" style="position:absolute;margin-left:438.95pt;margin-top:8.35pt;width:113.3pt;height:13.2pt;z-index:-251648000;mso-wrap-distance-left:0;mso-wrap-distance-right:0;mso-position-horizontal-relative:page" coordorigin=",9" coordsize="2266,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9RhvgMAAI4JAAAOAAAAZHJzL2Uyb0RvYy54bWzEVu2OozYU/V+p74D4&#10;z/CxDCFoklUKyajStB11tg/gGAPWgm3ZTkhUrVSpj9AX6Rv0FXbfqNcGks3MVBvt/miiEH9ejs89&#10;98Dd20PXOnsiFeVs4YY3gesQhnlJWb1wf3u38VLXURqxErWckYV7JMp9u/z+u7teZCTiDW9LIh0I&#10;wlTWi4XbaC0y31e4IR1SN1wQBpMVlx3S0JW1X0rUQ/Su9aMgSPyey1JIjolSMFoMk+7Sxq8qgvUv&#10;VaWIdtqFC9i0vUp73Zqrv7xDWS2RaCgeYaCvQNEhyuCmp1AF0sjZSfoiVEex5IpX+gbzzudVRTGx&#10;Z4DThMGz09xLvhP2LHXW1+JEE1D7jKevDot/3j9Kh5YLN5m5DkMd5OjjX5/++PTnx3/g+7cDw8BR&#10;L+oMlt5L8SQe5ThQDz1n2//ES9iHdppbEg6V7AwZcDznYLk+nrgmB+1gGAzjN+k8hJRgmAuTWRKP&#10;ycANZOy8bT6kCDfrcWMUJcmwK7q9NZM+yoYb+gblCMpABkWpM2nq20h7apAgNhfKMDGSFoWg74G1&#10;B8qIE0102UU5e5SGB3xgT+KB4/fKYTxvEKuJDffuKIC20B7CwIW4wxbTUUD0ldSOHE3UnhmylJ74&#10;QZmQSt8T3jmmsXBbgGwThvYPSg9UTksMbsY3tG1hHGUtc3qAGoXzyO5QvKWlmTWTStbbvJXOHpkq&#10;s58xMRfLQM2stNEagsr12NaItkMbgLbMxIODAJ6xNZTR7/Ngvk7XaezFUbL24qAovNUmj71kE85u&#10;izdFnhfhBwMtjLOGliVhBt1U0mF8XfZHcxmK8VTUJx78y+hWewB2+regQYVD8gYJbnl5tBVjx0GQ&#10;yztBcQa/ERu0XmD7su3BLr2TxB2DdFfF6JB8vxMeOI9Amm5pS/XRuijwZkCx/SPFRrKm87nI55PI&#10;Yd7cFnSemgxP64ZdoC+KL2W+UgIs2Gj8pPyVlLw3AoCCHKR/GcU33Qsk25aKSWqmPZ4ZXPyZC75C&#10;2+CwBce7jjA9PDIkaeH4nKmGCuU6MiPdloADyh/L0Ir7Nf1F6SoI5tEPXn4b5KC/2dpbzeOZNwvW&#10;sziI0zAP80l/O0WABtQWgn67AMeqGgvqhdpQZigZqhD/CmTbAlNaEo0bM1xBGYzjUGCnCUvzmVlD&#10;+lWOk6QgBrDsWWIQ2Vq1fp5GkGPr5amVxn+7jgSQluYvu85rifg/jeDCzi5cb2M/L13vKseYyAcf&#10;MU34Qcs8zOChb71lfEExbxWf9+2q82vU8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eV7HN4QAAAAoBAAAPAAAAZHJzL2Rvd25yZXYueG1sTI9NS8NAEIbvgv9hGcGb3cR+pMZs&#10;SinqqRRsBfE2zU6T0OxsyG6T9N+7PelxeB/e95lsNZpG9NS52rKCeBKBIC6srrlU8HV4f1qCcB5Z&#10;Y2OZFFzJwSq/v8sw1XbgT+r3vhShhF2KCirv21RKV1Rk0E1sSxyyk+0M+nB2pdQdDqHcNPI5ihbS&#10;YM1hocKWNhUV5/3FKPgYcFhP47d+ez5trj+H+e57G5NSjw/j+hWEp9H/wXDTD+qQB6ejvbB2olGw&#10;TJKXgIZgkYC4AXE0m4M4KphNY5B5Jv+/kP8CAAD//wMAUEsDBAoAAAAAAAAAIQDNom6HAgIAAAIC&#10;AAAUAAAAZHJzL21lZGlhL2ltYWdlMS5wbmeJUE5HDQoaCgAAAA1JSERSAAAAcgAAABoIAgAAAOQY&#10;nx0AAAAGYktHRAD/AP8A/6C9p5MAAAAJcEhZcwAADsQAAA7EAZUrDhsAAAGiSURBVGiB7VrLDsMg&#10;DCto///L7MCKWF44NN2ohA8TGiEEEwylTaWUY2MWKSWRwBe3q4VNN4jKGKHri2zRYsOGmIiZV2+4&#10;0NjsCcya0QYOTtqH1r38L6JS1xKWZmsUHiQpKaXAaKur12GmKtIf3QTPJvahwvZMJh8JgBiLkkeC&#10;6as4CUbDIQbZ2vuqZdt7T2U/ME4Q8cw70mxIAJrxsKyFOmyoQT4JIG3arzgYnp7eaFxhXIERaogg&#10;5HAR1LJprqM7GLSdh/QYtmWtuUdx9TRAtOgK7joJrAOXIhlwHRhQWtdMRgJ+JhGlf2IsfVukuW/L&#10;Whzgkp8YSzkxdF7xZxGIna1+2Fwowb6QA/XQLEcNbOhHe2oIhO2T1yL/TKCUEq+tuCUyo3cfy5pW&#10;tgL+vGOYTV4MivLPH6u0WFstsf8ZvEsnnbBtWjnzPjRT7/2ANrHEJ7gStUjECUbK4tOBcSegmfHa&#10;o70d+NnFILKIHnpL2Yf9EQHXjdF1PI6yIUgq0C3rbmbDL19WgKBjiBpuGBBJo6+5N7MuaNuA/PVA&#10;Ur4q2ADxBrqoXzA5iM/qAAAAAElFTkSuQmCCUEsBAi0AFAAGAAgAAAAhALGCZ7YKAQAAEwIAABMA&#10;AAAAAAAAAAAAAAAAAAAAAFtDb250ZW50X1R5cGVzXS54bWxQSwECLQAUAAYACAAAACEAOP0h/9YA&#10;AACUAQAACwAAAAAAAAAAAAAAAAA7AQAAX3JlbHMvLnJlbHNQSwECLQAUAAYACAAAACEADyvUYb4D&#10;AACOCQAADgAAAAAAAAAAAAAAAAA6AgAAZHJzL2Uyb0RvYy54bWxQSwECLQAUAAYACAAAACEAqiYO&#10;vrwAAAAhAQAAGQAAAAAAAAAAAAAAAAAkBgAAZHJzL19yZWxzL2Uyb0RvYy54bWwucmVsc1BLAQIt&#10;ABQABgAIAAAAIQBeV7HN4QAAAAoBAAAPAAAAAAAAAAAAAAAAABcHAABkcnMvZG93bnJldi54bWxQ&#10;SwECLQAKAAAAAAAAACEAzaJuhwICAAACAgAAFAAAAAAAAAAAAAAAAAAlCAAAZHJzL21lZGlhL2lt&#10;YWdlMS5wbmdQSwUGAAAAAAYABgB8AQAAWQoAAAAA&#10;">
                <v:line id="Line 267" o:spid="_x0000_s1027" style="position:absolute;visibility:visible;mso-wrap-style:square" from="0,9" to="2266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qcvgAAANwAAAAPAAAAZHJzL2Rvd25yZXYueG1sRE/LisIw&#10;FN0L/kO4wuw0rQvRaiwqFEYYBB+4vjTXttjclCRjO38/WQguD+e9yQfTihc531hWkM4SEMSl1Q1X&#10;Cm7XYroE4QOyxtYyKfgjD/l2PNpgpm3PZ3pdQiViCPsMFdQhdJmUvqzJoJ/ZjjhyD+sMhghdJbXD&#10;PoabVs6TZCENNhwbauzoUFP5vPwaBfvuZxVO+3thy+ZIhSmwd4xKfU2G3RpEoCF8xG/3t1YwT+Pa&#10;eCYeAbn9BwAA//8DAFBLAQItABQABgAIAAAAIQDb4fbL7gAAAIUBAAATAAAAAAAAAAAAAAAAAAAA&#10;AABbQ29udGVudF9UeXBlc10ueG1sUEsBAi0AFAAGAAgAAAAhAFr0LFu/AAAAFQEAAAsAAAAAAAAA&#10;AAAAAAAAHwEAAF9yZWxzLy5yZWxzUEsBAi0AFAAGAAgAAAAhAJtEWpy+AAAA3AAAAA8AAAAAAAAA&#10;AAAAAAAABwIAAGRycy9kb3ducmV2LnhtbFBLBQYAAAAAAwADALcAAADyAgAAAAA=&#10;" strokeweight=".96pt"/>
                <v:shape id="Picture 268" o:spid="_x0000_s1028" type="#_x0000_t75" style="position:absolute;left:689;top:76;width:821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fjwwwAAANwAAAAPAAAAZHJzL2Rvd25yZXYueG1sRI/NasMw&#10;EITvhb6D2EJujewcSuJGCaE0tPiWP8hxsbaWibQylmo7bx8FAjkOM/MNs1yPzoqeutB4VpBPMxDE&#10;ldcN1wqOh+37HESIyBqtZ1JwpQDr1evLEgvtB95Rv4+1SBAOBSowMbaFlKEy5DBMfUucvD/fOYxJ&#10;drXUHQ4J7qycZdmHdNhwWjDY0peh6rL/dwrOi59zyOvyG7cn09syPw3l1So1eRs3nyAijfEZfrR/&#10;tYJZvoD7mXQE5OoGAAD//wMAUEsBAi0AFAAGAAgAAAAhANvh9svuAAAAhQEAABMAAAAAAAAAAAAA&#10;AAAAAAAAAFtDb250ZW50X1R5cGVzXS54bWxQSwECLQAUAAYACAAAACEAWvQsW78AAAAVAQAACwAA&#10;AAAAAAAAAAAAAAAfAQAAX3JlbHMvLnJlbHNQSwECLQAUAAYACAAAACEAKLH48MMAAADcAAAADwAA&#10;AAAAAAAAAAAAAAAHAgAAZHJzL2Rvd25yZXYueG1sUEsFBgAAAAADAAMAtwAAAPcCAAAAAA==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p w:rsidR="00E23C75" w:rsidRDefault="00E23C75" w:rsidP="00E23C75">
      <w:pPr>
        <w:spacing w:before="52"/>
        <w:ind w:right="626"/>
        <w:jc w:val="right"/>
        <w:rPr>
          <w:rFonts w:ascii="Courier New" w:hAnsi="Courier New"/>
          <w:sz w:val="30"/>
        </w:rPr>
      </w:pPr>
      <w:r>
        <w:rPr>
          <w:rFonts w:ascii="Courier New" w:hAnsi="Courier New"/>
          <w:sz w:val="30"/>
        </w:rPr>
        <w:t>МП</w:t>
      </w:r>
    </w:p>
    <w:p w:rsidR="00E23C75" w:rsidRDefault="00E23C75" w:rsidP="00E23C75">
      <w:pPr>
        <w:widowControl/>
        <w:autoSpaceDE/>
        <w:autoSpaceDN/>
        <w:rPr>
          <w:rFonts w:ascii="Courier New" w:hAnsi="Courier New"/>
          <w:sz w:val="30"/>
        </w:rPr>
        <w:sectPr w:rsidR="00E23C75" w:rsidSect="003B6CD0">
          <w:type w:val="continuous"/>
          <w:pgSz w:w="11910" w:h="16850"/>
          <w:pgMar w:top="940" w:right="480" w:bottom="709" w:left="900" w:header="720" w:footer="720" w:gutter="0"/>
          <w:cols w:space="720"/>
        </w:sectPr>
      </w:pPr>
    </w:p>
    <w:p w:rsidR="003B6CD0" w:rsidRPr="00763D0C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>Приложение № 1</w:t>
      </w:r>
      <w:r>
        <w:rPr>
          <w:rFonts w:eastAsiaTheme="minorHAnsi"/>
          <w:bCs/>
          <w:sz w:val="24"/>
          <w:szCs w:val="24"/>
        </w:rPr>
        <w:t>.1</w:t>
      </w:r>
    </w:p>
    <w:p w:rsidR="003B6CD0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>
        <w:rPr>
          <w:rFonts w:eastAsiaTheme="minorHAnsi"/>
          <w:bCs/>
          <w:sz w:val="24"/>
          <w:szCs w:val="24"/>
        </w:rPr>
        <w:t xml:space="preserve">  </w:t>
      </w:r>
      <w:r w:rsidRPr="00763D0C">
        <w:rPr>
          <w:rFonts w:eastAsiaTheme="minorHAnsi"/>
          <w:bCs/>
          <w:sz w:val="24"/>
          <w:szCs w:val="24"/>
        </w:rPr>
        <w:t xml:space="preserve">к </w:t>
      </w:r>
      <w:r w:rsidRPr="003F0011">
        <w:rPr>
          <w:rFonts w:eastAsiaTheme="minorHAnsi"/>
          <w:bCs/>
          <w:sz w:val="24"/>
          <w:szCs w:val="24"/>
        </w:rPr>
        <w:t>Административному регламенту</w:t>
      </w:r>
      <w:r>
        <w:rPr>
          <w:rFonts w:eastAsiaTheme="minorHAnsi"/>
          <w:bCs/>
          <w:sz w:val="24"/>
          <w:szCs w:val="24"/>
        </w:rPr>
        <w:t xml:space="preserve"> </w:t>
      </w:r>
    </w:p>
    <w:p w:rsidR="003B6CD0" w:rsidRDefault="003B6CD0" w:rsidP="003B6CD0">
      <w:pPr>
        <w:spacing w:before="79" w:line="160" w:lineRule="exact"/>
        <w:ind w:right="403" w:firstLine="5954"/>
        <w:jc w:val="right"/>
        <w:rPr>
          <w:w w:val="90"/>
          <w:sz w:val="14"/>
        </w:rPr>
      </w:pPr>
      <w:r w:rsidRPr="003F0011">
        <w:rPr>
          <w:sz w:val="24"/>
          <w:szCs w:val="24"/>
          <w:lang w:eastAsia="ru-RU"/>
        </w:rPr>
        <w:t>по предоставлению</w:t>
      </w:r>
      <w:r>
        <w:rPr>
          <w:sz w:val="24"/>
          <w:szCs w:val="24"/>
          <w:lang w:eastAsia="ru-RU"/>
        </w:rPr>
        <w:t xml:space="preserve"> </w:t>
      </w:r>
      <w:r w:rsidRPr="003F0011">
        <w:rPr>
          <w:sz w:val="24"/>
          <w:szCs w:val="24"/>
          <w:lang w:eastAsia="ru-RU"/>
        </w:rPr>
        <w:t>муниципальной услуги</w:t>
      </w:r>
    </w:p>
    <w:p w:rsidR="003B6CD0" w:rsidRDefault="003B6CD0" w:rsidP="00E23C75">
      <w:pPr>
        <w:spacing w:before="79" w:line="160" w:lineRule="exact"/>
        <w:ind w:right="403" w:firstLine="5954"/>
        <w:jc w:val="right"/>
        <w:rPr>
          <w:w w:val="90"/>
          <w:sz w:val="14"/>
        </w:rPr>
      </w:pPr>
    </w:p>
    <w:p w:rsidR="00E23C75" w:rsidRDefault="00E23C75" w:rsidP="00E23C75">
      <w:pPr>
        <w:spacing w:before="79" w:line="160" w:lineRule="exact"/>
        <w:ind w:right="403" w:firstLine="5954"/>
        <w:jc w:val="right"/>
        <w:rPr>
          <w:w w:val="90"/>
          <w:sz w:val="14"/>
        </w:rPr>
      </w:pPr>
      <w:r>
        <w:rPr>
          <w:w w:val="90"/>
          <w:sz w:val="14"/>
        </w:rPr>
        <w:t>Приложение</w:t>
      </w:r>
      <w:r>
        <w:rPr>
          <w:spacing w:val="26"/>
          <w:w w:val="90"/>
          <w:sz w:val="14"/>
        </w:rPr>
        <w:t xml:space="preserve"> </w:t>
      </w:r>
      <w:r>
        <w:rPr>
          <w:w w:val="90"/>
          <w:sz w:val="14"/>
        </w:rPr>
        <w:t>№ 1</w:t>
      </w:r>
      <w:r>
        <w:rPr>
          <w:spacing w:val="28"/>
          <w:sz w:val="14"/>
        </w:rPr>
        <w:t xml:space="preserve"> </w:t>
      </w:r>
      <w:r>
        <w:rPr>
          <w:w w:val="90"/>
          <w:sz w:val="14"/>
        </w:rPr>
        <w:t xml:space="preserve">к типовому административному регламенту предоставления муниципальной услуги «Присвоение адреса объекту </w:t>
      </w:r>
    </w:p>
    <w:p w:rsidR="00E23C75" w:rsidRDefault="00E23C75" w:rsidP="00E23C75">
      <w:pPr>
        <w:spacing w:line="160" w:lineRule="exact"/>
        <w:ind w:right="403" w:firstLine="5954"/>
        <w:jc w:val="right"/>
        <w:rPr>
          <w:sz w:val="14"/>
        </w:rPr>
      </w:pPr>
      <w:r>
        <w:rPr>
          <w:w w:val="90"/>
          <w:sz w:val="14"/>
        </w:rPr>
        <w:t>адресации, изменение и аннулирование такого адреса»</w:t>
      </w:r>
    </w:p>
    <w:p w:rsidR="00E23C75" w:rsidRDefault="00E23C75" w:rsidP="00E23C75">
      <w:pPr>
        <w:pStyle w:val="a3"/>
        <w:spacing w:before="10"/>
        <w:rPr>
          <w:rFonts w:ascii="Cambria"/>
          <w:sz w:val="22"/>
        </w:rPr>
      </w:pPr>
    </w:p>
    <w:p w:rsidR="00E23C75" w:rsidRDefault="00E23C75" w:rsidP="00E23C75">
      <w:pPr>
        <w:pStyle w:val="a3"/>
        <w:spacing w:before="10"/>
        <w:rPr>
          <w:rFonts w:ascii="Cambria"/>
          <w:sz w:val="22"/>
        </w:rPr>
      </w:pPr>
    </w:p>
    <w:p w:rsidR="00E23C75" w:rsidRDefault="00E23C75" w:rsidP="00E23C75">
      <w:pPr>
        <w:pStyle w:val="a3"/>
        <w:spacing w:before="10"/>
        <w:rPr>
          <w:rFonts w:ascii="Cambria"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1" wp14:anchorId="3B9C9A76" wp14:editId="01DE6D39">
            <wp:simplePos x="0" y="0"/>
            <wp:positionH relativeFrom="page">
              <wp:posOffset>5628005</wp:posOffset>
            </wp:positionH>
            <wp:positionV relativeFrom="paragraph">
              <wp:posOffset>194945</wp:posOffset>
            </wp:positionV>
            <wp:extent cx="1376045" cy="118745"/>
            <wp:effectExtent l="0" t="0" r="0" b="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C75" w:rsidRDefault="00E23C75" w:rsidP="00E23C75">
      <w:pPr>
        <w:spacing w:before="93"/>
        <w:ind w:left="1542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Форма</w:t>
      </w:r>
      <w:r>
        <w:rPr>
          <w:rFonts w:ascii="Cambria" w:hAnsi="Cambria"/>
          <w:spacing w:val="22"/>
          <w:sz w:val="25"/>
        </w:rPr>
        <w:t xml:space="preserve"> </w:t>
      </w:r>
      <w:r>
        <w:rPr>
          <w:rFonts w:ascii="Cambria" w:hAnsi="Cambria"/>
          <w:sz w:val="25"/>
        </w:rPr>
        <w:t>решения</w:t>
      </w:r>
      <w:r>
        <w:rPr>
          <w:rFonts w:ascii="Cambria" w:hAnsi="Cambria"/>
          <w:spacing w:val="16"/>
          <w:sz w:val="25"/>
        </w:rPr>
        <w:t xml:space="preserve"> </w:t>
      </w:r>
      <w:r>
        <w:rPr>
          <w:rFonts w:ascii="Cambria" w:hAnsi="Cambria"/>
          <w:sz w:val="25"/>
        </w:rPr>
        <w:t>об</w:t>
      </w:r>
      <w:r>
        <w:rPr>
          <w:rFonts w:ascii="Cambria" w:hAnsi="Cambria"/>
          <w:spacing w:val="24"/>
          <w:sz w:val="25"/>
        </w:rPr>
        <w:t xml:space="preserve"> </w:t>
      </w:r>
      <w:r>
        <w:rPr>
          <w:rFonts w:ascii="Cambria" w:hAnsi="Cambria"/>
          <w:sz w:val="25"/>
        </w:rPr>
        <w:t>аннулировании</w:t>
      </w:r>
      <w:r>
        <w:rPr>
          <w:rFonts w:ascii="Cambria" w:hAnsi="Cambria"/>
          <w:spacing w:val="32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  <w:r>
        <w:rPr>
          <w:rFonts w:ascii="Cambria" w:hAnsi="Cambria"/>
          <w:spacing w:val="26"/>
          <w:sz w:val="25"/>
        </w:rPr>
        <w:t xml:space="preserve"> </w:t>
      </w:r>
      <w:r>
        <w:rPr>
          <w:rFonts w:ascii="Cambria" w:hAnsi="Cambria"/>
          <w:sz w:val="25"/>
        </w:rPr>
        <w:t>объекта</w:t>
      </w:r>
      <w:r>
        <w:rPr>
          <w:rFonts w:ascii="Cambria" w:hAnsi="Cambria"/>
          <w:spacing w:val="37"/>
          <w:sz w:val="25"/>
        </w:rPr>
        <w:t xml:space="preserve"> </w:t>
      </w:r>
      <w:r>
        <w:rPr>
          <w:rFonts w:ascii="Cambria" w:hAnsi="Cambria"/>
          <w:sz w:val="25"/>
        </w:rPr>
        <w:t>адресации</w:t>
      </w:r>
    </w:p>
    <w:p w:rsidR="00E23C75" w:rsidRDefault="00E23C75" w:rsidP="00E23C75">
      <w:pPr>
        <w:pStyle w:val="a3"/>
        <w:spacing w:before="8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D10DAB4" wp14:editId="1AA311AC">
                <wp:simplePos x="0" y="0"/>
                <wp:positionH relativeFrom="page">
                  <wp:posOffset>704215</wp:posOffset>
                </wp:positionH>
                <wp:positionV relativeFrom="paragraph">
                  <wp:posOffset>163195</wp:posOffset>
                </wp:positionV>
                <wp:extent cx="6337300" cy="1270"/>
                <wp:effectExtent l="0" t="0" r="25400" b="17780"/>
                <wp:wrapTopAndBottom/>
                <wp:docPr id="65" name="Поли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109 1109"/>
                            <a:gd name="T1" fmla="*/ T0 w 9980"/>
                            <a:gd name="T2" fmla="+- 0 11088 1109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0B04FB8" id="Полилиния 65" o:spid="_x0000_s1026" style="position:absolute;margin-left:55.45pt;margin-top:12.85pt;width:499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3Q+EwMAAJkGAAAOAAAAZHJzL2Uyb0RvYy54bWysVW2O0zAQ/Y/EHSz/BHXz0WzbVJuuULtF&#10;SAustOUAbuw0EY4dbLfpgjgDR+AaKyE4Q7kRYyfptl2QECJSnXFm/ObNjGd6cbktOdowpQspEhyc&#10;+RgxkUpaiFWC3y3mvRFG2hBBCZeCJfiOaXw5efrkoq7GLJS55JQpBCBCj+sqwbkx1djzdJqzkugz&#10;WTEBykyqkhjYqpVHFakBveRe6PsDr5aKVkqmTGv4OmuUeOLws4yl5m2WaWYQTzBwM25Vbl3a1Ztc&#10;kPFKkSov0pYG+QcWJSkEON1DzYghaK2KR1BlkSqpZWbOUll6MsuKlLkYIJrAP4nmNicVc7FAcnS1&#10;T5P+f7Dpm82NQgVN8OAcI0FKqNHu6+7H7tvu3v2+7+5/fkGghEzVlR7DgdvqRtlYdXUt0/caFN6R&#10;xm402KBl/VpSACRrI112tpkq7UmIG21dEe72RWBbg1L4OOj3h30fapWCLgiHrkYeGXdn07U2L5l0&#10;OGRzrU1TQgqSKwBto1gARFZyqObzHvJREPixW9qS782CzuyZhxY+qlEcj7p7sTcKO6MOazT6LVi/&#10;s7Ng4QEYBLDqKJK8Y51uRUsbJERsz/guUZXUNkELINdlCBDAyIb4B1vwfWrbnGldKGiG0zZQGEEb&#10;LJucVMRYZtaFFVGdYJcL+6GUG7aQTmVOSgdOHrRcHFrF8TA+YtWo4YR1APemEZxTy/WgtELOC85d&#10;bbmwVIIwiEOXHC15Qa3W0tFqtZxyhTbEdrh7bDSAdmSm5FpQh5YzQq9a2ZCCNzLYc5dcuIZtDuyF&#10;dC38Kfbjq9HVKOpF4eCqF/mzWe/FfBr1BvNgeD7rz6bTWfDZUguicV5QyoRl142TIPq7dm0HWzMI&#10;9gPlKIqjYOfueRysd0zD5QJi6d5NsrsebZp6Kekd9KuSzXyEeQ5CLtVHjGqYjQnWH9ZEMYz4KwHD&#10;Jw6iyA5Tt4nOhyFs1KFmeaghIgWoBBsMN9yKU9MM4HWlilUOngJXViFfwJzICtvQbqA0rNoNzD8X&#10;QTur7YA93Durh3+UyS8AAAD//wMAUEsDBBQABgAIAAAAIQB6Uev33QAAAAoBAAAPAAAAZHJzL2Rv&#10;d25yZXYueG1sTI/BTsMwEETvSPyDtUjc6DqRgDaNUyEkBEJwaEA9u8k2jojXIXaa8Pc4JzjO7NPs&#10;TL6bbSfONPjWsYJkJUEQV65uuVHw+fF0swbhg+Zad45JwQ952BWXF7nOajfxns5laEQMYZ9pBSaE&#10;PkP0lSGr/cr1xPF2coPVIcqhwXrQUwy3HaZS3qHVLccPRvf0aKj6KkerAHn6Pozvry+452czYpW+&#10;teVBqeur+WELItAc/mBY6sfqUMRORzdy7UUXdSI3EVWQ3t6DWIBErqNzXJwNYJHj/wnFLwAAAP//&#10;AwBQSwECLQAUAAYACAAAACEAtoM4kv4AAADhAQAAEwAAAAAAAAAAAAAAAAAAAAAAW0NvbnRlbnRf&#10;VHlwZXNdLnhtbFBLAQItABQABgAIAAAAIQA4/SH/1gAAAJQBAAALAAAAAAAAAAAAAAAAAC8BAABf&#10;cmVscy8ucmVsc1BLAQItABQABgAIAAAAIQAt33Q+EwMAAJkGAAAOAAAAAAAAAAAAAAAAAC4CAABk&#10;cnMvZTJvRG9jLnhtbFBLAQItABQABgAIAAAAIQB6Uev33QAAAAoBAAAPAAAAAAAAAAAAAAAAAG0F&#10;AABkcnMvZG93bnJldi54bWxQSwUGAAAAAAQABADzAAAAdwYAAAAA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450" w:right="656" w:hanging="10"/>
        <w:jc w:val="center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(наименование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 местного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самоуправления,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власти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субъекта</w:t>
      </w:r>
      <w:r>
        <w:rPr>
          <w:rFonts w:ascii="Cambria" w:hAnsi="Cambria"/>
          <w:spacing w:val="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Российской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 значения,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E23C75" w:rsidRDefault="00E23C75" w:rsidP="00E23C75">
      <w:pPr>
        <w:spacing w:line="216" w:lineRule="auto"/>
        <w:ind w:left="317" w:right="519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-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1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</w:t>
      </w:r>
      <w:proofErr w:type="spellStart"/>
      <w:r>
        <w:rPr>
          <w:rFonts w:ascii="Cambria" w:hAnsi="Cambria"/>
          <w:w w:val="95"/>
          <w:sz w:val="21"/>
        </w:rPr>
        <w:t>Сколково</w:t>
      </w:r>
      <w:proofErr w:type="spellEnd"/>
      <w:r>
        <w:rPr>
          <w:rFonts w:ascii="Cambria" w:hAnsi="Cambria"/>
          <w:w w:val="95"/>
          <w:sz w:val="21"/>
        </w:rPr>
        <w:t>›)</w:t>
      </w:r>
    </w:p>
    <w:p w:rsidR="00E23C75" w:rsidRDefault="00E23C75" w:rsidP="00E23C75">
      <w:pPr>
        <w:pStyle w:val="a3"/>
        <w:rPr>
          <w:rFonts w:ascii="Cambria"/>
          <w:sz w:val="20"/>
        </w:rPr>
      </w:pPr>
    </w:p>
    <w:p w:rsidR="00E23C75" w:rsidRDefault="00E23C75" w:rsidP="00E23C75">
      <w:pPr>
        <w:pStyle w:val="a3"/>
        <w:spacing w:before="9"/>
        <w:rPr>
          <w:rFonts w:ascii="Cambria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CE9BBA3" wp14:editId="2DD05959">
                <wp:simplePos x="0" y="0"/>
                <wp:positionH relativeFrom="page">
                  <wp:posOffset>704215</wp:posOffset>
                </wp:positionH>
                <wp:positionV relativeFrom="paragraph">
                  <wp:posOffset>230505</wp:posOffset>
                </wp:positionV>
                <wp:extent cx="6337300" cy="1270"/>
                <wp:effectExtent l="0" t="0" r="25400" b="17780"/>
                <wp:wrapTopAndBottom/>
                <wp:docPr id="64" name="Поли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109 1109"/>
                            <a:gd name="T1" fmla="*/ T0 w 9980"/>
                            <a:gd name="T2" fmla="+- 0 11088 1109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AA723E8" id="Полилиния 64" o:spid="_x0000_s1026" style="position:absolute;margin-left:55.45pt;margin-top:18.15pt;width:49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XuEgMAAJkGAAAOAAAAZHJzL2Uyb0RvYy54bWysVW2O0zAQ/Y/EHSz/BHXz0dA21aarVbtF&#10;SAustOUAru00EYkdbLfpgjgDR+AaKyE4Q7kRYyfptl2QECJSnXFm/ObNjGd6frEtC7ThSudSJDg4&#10;8zHigkqWi1WC3y3mvRFG2hDBSCEFT/Ad1/hi8vTJeV2NeSgzWTCuEIAIPa6rBGfGVGPP0zTjJdFn&#10;suIClKlUJTGwVSuPKVIDell4oe8PvFoqVilJudbwddYo8cThpymn5m2aam5QkWDgZtyq3Lq0qzc5&#10;J+OVIlWW05YG+QcWJckFON1DzYghaK3yR1BlTpXUMjVnVJaeTNOcchcDRBP4J9HcZqTiLhZIjq72&#10;adL/D5a+2dwolLMEDyKMBCmhRruvux+7b7t79/u+u//5BYESMlVXegwHbqsbZWPV1bWk7zUovCON&#10;3WiwQcv6tWQASNZGuuxsU1XakxA32roi3O2LwLcGUfg46PeHfR9qRUEXhENXI4+Mu7N0rc1LLh0O&#10;2Vxr05SQgeQKwNooFgCRlgVU83kP+SgI/Ngtbcn3ZkFn9sxDCx/VKI5H3b3YG4WdUYc1Gv0WrN/Z&#10;WbDwAAwCWHUUSdaxplvR0gYJEdszvktUJbVN0ALIdRkCBDCyIf7BFnyf2jZnWhcKmuG0DRRG0AbL&#10;JicVMZaZdWFFVCfY5cJ+KOWGL6RTmZPSgZMHbSEOreJ4GB+xatRwwjqAe9MIzqnlelBaIed5Ubja&#10;FsJSCcIgDl1ytCxyZrWWjlar5bRQaENsh7vHRgNoR2ZKrgVzaBkn7KqVDcmLRgb7wiUXrmGbA3sh&#10;XQt/iv34anQ1inpROLjqRf5s1rucT6PeYB4MX8z6s+l0Fny21IJonOWMcWHZdeMkiP6uXdvB1gyC&#10;/UA5iuIo2Ll7HgfrHdNwuYBYuneT7K5Hm6ZeSnYH/apkMx9hnoOQSfURoxpmY4L1hzVRHKPilYDh&#10;EwdRZIep20QvhiFs1KFmeaghggJUgg2GG27FqWkG8LpS+SoDT4Erq5CXMCfS3Da0GygNq3YD889F&#10;0M5qO2AP987q4R9l8gsAAP//AwBQSwMEFAAGAAgAAAAhADjSY0rdAAAACgEAAA8AAABkcnMvZG93&#10;bnJldi54bWxMj8FOwzAQRO9I/IO1SNzoOq2oShqnQkgIhODQgHp2k20cEa9D7DTh73FO5TizT7Mz&#10;2W6yrThT7xvHCpKFBEFcuqrhWsHX5/PdBoQPmivdOiYFv+Rhl19fZTqt3Mh7OhehFjGEfaoVmBC6&#10;FNGXhqz2C9cRx9vJ9VaHKPsaq16PMdy2uJRyjVY3HD8Y3dGTofK7GKwC5PHnMHy8veKeX8yA5fK9&#10;KQ5K3d5Mj1sQgaZwgWGuH6tDHjsd3cCVF23UiXyIqILVegViBhK5ic5xdu4B8wz/T8j/AAAA//8D&#10;AFBLAQItABQABgAIAAAAIQC2gziS/gAAAOEBAAATAAAAAAAAAAAAAAAAAAAAAABbQ29udGVudF9U&#10;eXBlc10ueG1sUEsBAi0AFAAGAAgAAAAhADj9If/WAAAAlAEAAAsAAAAAAAAAAAAAAAAALwEAAF9y&#10;ZWxzLy5yZWxzUEsBAi0AFAAGAAgAAAAhACCgle4SAwAAmQYAAA4AAAAAAAAAAAAAAAAALgIAAGRy&#10;cy9lMm9Eb2MueG1sUEsBAi0AFAAGAAgAAAAhADjSY0rdAAAACgEAAA8AAAAAAAAAAAAAAAAAbAUA&#10;AGRycy9kb3ducmV2LnhtbFBLBQYAAAAABAAEAPMAAAB2BgAAAAA=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9" w:lineRule="exact"/>
        <w:ind w:left="390" w:right="598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(вид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документа)</w:t>
      </w:r>
    </w:p>
    <w:p w:rsidR="00E23C75" w:rsidRDefault="00E23C75" w:rsidP="00E23C75">
      <w:pPr>
        <w:pStyle w:val="a3"/>
        <w:spacing w:before="7"/>
        <w:rPr>
          <w:rFonts w:ascii="Cambria"/>
          <w:sz w:val="21"/>
        </w:rPr>
      </w:pPr>
    </w:p>
    <w:p w:rsidR="00E23C75" w:rsidRDefault="00E23C75" w:rsidP="00E23C75">
      <w:pPr>
        <w:tabs>
          <w:tab w:val="left" w:pos="1991"/>
          <w:tab w:val="left" w:pos="2698"/>
          <w:tab w:val="left" w:pos="4226"/>
        </w:tabs>
        <w:spacing w:before="98"/>
        <w:ind w:right="88"/>
        <w:jc w:val="center"/>
        <w:rPr>
          <w:rFonts w:ascii="Cambria" w:hAnsi="Cambria"/>
          <w:sz w:val="24"/>
        </w:rPr>
      </w:pPr>
      <w:r>
        <w:rPr>
          <w:rFonts w:ascii="Consolas" w:hAnsi="Consolas"/>
          <w:w w:val="95"/>
          <w:sz w:val="18"/>
        </w:rPr>
        <w:t>ОТ</w:t>
      </w:r>
      <w:r>
        <w:rPr>
          <w:rFonts w:ascii="Consolas" w:hAnsi="Consolas"/>
          <w:w w:val="95"/>
          <w:sz w:val="18"/>
          <w:u w:val="single"/>
        </w:rPr>
        <w:tab/>
      </w:r>
      <w:r>
        <w:rPr>
          <w:rFonts w:ascii="Consolas" w:hAnsi="Consolas"/>
          <w:w w:val="95"/>
          <w:sz w:val="18"/>
        </w:rPr>
        <w:tab/>
      </w:r>
      <w:r>
        <w:rPr>
          <w:rFonts w:ascii="Cambria" w:hAnsi="Cambria"/>
          <w:w w:val="95"/>
          <w:position w:val="1"/>
          <w:sz w:val="24"/>
        </w:rPr>
        <w:t>№</w:t>
      </w:r>
      <w:r>
        <w:rPr>
          <w:rFonts w:ascii="Cambria" w:hAnsi="Cambria"/>
          <w:position w:val="1"/>
          <w:sz w:val="24"/>
        </w:rPr>
        <w:t xml:space="preserve">  </w:t>
      </w:r>
      <w:r>
        <w:rPr>
          <w:rFonts w:ascii="Cambria" w:hAnsi="Cambria"/>
          <w:spacing w:val="-6"/>
          <w:position w:val="1"/>
          <w:sz w:val="24"/>
        </w:rPr>
        <w:t xml:space="preserve"> </w:t>
      </w:r>
      <w:r>
        <w:rPr>
          <w:rFonts w:ascii="Cambria" w:hAnsi="Cambria"/>
          <w:position w:val="1"/>
          <w:sz w:val="24"/>
          <w:u w:val="single"/>
        </w:rPr>
        <w:t xml:space="preserve"> </w:t>
      </w:r>
      <w:r>
        <w:rPr>
          <w:rFonts w:ascii="Cambria" w:hAnsi="Cambria"/>
          <w:position w:val="1"/>
          <w:sz w:val="24"/>
          <w:u w:val="single"/>
        </w:rPr>
        <w:tab/>
      </w:r>
    </w:p>
    <w:p w:rsidR="00E23C75" w:rsidRDefault="00E23C75" w:rsidP="00E23C75">
      <w:pPr>
        <w:pStyle w:val="a3"/>
        <w:rPr>
          <w:rFonts w:ascii="Cambria"/>
          <w:sz w:val="20"/>
        </w:rPr>
      </w:pPr>
    </w:p>
    <w:p w:rsidR="00E23C75" w:rsidRDefault="00E23C75" w:rsidP="00E23C75">
      <w:pPr>
        <w:pStyle w:val="a3"/>
        <w:spacing w:before="9"/>
        <w:rPr>
          <w:rFonts w:ascii="Cambria"/>
          <w:sz w:val="16"/>
        </w:rPr>
      </w:pPr>
    </w:p>
    <w:p w:rsidR="00E23C75" w:rsidRDefault="00E23C75" w:rsidP="00E23C75">
      <w:pPr>
        <w:spacing w:before="108" w:line="218" w:lineRule="auto"/>
        <w:ind w:left="196" w:right="403" w:firstLine="577"/>
        <w:jc w:val="both"/>
        <w:rPr>
          <w:sz w:val="25"/>
        </w:rPr>
      </w:pPr>
      <w:r>
        <w:rPr>
          <w:w w:val="95"/>
          <w:sz w:val="25"/>
        </w:rPr>
        <w:t>На основании Федерального закона от 6 октября 2003 г. № 131-ФЗ «Об общих принципах</w:t>
      </w:r>
      <w:r>
        <w:rPr>
          <w:spacing w:val="1"/>
          <w:w w:val="95"/>
          <w:sz w:val="25"/>
        </w:rPr>
        <w:t xml:space="preserve"> </w:t>
      </w:r>
      <w:r>
        <w:rPr>
          <w:spacing w:val="-1"/>
          <w:sz w:val="25"/>
        </w:rPr>
        <w:t>организации</w:t>
      </w:r>
      <w:r>
        <w:rPr>
          <w:spacing w:val="60"/>
          <w:sz w:val="25"/>
        </w:rPr>
        <w:t xml:space="preserve"> </w:t>
      </w:r>
      <w:r>
        <w:rPr>
          <w:spacing w:val="-1"/>
          <w:sz w:val="25"/>
        </w:rPr>
        <w:t>местного</w:t>
      </w:r>
      <w:r>
        <w:rPr>
          <w:spacing w:val="61"/>
          <w:sz w:val="25"/>
        </w:rPr>
        <w:t xml:space="preserve"> </w:t>
      </w:r>
      <w:r>
        <w:rPr>
          <w:sz w:val="25"/>
        </w:rPr>
        <w:t>самоуправления в Российской</w:t>
      </w:r>
      <w:r>
        <w:rPr>
          <w:spacing w:val="62"/>
          <w:sz w:val="25"/>
        </w:rPr>
        <w:t xml:space="preserve"> </w:t>
      </w:r>
      <w:r>
        <w:rPr>
          <w:sz w:val="25"/>
        </w:rPr>
        <w:t>Федерации»,</w:t>
      </w:r>
      <w:r>
        <w:rPr>
          <w:spacing w:val="63"/>
          <w:sz w:val="25"/>
        </w:rPr>
        <w:t xml:space="preserve"> </w:t>
      </w:r>
      <w:r>
        <w:rPr>
          <w:sz w:val="25"/>
        </w:rPr>
        <w:t>Федерального</w:t>
      </w:r>
      <w:r>
        <w:rPr>
          <w:spacing w:val="62"/>
          <w:sz w:val="25"/>
        </w:rPr>
        <w:t xml:space="preserve"> </w:t>
      </w:r>
      <w:r>
        <w:rPr>
          <w:sz w:val="25"/>
        </w:rPr>
        <w:t>закона</w:t>
      </w:r>
      <w:r>
        <w:rPr>
          <w:spacing w:val="1"/>
          <w:sz w:val="25"/>
        </w:rPr>
        <w:t xml:space="preserve"> </w:t>
      </w:r>
      <w:r>
        <w:rPr>
          <w:sz w:val="25"/>
        </w:rPr>
        <w:t>от</w:t>
      </w:r>
      <w:r>
        <w:rPr>
          <w:spacing w:val="62"/>
          <w:sz w:val="25"/>
        </w:rPr>
        <w:t xml:space="preserve"> </w:t>
      </w:r>
      <w:r>
        <w:rPr>
          <w:sz w:val="25"/>
        </w:rPr>
        <w:t>28</w:t>
      </w:r>
      <w:r>
        <w:rPr>
          <w:spacing w:val="63"/>
          <w:sz w:val="25"/>
        </w:rPr>
        <w:t xml:space="preserve"> </w:t>
      </w:r>
      <w:r>
        <w:rPr>
          <w:sz w:val="25"/>
        </w:rPr>
        <w:t>декабря</w:t>
      </w:r>
      <w:r>
        <w:rPr>
          <w:spacing w:val="62"/>
          <w:sz w:val="25"/>
        </w:rPr>
        <w:t xml:space="preserve"> </w:t>
      </w:r>
      <w:r>
        <w:rPr>
          <w:sz w:val="25"/>
        </w:rPr>
        <w:t>2013</w:t>
      </w:r>
      <w:r>
        <w:rPr>
          <w:spacing w:val="63"/>
          <w:sz w:val="25"/>
        </w:rPr>
        <w:t xml:space="preserve"> </w:t>
      </w:r>
      <w:r>
        <w:rPr>
          <w:sz w:val="25"/>
        </w:rPr>
        <w:t>г.</w:t>
      </w:r>
      <w:r>
        <w:rPr>
          <w:spacing w:val="62"/>
          <w:sz w:val="25"/>
        </w:rPr>
        <w:t xml:space="preserve"> </w:t>
      </w:r>
      <w:r>
        <w:rPr>
          <w:sz w:val="25"/>
        </w:rPr>
        <w:t>№   443-ФЗ</w:t>
      </w:r>
      <w:r>
        <w:rPr>
          <w:spacing w:val="63"/>
          <w:sz w:val="25"/>
        </w:rPr>
        <w:t xml:space="preserve"> </w:t>
      </w:r>
      <w:r>
        <w:rPr>
          <w:sz w:val="25"/>
        </w:rPr>
        <w:t>«О</w:t>
      </w:r>
      <w:r>
        <w:rPr>
          <w:spacing w:val="62"/>
          <w:sz w:val="25"/>
        </w:rPr>
        <w:t xml:space="preserve"> </w:t>
      </w:r>
      <w:r>
        <w:rPr>
          <w:sz w:val="25"/>
        </w:rPr>
        <w:t>федеральной</w:t>
      </w:r>
      <w:r>
        <w:rPr>
          <w:spacing w:val="63"/>
          <w:sz w:val="25"/>
        </w:rPr>
        <w:t xml:space="preserve"> </w:t>
      </w:r>
      <w:r>
        <w:rPr>
          <w:sz w:val="25"/>
        </w:rPr>
        <w:t>информационной</w:t>
      </w:r>
      <w:r>
        <w:rPr>
          <w:spacing w:val="62"/>
          <w:sz w:val="25"/>
        </w:rPr>
        <w:t xml:space="preserve"> </w:t>
      </w:r>
      <w:r>
        <w:rPr>
          <w:sz w:val="25"/>
        </w:rPr>
        <w:t>адресной</w:t>
      </w:r>
      <w:r>
        <w:rPr>
          <w:spacing w:val="63"/>
          <w:sz w:val="25"/>
        </w:rPr>
        <w:t xml:space="preserve"> </w:t>
      </w:r>
      <w:r>
        <w:rPr>
          <w:sz w:val="25"/>
        </w:rPr>
        <w:t>системе</w:t>
      </w:r>
      <w:r>
        <w:rPr>
          <w:spacing w:val="1"/>
          <w:sz w:val="25"/>
        </w:rPr>
        <w:t xml:space="preserve"> </w:t>
      </w:r>
      <w:r>
        <w:rPr>
          <w:w w:val="95"/>
          <w:sz w:val="25"/>
        </w:rPr>
        <w:t>и о внесении изменений в Федеральный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закон «Об общих принципах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организации 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 в Российской</w:t>
      </w:r>
      <w:r>
        <w:rPr>
          <w:i/>
          <w:w w:val="95"/>
          <w:sz w:val="25"/>
        </w:rPr>
        <w:t xml:space="preserve"> </w:t>
      </w:r>
      <w:r>
        <w:rPr>
          <w:w w:val="95"/>
          <w:sz w:val="25"/>
        </w:rPr>
        <w:t xml:space="preserve">Федерации» (далее </w:t>
      </w:r>
      <w:r>
        <w:rPr>
          <w:w w:val="90"/>
          <w:sz w:val="25"/>
        </w:rPr>
        <w:t xml:space="preserve">— </w:t>
      </w:r>
      <w:r>
        <w:rPr>
          <w:w w:val="95"/>
          <w:sz w:val="25"/>
        </w:rPr>
        <w:t>Федеральный закон N. 443-ФЗ) и Правил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присвоении,</w:t>
      </w:r>
      <w:r>
        <w:rPr>
          <w:spacing w:val="1"/>
          <w:sz w:val="25"/>
        </w:rPr>
        <w:t xml:space="preserve"> </w:t>
      </w:r>
      <w:r>
        <w:rPr>
          <w:sz w:val="25"/>
        </w:rPr>
        <w:t>изменения</w:t>
      </w:r>
      <w:r>
        <w:rPr>
          <w:spacing w:val="1"/>
          <w:sz w:val="25"/>
        </w:rPr>
        <w:t xml:space="preserve"> </w:t>
      </w:r>
      <w:r>
        <w:rPr>
          <w:sz w:val="25"/>
        </w:rPr>
        <w:t>и</w:t>
      </w:r>
      <w:r>
        <w:rPr>
          <w:spacing w:val="1"/>
          <w:sz w:val="25"/>
        </w:rPr>
        <w:t xml:space="preserve"> </w:t>
      </w:r>
      <w:r>
        <w:rPr>
          <w:sz w:val="25"/>
        </w:rPr>
        <w:t>аннулирования</w:t>
      </w:r>
      <w:r>
        <w:rPr>
          <w:spacing w:val="1"/>
          <w:sz w:val="25"/>
        </w:rPr>
        <w:t xml:space="preserve"> </w:t>
      </w:r>
      <w:r>
        <w:rPr>
          <w:sz w:val="25"/>
        </w:rPr>
        <w:t>адресов,</w:t>
      </w:r>
      <w:r>
        <w:rPr>
          <w:spacing w:val="1"/>
          <w:sz w:val="25"/>
        </w:rPr>
        <w:t xml:space="preserve"> </w:t>
      </w:r>
      <w:r>
        <w:rPr>
          <w:sz w:val="25"/>
        </w:rPr>
        <w:t>утвержденных</w:t>
      </w:r>
      <w:r>
        <w:rPr>
          <w:spacing w:val="1"/>
          <w:sz w:val="25"/>
        </w:rPr>
        <w:t xml:space="preserve"> </w:t>
      </w:r>
      <w:r>
        <w:rPr>
          <w:sz w:val="25"/>
        </w:rPr>
        <w:t>постановлением</w:t>
      </w:r>
      <w:r>
        <w:rPr>
          <w:spacing w:val="1"/>
          <w:sz w:val="25"/>
        </w:rPr>
        <w:t xml:space="preserve"> </w:t>
      </w:r>
      <w:r>
        <w:rPr>
          <w:w w:val="95"/>
          <w:sz w:val="25"/>
        </w:rPr>
        <w:t>Правительства</w:t>
      </w:r>
      <w:r>
        <w:rPr>
          <w:spacing w:val="41"/>
          <w:w w:val="95"/>
          <w:sz w:val="25"/>
        </w:rPr>
        <w:t xml:space="preserve"> </w:t>
      </w:r>
      <w:r>
        <w:rPr>
          <w:w w:val="95"/>
          <w:sz w:val="25"/>
        </w:rPr>
        <w:t>Российской</w:t>
      </w:r>
      <w:r>
        <w:rPr>
          <w:spacing w:val="45"/>
          <w:w w:val="95"/>
          <w:sz w:val="25"/>
        </w:rPr>
        <w:t xml:space="preserve"> </w:t>
      </w:r>
      <w:r>
        <w:rPr>
          <w:w w:val="95"/>
          <w:sz w:val="25"/>
        </w:rPr>
        <w:t>Федерации</w:t>
      </w:r>
      <w:r>
        <w:rPr>
          <w:spacing w:val="30"/>
          <w:w w:val="95"/>
          <w:sz w:val="25"/>
        </w:rPr>
        <w:t xml:space="preserve"> </w:t>
      </w:r>
      <w:r>
        <w:rPr>
          <w:w w:val="95"/>
          <w:sz w:val="25"/>
        </w:rPr>
        <w:t>от</w:t>
      </w:r>
      <w:r>
        <w:rPr>
          <w:spacing w:val="19"/>
          <w:w w:val="95"/>
          <w:sz w:val="25"/>
        </w:rPr>
        <w:t xml:space="preserve"> </w:t>
      </w:r>
      <w:r>
        <w:rPr>
          <w:w w:val="95"/>
          <w:sz w:val="25"/>
        </w:rPr>
        <w:t>19</w:t>
      </w:r>
      <w:r>
        <w:rPr>
          <w:spacing w:val="18"/>
          <w:w w:val="95"/>
          <w:sz w:val="25"/>
        </w:rPr>
        <w:t xml:space="preserve"> </w:t>
      </w:r>
      <w:r>
        <w:rPr>
          <w:w w:val="95"/>
          <w:sz w:val="25"/>
        </w:rPr>
        <w:t>ноября</w:t>
      </w:r>
      <w:r>
        <w:rPr>
          <w:spacing w:val="30"/>
          <w:w w:val="95"/>
          <w:sz w:val="25"/>
        </w:rPr>
        <w:t xml:space="preserve"> </w:t>
      </w:r>
      <w:r>
        <w:rPr>
          <w:w w:val="95"/>
          <w:sz w:val="25"/>
        </w:rPr>
        <w:t>2014</w:t>
      </w:r>
      <w:r>
        <w:rPr>
          <w:spacing w:val="20"/>
          <w:w w:val="95"/>
          <w:sz w:val="25"/>
        </w:rPr>
        <w:t xml:space="preserve"> </w:t>
      </w:r>
      <w:r>
        <w:rPr>
          <w:w w:val="95"/>
          <w:sz w:val="25"/>
        </w:rPr>
        <w:t>г.</w:t>
      </w:r>
      <w:r>
        <w:rPr>
          <w:spacing w:val="20"/>
          <w:w w:val="95"/>
          <w:sz w:val="25"/>
        </w:rPr>
        <w:t xml:space="preserve"> </w:t>
      </w:r>
      <w:r>
        <w:rPr>
          <w:w w:val="95"/>
          <w:sz w:val="25"/>
        </w:rPr>
        <w:t>№</w:t>
      </w:r>
      <w:r>
        <w:rPr>
          <w:spacing w:val="4"/>
          <w:w w:val="95"/>
          <w:sz w:val="25"/>
        </w:rPr>
        <w:t xml:space="preserve"> </w:t>
      </w:r>
      <w:r>
        <w:rPr>
          <w:w w:val="95"/>
          <w:sz w:val="25"/>
        </w:rPr>
        <w:t>1221,</w:t>
      </w:r>
      <w:r>
        <w:rPr>
          <w:spacing w:val="19"/>
          <w:w w:val="95"/>
          <w:sz w:val="25"/>
        </w:rPr>
        <w:t xml:space="preserve"> </w:t>
      </w:r>
      <w:r>
        <w:rPr>
          <w:w w:val="95"/>
          <w:sz w:val="25"/>
        </w:rPr>
        <w:t>а</w:t>
      </w:r>
      <w:r>
        <w:rPr>
          <w:spacing w:val="15"/>
          <w:w w:val="95"/>
          <w:sz w:val="25"/>
        </w:rPr>
        <w:t xml:space="preserve"> </w:t>
      </w:r>
      <w:r>
        <w:rPr>
          <w:w w:val="95"/>
          <w:sz w:val="25"/>
        </w:rPr>
        <w:t>также</w:t>
      </w:r>
      <w:r>
        <w:rPr>
          <w:spacing w:val="25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15"/>
          <w:w w:val="95"/>
          <w:sz w:val="25"/>
        </w:rPr>
        <w:t xml:space="preserve"> </w:t>
      </w:r>
      <w:r>
        <w:rPr>
          <w:w w:val="95"/>
          <w:sz w:val="25"/>
        </w:rPr>
        <w:t>соответствии</w:t>
      </w:r>
      <w:r>
        <w:rPr>
          <w:spacing w:val="43"/>
          <w:w w:val="95"/>
          <w:sz w:val="25"/>
        </w:rPr>
        <w:t xml:space="preserve"> </w:t>
      </w:r>
      <w:r>
        <w:rPr>
          <w:w w:val="95"/>
          <w:sz w:val="25"/>
        </w:rPr>
        <w:t>с</w:t>
      </w:r>
    </w:p>
    <w:p w:rsidR="00E23C75" w:rsidRDefault="00E23C75" w:rsidP="00E23C75">
      <w:pPr>
        <w:pStyle w:val="a3"/>
        <w:spacing w:before="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2D006BFF" wp14:editId="043BE61D">
                <wp:simplePos x="0" y="0"/>
                <wp:positionH relativeFrom="page">
                  <wp:posOffset>679450</wp:posOffset>
                </wp:positionH>
                <wp:positionV relativeFrom="paragraph">
                  <wp:posOffset>178435</wp:posOffset>
                </wp:positionV>
                <wp:extent cx="6330950" cy="1270"/>
                <wp:effectExtent l="0" t="0" r="12700" b="17780"/>
                <wp:wrapTopAndBottom/>
                <wp:docPr id="255" name="Полилиния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70 1070"/>
                            <a:gd name="T1" fmla="*/ T0 w 9970"/>
                            <a:gd name="T2" fmla="+- 0 11040 1070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7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1B16E41" id="Полилиния 255" o:spid="_x0000_s1026" style="position:absolute;margin-left:53.5pt;margin-top:14.05pt;width:498.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e7PEQMAAJoGAAAOAAAAZHJzL2Uyb0RvYy54bWysVWuO0zAQ/o/EHSz/BHXzaNpuq01Xqz4Q&#10;0gIrbTmA6zhNRGIH2226izgDR+AaKyE4Q7kRYzvptl2QECJSnXFm/M03M57pxeW2LNCGSZULHuPg&#10;zMeIcSqSnK9i/H4x75xjpDThCSkEZzG+Ywpfjp8/u6irEQtFJoqESQQgXI3qKsaZ1tXI8xTNWEnU&#10;magYB2UqZEk0bOXKSySpAb0svND3+14tZFJJQZlS8HXqlHhs8dOUUf0uTRXTqIgxcNN2lXZdmtUb&#10;X5DRSpIqy2lDg/wDi5LkHJzuoaZEE7SW+ROoMqdSKJHqMypKT6RpTpmNAaIJ/JNobjNSMRsLJEdV&#10;+zSp/wdL325uJMqTGIe9HkaclFCk3dfdj9233YP9fd89/PyCjBZyVVdqBEduqxtpolXVtaAfFCi8&#10;I43ZKLBBy/qNSACRrLWw+dmmsjQnIXK0tWW425eBbTWi8LHf7frDHlSLgi4IB7ZKHhm1Z+la6VdM&#10;WByyuVbaFTEByZYgacJYAERaFlDPlx3ko8AfuKUp+t4saM1eeGjhoxoNh84nlHNvFLZGDivwo9+D&#10;dVs7AxYegEEAq5YiyVrWdMsb2iAhYrrGt4mqhDIJWgC5NkOAAEYmxD/Ygu9TW3emcSGhHU4bQWIE&#10;jbB0OamINsyMCyOiOsY2F+ZDKTZsIaxKn5QOnDxqC35oZY8fsnJqOGEcwL1xgnVquB6Ulot5XhS2&#10;tgW3VIIosrlRosgTozRslFwtJ4VEG2Ja3D4mGAA7MpNizRMLljGSzBpZk7xwMtgXNrdwC5sUmPto&#10;e/jT0B/OzmfnUScK+7NO5E+nnav5JOr058GgN+1OJ5Np8NlQC6JRlicJ44ZdO0+C6O/6tZlsbhLs&#10;J8pRFEfBzu3zNFjvmIbNBcTSvl2u2xZ1Pb0UyR20qxRuQMJAByET8h6jGoZjjNXHNZEMo+I1h+kz&#10;hEqYaWo3UW8QwkYeapaHGsIpQMVYY7jgRpxoN4HXlcxXGXgKbFm5uIIxkeamn+08cayaDQxAG0Ez&#10;rM2EPdxbq8e/lPEvAAAA//8DAFBLAwQUAAYACAAAACEAbdpdu9wAAAAKAQAADwAAAGRycy9kb3du&#10;cmV2LnhtbEyPwU7DMBBE70j8g7VI3KidgCAKcapSCXFAQmrLB7j2koTG6yh2m/D3bE5wnNnR7Jtq&#10;PfteXHCMXSAN2UqBQLLBddRo+Dy83hUgYjLkTB8INfxghHV9fVWZ0oWJdnjZp0ZwCcXSaGhTGkop&#10;o23Rm7gKAxLfvsLoTWI5NtKNZuJy38tcqUfpTUf8oTUDblu0p/3Za/i2ecxznOx2Qx/vL/5k33aq&#10;0Pr2Zt48g0g4p78wLPiMDjUzHcOZXBQ9a/XEW5KGvMhALIFMPbBzXJx7kHUl/0+ofwEAAP//AwBQ&#10;SwECLQAUAAYACAAAACEAtoM4kv4AAADhAQAAEwAAAAAAAAAAAAAAAAAAAAAAW0NvbnRlbnRfVHlw&#10;ZXNdLnhtbFBLAQItABQABgAIAAAAIQA4/SH/1gAAAJQBAAALAAAAAAAAAAAAAAAAAC8BAABfcmVs&#10;cy8ucmVsc1BLAQItABQABgAIAAAAIQBeXe7PEQMAAJoGAAAOAAAAAAAAAAAAAAAAAC4CAABkcnMv&#10;ZTJvRG9jLnhtbFBLAQItABQABgAIAAAAIQBt2l273AAAAAoBAAAPAAAAAAAAAAAAAAAAAGsFAABk&#10;cnMvZG93bnJldi54bWxQSwUGAAAAAAQABADzAAAAdAYAAAAA&#10;" path="m,l9970,e" filled="f" strokeweight=".72pt">
                <v:path arrowok="t" o:connecttype="custom" o:connectlocs="0,0;633095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709" w:right="939" w:hanging="1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(указываются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документов,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на основании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которых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принято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решение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 присвоении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включая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правил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изменения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аннулирования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адресов, утвержденных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муниципальными 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нормативными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 субъектов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-</w:t>
      </w:r>
      <w:r>
        <w:rPr>
          <w:rFonts w:ascii="Cambria" w:hAnsi="Cambria"/>
          <w:spacing w:val="-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городов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2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дня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вступления</w:t>
      </w:r>
      <w:r>
        <w:rPr>
          <w:rFonts w:ascii="Cambria" w:hAnsi="Cambria"/>
          <w:spacing w:val="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силу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3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закона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№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443—ФЗ,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и/или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реквизиты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заявления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присвоении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</w:t>
      </w:r>
      <w:r>
        <w:rPr>
          <w:rFonts w:ascii="Cambria" w:hAnsi="Cambria"/>
          <w:spacing w:val="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объекту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</w:t>
      </w:r>
    </w:p>
    <w:p w:rsidR="00E23C75" w:rsidRDefault="00E23C75" w:rsidP="00E23C75">
      <w:pPr>
        <w:pStyle w:val="a3"/>
        <w:spacing w:before="5"/>
        <w:rPr>
          <w:rFonts w:ascii="Cambria"/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8F79D29" wp14:editId="1E54F155">
                <wp:simplePos x="0" y="0"/>
                <wp:positionH relativeFrom="page">
                  <wp:posOffset>694690</wp:posOffset>
                </wp:positionH>
                <wp:positionV relativeFrom="paragraph">
                  <wp:posOffset>146050</wp:posOffset>
                </wp:positionV>
                <wp:extent cx="6337300" cy="1270"/>
                <wp:effectExtent l="0" t="0" r="25400" b="17780"/>
                <wp:wrapTopAndBottom/>
                <wp:docPr id="254" name="Полилиния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94 1094"/>
                            <a:gd name="T1" fmla="*/ T0 w 9980"/>
                            <a:gd name="T2" fmla="+- 0 11074 1094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29C13DE" id="Полилиния 254" o:spid="_x0000_s1026" style="position:absolute;margin-left:54.7pt;margin-top:11.5pt;width:499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bLfEgMAAJsGAAAOAAAAZHJzL2Uyb0RvYy54bWysVWuO0zAQ/o/EHSz/BHXzaLYvbbpa9YGQ&#10;FlhpywHc2GkiHDvYbtNdxBk4AtdYCcEZyo0YO0m37YKEEJHqjDPjb76Z8UwvLrcFRxumdC5FjIMz&#10;HyMmEklzsYrx+8W8M8BIGyIo4VKwGN8xjS/Hz59dVOWIhTKTnDKFAEToUVXGODOmHHmeTjJWEH0m&#10;SyZAmUpVEANbtfKoIhWgF9wLfb/nVVLRUsmEaQ1fp7USjx1+mrLEvEtTzQziMQZuxq3KrUu7euML&#10;MlopUmZ50tAg/8CiILkAp3uoKTEErVX+BKrIEyW1TM1ZIgtPpmmeMBcDRBP4J9HcZqRkLhZIji73&#10;adL/DzZ5u7lRKKcxDs8jjAQpoEi7r7sfu2+7B/f7vnv4+QVZLeSqKvUIjtyWN8pGq8trmXzQoPCO&#10;NHajwQYtqzeSAiJZG+nys01VYU9C5GjrynC3LwPbGpTAx1632+/6UK0EdEHYd1XyyKg9m6y1ecWk&#10;wyGba23qIlKQXAloE8YCINKCQz1fdpCPAn8YuaUp+t4saM1eeGjhowoNh4P2ZuyNwtaoxgr8/u/B&#10;uq2dBQsPwCCAVUuRZC3rZCsa2iAhYrvGd4kqpbYJWgC5NkOAAEY2xD/Ygu9T2/pM40JBO5w2gsII&#10;GmFZ56QkxjKzLqyIqhi7XNgPhdywhXQqc1I6cPKo5eLQyh0/ZFWr4YR1APemFpxTy/WgtELOc85d&#10;bbmwVIIwGIYuOVrynFqtpaPVajnhCm2I7XH32GgA7chMybWgDi1jhM4a2ZCc1zLYc5dcuIZNDuyF&#10;dE38aegPZ4PZIOpEYW/WifzptHM1n0Sd3jzon0+708lkGny21IJolOWUMmHZtQMliP6uYZvRVo+C&#10;/Ug5iuIo2Ll7ngbrHdNwuYBY2ned7LZH66ZeSnoH/apkPSFhooOQSXWPUQXTMcb645oohhF/LWD8&#10;DIMosuPUbaLzfggbdahZHmqISAAqxgbDDbfixNQjeF2qfJWBp8CVVcgrmBNpbhvaDZSaVbOBCegi&#10;aKa1HbGHe2f1+J8y/gUAAP//AwBQSwMEFAAGAAgAAAAhAFMRkbDcAAAACgEAAA8AAABkcnMvZG93&#10;bnJldi54bWxMj81OwzAQhO9IvIO1SNyo3YD4CXEqhIRAiB4aUM9uvMQR8TrEThPens0JjjP7aXam&#10;2My+E0ccYhtIw3qlQCDVwbbUaPh4f7q4BRGTIWu6QKjhByNsytOTwuQ2TLTDY5UawSEUc6PBpdTn&#10;UsbaoTdxFXokvn2GwZvEcmikHczE4b6TmVLX0puW+IMzPT46rL+q0WuQNH3vx+3ri9zRsxtlnb21&#10;1V7r87P54R5Ewjn9wbDU5+pQcqdDGMlG0bFWd1eMasguedMCrNUNO4fFyUCWhfw/ofwFAAD//wMA&#10;UEsBAi0AFAAGAAgAAAAhALaDOJL+AAAA4QEAABMAAAAAAAAAAAAAAAAAAAAAAFtDb250ZW50X1R5&#10;cGVzXS54bWxQSwECLQAUAAYACAAAACEAOP0h/9YAAACUAQAACwAAAAAAAAAAAAAAAAAvAQAAX3Jl&#10;bHMvLnJlbHNQSwECLQAUAAYACAAAACEAl0my3xIDAACbBgAADgAAAAAAAAAAAAAAAAAuAgAAZHJz&#10;L2Uyb0RvYy54bWxQSwECLQAUAAYACAAAACEAUxGRsNwAAAAKAQAADwAAAAAAAAAAAAAAAABsBQAA&#10;ZHJzL2Rvd25yZXYueG1sUEsFBgAAAAAEAAQA8wAAAHUGAAAAAA==&#10;" path="m,l9980,e" filled="f" strokeweight=".96pt">
                <v:path arrowok="t" o:connecttype="custom" o:connectlocs="0,0;633730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1" w:lineRule="auto"/>
        <w:ind w:left="428" w:right="672" w:hanging="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 субъекта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Федерации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—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города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федерального</w:t>
      </w:r>
      <w:r>
        <w:rPr>
          <w:rFonts w:ascii="Cambria" w:hAnsi="Cambria"/>
          <w:spacing w:val="9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значения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или</w:t>
      </w:r>
      <w:r>
        <w:rPr>
          <w:rFonts w:ascii="Cambria" w:hAnsi="Cambria"/>
          <w:spacing w:val="-3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органа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местного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самоуправления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внутригородского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E23C75" w:rsidRDefault="00E23C75" w:rsidP="00E23C75">
      <w:pPr>
        <w:spacing w:line="216" w:lineRule="auto"/>
        <w:ind w:left="317" w:right="555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2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соответствии</w:t>
      </w:r>
      <w:r>
        <w:rPr>
          <w:rFonts w:ascii="Cambria" w:hAnsi="Cambria"/>
          <w:spacing w:val="3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1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Федеральным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i/>
          <w:spacing w:val="-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</w:t>
      </w:r>
      <w:proofErr w:type="spellStart"/>
      <w:r>
        <w:rPr>
          <w:rFonts w:ascii="Cambria" w:hAnsi="Cambria"/>
          <w:w w:val="95"/>
          <w:sz w:val="21"/>
        </w:rPr>
        <w:t>Сколково</w:t>
      </w:r>
      <w:proofErr w:type="spellEnd"/>
      <w:r>
        <w:rPr>
          <w:rFonts w:ascii="Cambria" w:hAnsi="Cambria"/>
          <w:w w:val="95"/>
          <w:sz w:val="21"/>
        </w:rPr>
        <w:t>»)</w:t>
      </w:r>
    </w:p>
    <w:p w:rsidR="00E23C75" w:rsidRDefault="00E23C75" w:rsidP="00E23C75">
      <w:pPr>
        <w:pStyle w:val="a3"/>
        <w:spacing w:before="5"/>
        <w:rPr>
          <w:rFonts w:ascii="Cambria"/>
        </w:rPr>
      </w:pPr>
    </w:p>
    <w:p w:rsidR="00E23C75" w:rsidRDefault="00E23C75" w:rsidP="00E23C75">
      <w:pPr>
        <w:ind w:left="196"/>
        <w:rPr>
          <w:sz w:val="25"/>
        </w:rPr>
      </w:pPr>
      <w:r>
        <w:rPr>
          <w:sz w:val="25"/>
        </w:rPr>
        <w:t>ПОСТАНОВЛЯЕТ:</w:t>
      </w:r>
    </w:p>
    <w:p w:rsidR="00E23C75" w:rsidRDefault="00E23C75" w:rsidP="00E23C75">
      <w:pPr>
        <w:pStyle w:val="a3"/>
        <w:rPr>
          <w:sz w:val="22"/>
        </w:rPr>
      </w:pPr>
    </w:p>
    <w:p w:rsidR="00E23C75" w:rsidRDefault="00E23C75" w:rsidP="00E23C75">
      <w:pPr>
        <w:tabs>
          <w:tab w:val="left" w:pos="10219"/>
        </w:tabs>
        <w:ind w:left="203"/>
        <w:rPr>
          <w:rFonts w:ascii="Cambria" w:hAnsi="Cambria"/>
          <w:sz w:val="23"/>
        </w:rPr>
      </w:pPr>
      <w:r>
        <w:rPr>
          <w:rFonts w:ascii="Cambria" w:hAnsi="Cambria"/>
          <w:w w:val="95"/>
          <w:sz w:val="23"/>
        </w:rPr>
        <w:t>1.</w:t>
      </w:r>
      <w:r>
        <w:rPr>
          <w:rFonts w:ascii="Cambria" w:hAnsi="Cambria"/>
          <w:spacing w:val="22"/>
          <w:w w:val="95"/>
          <w:sz w:val="23"/>
        </w:rPr>
        <w:t xml:space="preserve"> </w:t>
      </w:r>
      <w:r>
        <w:rPr>
          <w:rFonts w:ascii="Cambria" w:hAnsi="Cambria"/>
          <w:w w:val="95"/>
          <w:sz w:val="23"/>
        </w:rPr>
        <w:t>Аннулировать</w:t>
      </w:r>
      <w:r>
        <w:rPr>
          <w:rFonts w:ascii="Cambria" w:hAnsi="Cambria"/>
          <w:spacing w:val="31"/>
          <w:w w:val="95"/>
          <w:sz w:val="23"/>
        </w:rPr>
        <w:t xml:space="preserve"> </w:t>
      </w:r>
      <w:r>
        <w:rPr>
          <w:rFonts w:ascii="Cambria" w:hAnsi="Cambria"/>
          <w:w w:val="95"/>
          <w:sz w:val="23"/>
        </w:rPr>
        <w:t>адрес</w:t>
      </w:r>
      <w:r>
        <w:rPr>
          <w:rFonts w:ascii="Cambria" w:hAnsi="Cambria"/>
          <w:sz w:val="23"/>
          <w:u w:val="single"/>
        </w:rPr>
        <w:t xml:space="preserve"> </w:t>
      </w:r>
      <w:r>
        <w:rPr>
          <w:rFonts w:ascii="Cambria" w:hAnsi="Cambria"/>
          <w:sz w:val="23"/>
          <w:u w:val="single"/>
        </w:rPr>
        <w:tab/>
      </w:r>
    </w:p>
    <w:p w:rsidR="00E23C75" w:rsidRDefault="00E23C75" w:rsidP="00E23C75">
      <w:pPr>
        <w:spacing w:before="28" w:line="218" w:lineRule="auto"/>
        <w:ind w:right="74" w:hanging="26"/>
        <w:jc w:val="center"/>
        <w:rPr>
          <w:sz w:val="21"/>
        </w:rPr>
      </w:pPr>
      <w:r>
        <w:rPr>
          <w:w w:val="90"/>
          <w:sz w:val="21"/>
        </w:rPr>
        <w:t>(аннулируемый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адрес объекта адресации,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уникальный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номер аннулируемого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адреса</w:t>
      </w:r>
      <w:r>
        <w:rPr>
          <w:spacing w:val="-45"/>
          <w:w w:val="90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3"/>
          <w:sz w:val="21"/>
        </w:rPr>
        <w:t xml:space="preserve"> </w:t>
      </w:r>
      <w:r>
        <w:rPr>
          <w:sz w:val="21"/>
        </w:rPr>
        <w:t>адресации</w:t>
      </w:r>
      <w:r>
        <w:rPr>
          <w:spacing w:val="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государственном</w:t>
      </w:r>
      <w:r>
        <w:rPr>
          <w:spacing w:val="-8"/>
          <w:sz w:val="21"/>
        </w:rPr>
        <w:t xml:space="preserve"> </w:t>
      </w:r>
      <w:r>
        <w:rPr>
          <w:sz w:val="21"/>
        </w:rPr>
        <w:t>адресном</w:t>
      </w:r>
      <w:r>
        <w:rPr>
          <w:spacing w:val="4"/>
          <w:sz w:val="21"/>
        </w:rPr>
        <w:t xml:space="preserve"> </w:t>
      </w:r>
      <w:r>
        <w:rPr>
          <w:sz w:val="21"/>
        </w:rPr>
        <w:t>реестре)</w:t>
      </w:r>
    </w:p>
    <w:p w:rsidR="00E23C75" w:rsidRDefault="00E23C75" w:rsidP="00E23C75">
      <w:pPr>
        <w:pStyle w:val="a3"/>
        <w:spacing w:before="9"/>
        <w:rPr>
          <w:sz w:val="21"/>
        </w:rPr>
      </w:pPr>
    </w:p>
    <w:p w:rsidR="00E23C75" w:rsidRDefault="00E23C75" w:rsidP="00E23C75">
      <w:pPr>
        <w:spacing w:before="1"/>
        <w:ind w:left="185" w:right="-68"/>
        <w:rPr>
          <w:sz w:val="25"/>
        </w:rPr>
      </w:pPr>
      <w:r>
        <w:rPr>
          <w:w w:val="95"/>
          <w:sz w:val="25"/>
        </w:rPr>
        <w:t>объекта</w:t>
      </w:r>
      <w:r>
        <w:rPr>
          <w:spacing w:val="3"/>
          <w:w w:val="95"/>
          <w:sz w:val="25"/>
        </w:rPr>
        <w:t xml:space="preserve"> а</w:t>
      </w:r>
      <w:r>
        <w:rPr>
          <w:w w:val="95"/>
          <w:sz w:val="25"/>
        </w:rPr>
        <w:t>дресации</w:t>
      </w:r>
      <w:r>
        <w:rPr>
          <w:sz w:val="25"/>
        </w:rPr>
        <w:tab/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  <w:t xml:space="preserve">         </w:t>
      </w:r>
    </w:p>
    <w:p w:rsidR="00E23C75" w:rsidRDefault="00E23C75" w:rsidP="00E23C75">
      <w:pPr>
        <w:spacing w:before="1"/>
        <w:ind w:left="4469"/>
        <w:rPr>
          <w:sz w:val="21"/>
        </w:rPr>
      </w:pPr>
      <w:r>
        <w:rPr>
          <w:spacing w:val="-1"/>
          <w:w w:val="95"/>
          <w:sz w:val="21"/>
        </w:rPr>
        <w:t>(вид</w:t>
      </w:r>
      <w:r>
        <w:rPr>
          <w:spacing w:val="-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и</w:t>
      </w:r>
      <w:r>
        <w:rPr>
          <w:spacing w:val="-7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наименование</w:t>
      </w:r>
      <w:r>
        <w:rPr>
          <w:spacing w:val="5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адресации,</w:t>
      </w:r>
    </w:p>
    <w:p w:rsidR="00E23C75" w:rsidRDefault="00E23C75" w:rsidP="00E23C75">
      <w:pPr>
        <w:pStyle w:val="a3"/>
        <w:spacing w:before="4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3BBB0FA3" wp14:editId="1253BE2E">
                <wp:simplePos x="0" y="0"/>
                <wp:positionH relativeFrom="page">
                  <wp:posOffset>685800</wp:posOffset>
                </wp:positionH>
                <wp:positionV relativeFrom="paragraph">
                  <wp:posOffset>165100</wp:posOffset>
                </wp:positionV>
                <wp:extent cx="6339840" cy="1270"/>
                <wp:effectExtent l="0" t="0" r="22860" b="17780"/>
                <wp:wrapTopAndBottom/>
                <wp:docPr id="253" name="Полилиния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84"/>
                            <a:gd name="T2" fmla="+- 0 11064 1080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26C65ED" id="Полилиния 253" o:spid="_x0000_s1026" style="position:absolute;margin-left:54pt;margin-top:13pt;width:499.2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VaTEgMAAJsGAAAOAAAAZHJzL2Uyb0RvYy54bWysVW2O0zAQ/Y/EHSz/BHXz0Wy3jTZdrfqB&#10;kBZYacsBXMdpIhI72G7TBXEGjsA1VkJwhnIjxnbSbbtCQohKTe3M+M17M57p5dW2KtGGSVUInuDg&#10;zMeIcSrSgq8S/H4x7w0xUprwlJSCswTfM4Wvxs+fXTZ1zEKRizJlEgEIV3FTJzjXuo49T9GcVUSd&#10;iZpxMGZCVkTDVq68VJIG0KvSC31/4DVCprUUlCkFb6fOiMcWP8sY1e+yTDGNygQDN22f0j6X5umN&#10;L0m8kqTOC9rSIP/AoiIFh6B7qCnRBK1l8QSqKqgUSmT6jIrKE1lWUGY1gJrAP1Fzl5OaWS2QHFXv&#10;06T+Hyx9u7mVqEgTHJ73MeKkgiLtvu1+7r7vHuz3x+7h11dkrJCrplYxHLmrb6VRq+obQT8oMHhH&#10;FrNR4IOWzRuRAiJZa2Hzs81kZU6CcrS1Zbjfl4FtNaLwctDvj4YRVIuCLQgvbJU8Endn6VrpV0xY&#10;HLK5UdoVMYWVLUHaylgARFaVUM+XPeSjwB+6R1v0vVvQub3w0MJHDRpB+FOnsHNyWIE/iCziqR8k&#10;0cU0YOEBGAhYdRRJ3rGmW97ShhUipmt8m6haKJOgBZDrMgQI4GQk/sEXYp/6ujNtCAntcNoIEiNo&#10;hKWTURNtmJkQZomaBNtcmBeV2LCFsCZ9UjoI8mgt+aGXPX7IypnhhAkA98YtbFDD9aC0XMyLsrS1&#10;LbmhEoTBKLTJUaIsUmM1dJRcLSelRBtietx+jBpAO3KTYs1Ti5Yzks7atSZF6dbgX9rkwjVsc2Au&#10;pG3izyN/NBvOhlEvCgezXuRPp73r+STqDebBxfm0P51MpsEXQy2I4rxIU8YNu26gBNHfNWw72two&#10;2I+UIxVHYuf281Ssd0zD5gK0dL8u2V2PuqZeivQe+lUKNyFhosMiF/ITRg1MxwSrj2siGUblaw7j&#10;ZxREpkG13UTnFyFs5KFleWghnAJUgjWGG26WE+1G8LqWxSqHSIEtKxfXMCeywjS0HSiOVbuBCWgV&#10;tNPajNjDvfV6/E8Z/wYAAP//AwBQSwMEFAAGAAgAAAAhABZ1IR7bAAAACgEAAA8AAABkcnMvZG93&#10;bnJldi54bWxMj0FPwzAMhe9I/IfISNxYsgpVU9d0gmq7Q0Ha1W1MW9Ekpcm29t/jnuBkPfvp+Xv5&#10;YbaDuNIUeu80bDcKBLnGm961Gj4/Tk87ECGiMzh4RxoWCnAo7u9yzIy/uXe6VrEVHOJChhq6GMdM&#10;ytB0ZDFs/EiOb19+shhZTq00E9443A4yUSqVFnvHHzocqeyo+a4uVgON559Yn+KbX5bj67GUFfpz&#10;qfXjw/yyBxFpjn9mWPEZHQpmqv3FmSAG1mrHXaKGJOW5GrYqfQZRr5sEZJHL/xWKXwAAAP//AwBQ&#10;SwECLQAUAAYACAAAACEAtoM4kv4AAADhAQAAEwAAAAAAAAAAAAAAAAAAAAAAW0NvbnRlbnRfVHlw&#10;ZXNdLnhtbFBLAQItABQABgAIAAAAIQA4/SH/1gAAAJQBAAALAAAAAAAAAAAAAAAAAC8BAABfcmVs&#10;cy8ucmVsc1BLAQItABQABgAIAAAAIQBG4VaTEgMAAJsGAAAOAAAAAAAAAAAAAAAAAC4CAABkcnMv&#10;ZTJvRG9jLnhtbFBLAQItABQABgAIAAAAIQAWdSEe2wAAAAoBAAAPAAAAAAAAAAAAAAAAAGwFAABk&#10;cnMvZG93bnJldi54bWxQSwUGAAAAAAQABADzAAAAdAYAAAAA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6" w:lineRule="auto"/>
        <w:ind w:left="313" w:right="547" w:hanging="4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кадастровый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дату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его снятия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кадастрового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учета (в случае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аннулирования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 в связи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прекращением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существования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(или) снятия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кадастрового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учета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объекта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недвижимости,</w:t>
      </w:r>
      <w:r>
        <w:rPr>
          <w:rFonts w:ascii="Cambria" w:hAnsi="Cambria"/>
          <w:spacing w:val="-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являющегося</w:t>
      </w:r>
      <w:r>
        <w:rPr>
          <w:rFonts w:ascii="Cambria" w:hAnsi="Cambria"/>
          <w:spacing w:val="1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объектом</w:t>
      </w:r>
      <w:r>
        <w:rPr>
          <w:rFonts w:ascii="Cambria" w:hAnsi="Cambria"/>
          <w:spacing w:val="1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адресации),</w:t>
      </w:r>
    </w:p>
    <w:p w:rsidR="00E23C75" w:rsidRDefault="00E23C75" w:rsidP="00E23C75">
      <w:pPr>
        <w:pStyle w:val="a3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31B395A5" wp14:editId="5180B7DA">
                <wp:simplePos x="0" y="0"/>
                <wp:positionH relativeFrom="page">
                  <wp:posOffset>685800</wp:posOffset>
                </wp:positionH>
                <wp:positionV relativeFrom="paragraph">
                  <wp:posOffset>158115</wp:posOffset>
                </wp:positionV>
                <wp:extent cx="6339840" cy="1270"/>
                <wp:effectExtent l="0" t="0" r="22860" b="17780"/>
                <wp:wrapTopAndBottom/>
                <wp:docPr id="252" name="Полилиния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84"/>
                            <a:gd name="T2" fmla="+- 0 11064 1080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57CC8AE" id="Полилиния 252" o:spid="_x0000_s1026" style="position:absolute;margin-left:54pt;margin-top:12.45pt;width:499.2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reEQMAAJsGAAAOAAAAZHJzL2Uyb0RvYy54bWysVW2O0zAQ/Y/EHSz/BHXz0Wy3rTZdrfqB&#10;kBZYacsBXNtpIhI72G7TBXEGjsA1VkJwhnIjxk7STbtCQohKTe3M+M17M57p5dWuyNGWK51JEePg&#10;zMeICypZJtYxfr9c9IYYaUMEI7kUPMb3XOOryfNnl1U55qFMZc64QgAi9LgqY5waU449T9OUF0Sf&#10;yZILMCZSFcTAVq09pkgF6EXuhb4/8CqpWKkk5VrD21ltxBOHnyScmndJorlBeYyBm3FP5Z4r+/Qm&#10;l2S8VqRMM9rQIP/AoiCZgKAHqBkxBG1U9gSqyKiSWibmjMrCk0mSUe40gJrAP1Fzl5KSOy2QHF0e&#10;0qT/Hyx9u71VKGMxDs9DjAQpoEj7b/uf++/7B/f9sX/49RVZK+SqKvUYjtyVt8qq1eWNpB80GLwj&#10;i91o8EGr6o1kgEg2Rrr87BJV2JOgHO1cGe4PZeA7gyi8HPT7o2EE1aJgC8ILVyWPjNuzdKPNKy4d&#10;DtneaFMXkcHKlYA1MpYAkRQ51PNlD/ko8If1oyn6wS1o3V54aOmjCo0g/KkTJKeLFfiDyCGe+vVb&#10;PwsWdsBAwLqlSNKWNd2JhjasELFd47tElVLbBC2BXJshQAAnK/EPvhD71Lc+04RQ0A6njaAwgkZY&#10;1TJKYiwzG8IuURVjlwv7opBbvpTOZE5KB0EerbnoernjXVa1GU7YAHBv6oULarl2SivkIstzV9tc&#10;WCpBGIxClxwt84xZq6Wj1Xo1zRXaEtvj7mPVANqRm5IbwRxaygmbN2tDsrxeg3/ukgvXsMmBvZCu&#10;iT+P/NF8OB9GvSgczHuRP5v1rhfTqDdYBBfns/5sOp0FXyy1IBqnGWNcWHbtQAmiv2vYZrTVo+Aw&#10;Uo5UHIlduM9Tsd4xDZcL0NL+1slue7Ru6pVk99CvStYTEiY6LFKpPmFUwXSMsf64IYpjlL8WMH5G&#10;QWQb1LhNdH4RwkZ1LauuhQgKUDE2GG64XU5NPYI3pcrWKUQKXFmFvIY5kWS2od1AqVk1G5iATkEz&#10;re2I7e6d1+N/yuQ3AAAA//8DAFBLAwQUAAYACAAAACEAkfnojtwAAAAKAQAADwAAAGRycy9kb3du&#10;cmV2LnhtbEyPwU7DMBBE70j8g7VI3KidqlQlxKkgau8QkHrdxNskamyHeNsmf497guPMjmbfZNvJ&#10;9uJCY+i805AsFAhytTedazR8f+2fNiACozPYe0caZgqwze/vMkyNv7pPupTciFjiQooaWuYhlTLU&#10;LVkMCz+Qi7ejHy1ylGMjzYjXWG57uVRqLS12Ln5ocaCipfpUnq0GGg4/XO35w8/z7n1XyBL9odD6&#10;8WF6ewXBNPFfGG74ER3yyFT5szNB9FGrTdzCGparFxC3QKLWKxBVdJ4TkHkm/0/IfwEAAP//AwBQ&#10;SwECLQAUAAYACAAAACEAtoM4kv4AAADhAQAAEwAAAAAAAAAAAAAAAAAAAAAAW0NvbnRlbnRfVHlw&#10;ZXNdLnhtbFBLAQItABQABgAIAAAAIQA4/SH/1gAAAJQBAAALAAAAAAAAAAAAAAAAAC8BAABfcmVs&#10;cy8ucmVsc1BLAQItABQABgAIAAAAIQCdY8reEQMAAJsGAAAOAAAAAAAAAAAAAAAAAC4CAABkcnMv&#10;ZTJvRG9jLnhtbFBLAQItABQABgAIAAAAIQCR+eiO3AAAAAoBAAAPAAAAAAAAAAAAAAAAAGsFAABk&#10;cnMvZG93bnJldi54bWxQSwUGAAAAAAQABADzAAAAdAYAAAAA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28" w:lineRule="auto"/>
        <w:ind w:left="317" w:right="561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реквизиты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решения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присвоении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</w:t>
      </w:r>
      <w:r>
        <w:rPr>
          <w:rFonts w:ascii="Cambria" w:hAnsi="Cambria"/>
          <w:spacing w:val="1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кадастровый</w:t>
      </w:r>
      <w:r>
        <w:rPr>
          <w:rFonts w:ascii="Cambria" w:hAnsi="Cambria"/>
          <w:spacing w:val="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6"/>
          <w:w w:val="90"/>
          <w:sz w:val="20"/>
        </w:rPr>
        <w:t xml:space="preserve"> (</w:t>
      </w:r>
      <w:r>
        <w:rPr>
          <w:rFonts w:ascii="Cambria" w:hAnsi="Cambria"/>
          <w:i/>
          <w:w w:val="90"/>
          <w:sz w:val="20"/>
        </w:rPr>
        <w:t>в</w:t>
      </w:r>
      <w:r>
        <w:rPr>
          <w:rFonts w:ascii="Cambria" w:hAnsi="Cambria"/>
          <w:i/>
          <w:spacing w:val="2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случае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аннулирования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1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</w:t>
      </w:r>
      <w:r>
        <w:rPr>
          <w:rFonts w:ascii="Cambria" w:hAnsi="Cambria"/>
          <w:spacing w:val="1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основании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присвоения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этому</w:t>
      </w:r>
      <w:r>
        <w:rPr>
          <w:rFonts w:ascii="Cambria" w:hAnsi="Cambria"/>
          <w:spacing w:val="1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нового</w:t>
      </w:r>
      <w:r>
        <w:rPr>
          <w:rFonts w:ascii="Cambria" w:hAnsi="Cambria"/>
          <w:spacing w:val="1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адреса),</w:t>
      </w:r>
    </w:p>
    <w:p w:rsidR="00E23C75" w:rsidRDefault="00E23C75" w:rsidP="00E23C75">
      <w:pPr>
        <w:pStyle w:val="a3"/>
        <w:spacing w:before="1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21A0906" wp14:editId="4BD91B6C">
                <wp:simplePos x="0" y="0"/>
                <wp:positionH relativeFrom="page">
                  <wp:posOffset>682625</wp:posOffset>
                </wp:positionH>
                <wp:positionV relativeFrom="paragraph">
                  <wp:posOffset>158115</wp:posOffset>
                </wp:positionV>
                <wp:extent cx="6339840" cy="1270"/>
                <wp:effectExtent l="0" t="0" r="22860" b="17780"/>
                <wp:wrapTopAndBottom/>
                <wp:docPr id="251" name="Полилиния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75 1075"/>
                            <a:gd name="T1" fmla="*/ T0 w 9984"/>
                            <a:gd name="T2" fmla="+- 0 11059 1075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5AC86F9" id="Полилиния 251" o:spid="_x0000_s1026" style="position:absolute;margin-left:53.75pt;margin-top:12.45pt;width:499.2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DYaEAMAAJsGAAAOAAAAZHJzL2Uyb0RvYy54bWysVWuO0zAQ/o/EHSz/BHXzaPrUpivUB0Ja&#10;YKUtB3Bjp4lI7GC7TRfEGTgC11gJwRnKjRjbSbftgoQQlZramfE33zfjmV5e7coCbZlUueAxDi58&#10;jBhPBM35OsbvlovOECOlCaekEJzF+I4pfDV5+uSyrsYsFJkoKJMIQLga11WMM62rseepJGMlURei&#10;YhyMqZAl0bCVa49KUgN6WXih7/e9WkhaSZEwpeDtzBnxxOKnKUv02zRVTKMixsBN26e0z5V5epNL&#10;Ml5LUmV50tAg/8CiJDmHoAeoGdEEbWT+CKrMEymUSPVFIkpPpGmeMKsB1AT+mZrbjFTMaoHkqOqQ&#10;JvX/YJM32xuJchrjsBdgxEkJRdp/3f/Yf9vf2+/3/f3PL8hYIVd1pcZw5La6kUatqq5F8l6BwTux&#10;mI0CH7SqXwsKiGSjhc3PLpWlOQnK0c6W4e5QBrbTKIGX/W53NIygWgnYgnBgq+SRcXs22Sj9kgmL&#10;Q7bXSrsiUljZEtBGxhIg0rKAej7vIB8F/qBnH03RD26g27k989DSRzUaQfhzp7B1cliB3xv9Fqzb&#10;+hmw8AgMBKxbiiRrWSc73tCGFSKma3ybqEook6AlkGszBAjgZCT+wRdin/u6M00ICe1w3ggSI2iE&#10;lZNbEW2YmRBmieoY21yYF6XYsqWwJn1WOgjyYC34sZc9fszKmeGECQD3xi1sUMP1qLRcLPKisLUt&#10;uKEShMEotMlRosipsRo6Sq5X00KiLTE9bj9GDaCduEmx4dSiZYzQebPWJC/cGvwLm1y4hk0OzIW0&#10;Tfxp5I/mw/kw6kRhf96J/Nms82IxjTr9RTDozbqz6XQWfDbUgmic5ZQybti1AyWI/q5hm9HmRsFh&#10;pJyoOBG7sJ/HYr1TGjYXoKX9dclue9Q19UrQO+hXKdyEhIkOi0zIjxjVMB1jrD5siGQYFa84jJ9R&#10;EJkG1XYT9QYhbOSxZXVsITwBqBhrDDfcLKfajeBNJfN1BpECW1YuXsCcSHPT0HagOFbNBiagVdBM&#10;azNij/fW6+E/ZfILAAD//wMAUEsDBBQABgAIAAAAIQAlz4ft3AAAAAoBAAAPAAAAZHJzL2Rvd25y&#10;ZXYueG1sTI/NTsMwEITvSLyDtUjcqJ2K8BPiVBC1dwhIvTrxkkTE6xC7bfL2bE/0trM7mv0m38xu&#10;EEecQu9JQ7JSIJAab3tqNXx97u6eQIRoyJrBE2pYMMCmuL7KTWb9iT7wWMVWcAiFzGjoYhwzKUPT&#10;oTNh5Uckvn37yZnIcmqlncyJw90g10o9SGd64g+dGbHssPmpDk4DjvvfWO/iu1+W7du2lJXx+1Lr&#10;25v59QVExDn+m+GMz+hQMFPtD2SDGFirx5StGtb3zyDOhkSlPNW8SROQRS4vKxR/AAAA//8DAFBL&#10;AQItABQABgAIAAAAIQC2gziS/gAAAOEBAAATAAAAAAAAAAAAAAAAAAAAAABbQ29udGVudF9UeXBl&#10;c10ueG1sUEsBAi0AFAAGAAgAAAAhADj9If/WAAAAlAEAAAsAAAAAAAAAAAAAAAAALwEAAF9yZWxz&#10;Ly5yZWxzUEsBAi0AFAAGAAgAAAAhANXoNhoQAwAAmwYAAA4AAAAAAAAAAAAAAAAALgIAAGRycy9l&#10;Mm9Eb2MueG1sUEsBAi0AFAAGAAgAAAAhACXPh+3cAAAACgEAAA8AAAAAAAAAAAAAAAAAagUAAGRy&#10;cy9kb3ducmV2LnhtbFBLBQYAAAAABAAEAPMAAABz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E23C75" w:rsidRDefault="00E23C75" w:rsidP="00E23C75">
      <w:pPr>
        <w:spacing w:line="217" w:lineRule="exact"/>
        <w:ind w:left="345" w:right="598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другие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необходимые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сведения,</w:t>
      </w:r>
      <w:r>
        <w:rPr>
          <w:rFonts w:ascii="Cambria" w:hAnsi="Cambria"/>
          <w:spacing w:val="3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определенные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уполномоченным</w:t>
      </w:r>
      <w:r>
        <w:rPr>
          <w:rFonts w:ascii="Cambria" w:hAnsi="Cambria"/>
          <w:spacing w:val="1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органом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(при</w:t>
      </w:r>
      <w:r>
        <w:rPr>
          <w:rFonts w:ascii="Cambria" w:hAnsi="Cambria"/>
          <w:spacing w:val="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наличии)</w:t>
      </w:r>
    </w:p>
    <w:p w:rsidR="00E23C75" w:rsidRDefault="00E23C75" w:rsidP="00E23C75">
      <w:pPr>
        <w:pStyle w:val="a3"/>
        <w:spacing w:before="5"/>
        <w:rPr>
          <w:rFonts w:ascii="Cambria"/>
          <w:sz w:val="14"/>
        </w:rPr>
      </w:pPr>
    </w:p>
    <w:p w:rsidR="00E23C75" w:rsidRDefault="00E23C75" w:rsidP="00E23C75">
      <w:pPr>
        <w:tabs>
          <w:tab w:val="left" w:pos="10205"/>
        </w:tabs>
        <w:spacing w:before="100"/>
        <w:ind w:left="175"/>
        <w:rPr>
          <w:rFonts w:ascii="Cambria" w:hAnsi="Cambria"/>
          <w:sz w:val="23"/>
        </w:rPr>
      </w:pPr>
      <w:r>
        <w:rPr>
          <w:rFonts w:ascii="Cambria" w:hAnsi="Cambria"/>
          <w:spacing w:val="-1"/>
          <w:w w:val="95"/>
          <w:sz w:val="23"/>
        </w:rPr>
        <w:t>по</w:t>
      </w:r>
      <w:r>
        <w:rPr>
          <w:rFonts w:ascii="Cambria" w:hAnsi="Cambria"/>
          <w:spacing w:val="-8"/>
          <w:w w:val="95"/>
          <w:sz w:val="23"/>
        </w:rPr>
        <w:t xml:space="preserve"> </w:t>
      </w:r>
      <w:r>
        <w:rPr>
          <w:rFonts w:ascii="Cambria" w:hAnsi="Cambria"/>
          <w:spacing w:val="-1"/>
          <w:w w:val="95"/>
          <w:sz w:val="23"/>
        </w:rPr>
        <w:t>причине</w:t>
      </w:r>
      <w:r>
        <w:rPr>
          <w:rFonts w:ascii="Cambria" w:hAnsi="Cambria"/>
          <w:spacing w:val="-1"/>
          <w:sz w:val="23"/>
          <w:u w:val="single"/>
        </w:rPr>
        <w:tab/>
      </w:r>
    </w:p>
    <w:p w:rsidR="00E23C75" w:rsidRDefault="00E23C75" w:rsidP="00E23C75">
      <w:pPr>
        <w:spacing w:before="11"/>
        <w:ind w:left="3618"/>
        <w:rPr>
          <w:rFonts w:ascii="Cambria" w:hAnsi="Cambria"/>
          <w:w w:val="90"/>
          <w:sz w:val="20"/>
        </w:rPr>
      </w:pPr>
      <w:r>
        <w:rPr>
          <w:rFonts w:ascii="Cambria" w:hAnsi="Cambria"/>
          <w:w w:val="90"/>
          <w:sz w:val="20"/>
        </w:rPr>
        <w:t>(причина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аннулирование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1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адресации)</w:t>
      </w:r>
    </w:p>
    <w:p w:rsidR="00E23C75" w:rsidRDefault="00E23C75" w:rsidP="00E23C75">
      <w:pPr>
        <w:spacing w:before="11"/>
        <w:ind w:left="3618"/>
        <w:rPr>
          <w:rFonts w:ascii="Cambria" w:hAnsi="Cambria"/>
          <w:w w:val="90"/>
          <w:sz w:val="20"/>
        </w:rPr>
      </w:pPr>
    </w:p>
    <w:p w:rsidR="00E23C75" w:rsidRDefault="00E23C75" w:rsidP="00E23C75">
      <w:pPr>
        <w:spacing w:before="11"/>
        <w:ind w:left="3618"/>
        <w:rPr>
          <w:rFonts w:ascii="Cambria" w:hAnsi="Cambria"/>
          <w:w w:val="90"/>
          <w:sz w:val="20"/>
        </w:rPr>
      </w:pPr>
    </w:p>
    <w:p w:rsidR="00E23C75" w:rsidRDefault="00E23C75" w:rsidP="00E23C75">
      <w:pPr>
        <w:spacing w:before="11"/>
        <w:ind w:left="3618"/>
        <w:rPr>
          <w:w w:val="95"/>
          <w:sz w:val="16"/>
        </w:rPr>
      </w:pPr>
    </w:p>
    <w:p w:rsidR="00E23C75" w:rsidRDefault="00E23C75" w:rsidP="00E23C75">
      <w:pPr>
        <w:spacing w:before="11"/>
        <w:ind w:left="3618"/>
        <w:rPr>
          <w:sz w:val="1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057D44FC" wp14:editId="31CC1F7C">
                <wp:simplePos x="0" y="0"/>
                <wp:positionH relativeFrom="column">
                  <wp:posOffset>114300</wp:posOffset>
                </wp:positionH>
                <wp:positionV relativeFrom="paragraph">
                  <wp:posOffset>-6350</wp:posOffset>
                </wp:positionV>
                <wp:extent cx="3782695" cy="12700"/>
                <wp:effectExtent l="0" t="0" r="27305" b="6350"/>
                <wp:wrapNone/>
                <wp:docPr id="249" name="Группа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2695" cy="12700"/>
                          <a:chOff x="0" y="0"/>
                          <a:chExt cx="5957" cy="20"/>
                        </a:xfrm>
                      </wpg:grpSpPr>
                      <wps:wsp>
                        <wps:cNvPr id="250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5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2C42767" id="Группа 249" o:spid="_x0000_s1026" style="position:absolute;margin-left:9pt;margin-top:-.5pt;width:297.85pt;height:1pt;z-index:-251638784" coordsize="595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ZEjgIAAIkFAAAOAAAAZHJzL2Uyb0RvYy54bWykVElu2zAU3RfoHQjuHQ2VJyFyUFh2Nmkb&#10;IOkBaIoaUIokSMayURQo0CP0Ir1Br5DcqJ+UbGfYBKkNUCT/wPff4+f5xa7laMu0aaTIcHQWYsQE&#10;lUUjqgx/vV2PZhgZS0RBuBQsw3tm8MXi/bvzTqUslrXkBdMIkgiTdirDtbUqDQJDa9YScyYVE2As&#10;pW6JhaWugkKTDrK3PIjDcBJ0UhdKS8qMgd28N+KFz1+WjNovZWmYRTzDgM36Uftx48ZgcU7SShNV&#10;N3SAQd6AoiWNgEOPqXJiCbrTzYtUbUO1NLK0Z1S2gSzLhjJfA1QThc+qudTyTvlaqrSr1JEmoPYZ&#10;T29OSz9vrzVqigzHyRwjQVoQ6f73w8+HX/d/4f8HuX1gqVNVCs6XWt2oa92XCtMrSb8ZMAfP7W5d&#10;9c5o032SBeQld1Z6lnalbl0KqB/tvBj7oxhsZxGFzQ/TWTyZjzGiYIviaTiIRWtQ9EUUrVdD3Hg+&#10;nvZBsY8ISNof5yEOkFw9cOHMiVPzf5ze1EQxL5VxNB04HcOd6zm9agRD0XTg0jstRU8k3YmBSCTk&#10;siaiYj7d7V4BaZFjH7A/CnELAyq8kthoYO7A7ImhpwSRVGljL5lskZtkmANmrxfZXhnrYJxcnHxC&#10;rhvOYZ+kXKDOyRTNYx9hJG8KZ3VGo6vNkmu0Ja4L/c8XBZbHbnDbReGz1YwUq2FuScP7OZzOhcsH&#10;hQCeYda32fd5OF/NVrNklMST1SgJ83z0cb1MRpN1NB3nH/LlMo9+OGhRktZNUTDh0B1aPkpeJ//w&#10;+PTNemz6Iw/B0+yeMAB7+HrQXkqnXn8HN7LYX+uDxHAjvdi+333Y8Da5B+Xx2nudXtDFPwAAAP//&#10;AwBQSwMEFAAGAAgAAAAhANx57oDcAAAABwEAAA8AAABkcnMvZG93bnJldi54bWxMj8FKw0AQhu+C&#10;77CM4K3dxGItMZtSinoqgq0g3qbZaRKanQ3ZbZK+veNJT8PPN/zzTb6eXKsG6kPj2UA6T0ARl942&#10;XBn4PLzOVqBCRLbYeiYDVwqwLm5vcsysH/mDhn2slJRwyNBAHWOXaR3KmhyGue+IhZ187zBK7Ctt&#10;exyl3LX6IUmW2mHDcqHGjrY1lef9xRl4G3HcLNKXYXc+ba/fh8f3r11KxtzfTZtnUJGm+LcMv/qi&#10;DoU4Hf2FbVCt5JW8Eg3MUpnCl+niCdRRQAK6yPV//+IHAAD//wMAUEsBAi0AFAAGAAgAAAAhALaD&#10;OJL+AAAA4QEAABMAAAAAAAAAAAAAAAAAAAAAAFtDb250ZW50X1R5cGVzXS54bWxQSwECLQAUAAYA&#10;CAAAACEAOP0h/9YAAACUAQAACwAAAAAAAAAAAAAAAAAvAQAAX3JlbHMvLnJlbHNQSwECLQAUAAYA&#10;CAAAACEA9MJWRI4CAACJBQAADgAAAAAAAAAAAAAAAAAuAgAAZHJzL2Uyb0RvYy54bWxQSwECLQAU&#10;AAYACAAAACEA3HnugNwAAAAHAQAADwAAAAAAAAAAAAAAAADoBAAAZHJzL2Rvd25yZXYueG1sUEsF&#10;BgAAAAAEAAQA8wAAAPEFAAAAAA==&#10;">
                <v:line id="Line 179" o:spid="_x0000_s1027" style="position:absolute;visibility:visible;mso-wrap-style:square" from="0,10" to="595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O9avwAAANwAAAAPAAAAZHJzL2Rvd25yZXYueG1sRE9da8Iw&#10;FH0X/A/hCnubqYXJ1jWVKRQUhqATny/NXVvW3JQktvXfLw+Cj4fznW8m04mBnG8tK1gtExDEldUt&#10;1wouP+XrOwgfkDV2lknBnTxsivksx0zbkU80nEMtYgj7DBU0IfSZlL5qyKBf2p44cr/WGQwRulpq&#10;h2MMN51Mk2QtDbYcGxrsaddQ9Xe+GQXb/vsjHLfX0lbtgUpT4ugYlXpZTF+fIAJN4Sl+uPdaQfoW&#10;58cz8QjI4h8AAP//AwBQSwECLQAUAAYACAAAACEA2+H2y+4AAACFAQAAEwAAAAAAAAAAAAAAAAAA&#10;AAAAW0NvbnRlbnRfVHlwZXNdLnhtbFBLAQItABQABgAIAAAAIQBa9CxbvwAAABUBAAALAAAAAAAA&#10;AAAAAAAAAB8BAABfcmVscy8ucmVsc1BLAQItABQABgAIAAAAIQDzWO9avwAAANwAAAAPAAAAAAAA&#10;AAAAAAAAAAcCAABkcnMvZG93bnJldi54bWxQSwUGAAAAAAMAAwC3AAAA8wIAAAAA&#10;" strokeweight=".96pt"/>
              </v:group>
            </w:pict>
          </mc:Fallback>
        </mc:AlternateContent>
      </w:r>
      <w:r>
        <w:rPr>
          <w:w w:val="95"/>
          <w:sz w:val="16"/>
        </w:rPr>
        <w:t>(должность,</w:t>
      </w:r>
      <w:r>
        <w:rPr>
          <w:spacing w:val="43"/>
          <w:sz w:val="16"/>
        </w:rPr>
        <w:t xml:space="preserve"> </w:t>
      </w:r>
      <w:r>
        <w:rPr>
          <w:w w:val="95"/>
          <w:sz w:val="16"/>
        </w:rPr>
        <w:t>Ф.И.О.)</w:t>
      </w:r>
    </w:p>
    <w:p w:rsidR="00E23C75" w:rsidRDefault="00E23C75" w:rsidP="00E23C75">
      <w:pPr>
        <w:pStyle w:val="a3"/>
        <w:ind w:left="541"/>
        <w:rPr>
          <w:sz w:val="20"/>
        </w:rPr>
      </w:pPr>
    </w:p>
    <w:p w:rsidR="003322A7" w:rsidRDefault="003322A7" w:rsidP="00E23C75">
      <w:pPr>
        <w:spacing w:before="49"/>
        <w:ind w:right="435"/>
        <w:jc w:val="right"/>
        <w:rPr>
          <w:sz w:val="25"/>
        </w:rPr>
      </w:pPr>
    </w:p>
    <w:p w:rsidR="003322A7" w:rsidRDefault="003322A7" w:rsidP="00E23C75">
      <w:pPr>
        <w:spacing w:before="49"/>
        <w:ind w:right="435"/>
        <w:jc w:val="right"/>
        <w:rPr>
          <w:sz w:val="25"/>
        </w:rPr>
      </w:pPr>
    </w:p>
    <w:p w:rsidR="003322A7" w:rsidRDefault="003322A7" w:rsidP="00E23C75">
      <w:pPr>
        <w:spacing w:before="49"/>
        <w:ind w:right="435"/>
        <w:jc w:val="right"/>
        <w:rPr>
          <w:sz w:val="25"/>
        </w:rPr>
      </w:pPr>
    </w:p>
    <w:p w:rsidR="00E23C75" w:rsidRDefault="003322A7" w:rsidP="00E23C75">
      <w:pPr>
        <w:spacing w:before="49"/>
        <w:ind w:right="435"/>
        <w:jc w:val="right"/>
        <w:rPr>
          <w:sz w:val="2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3DB6DC76" wp14:editId="2B34680C">
                <wp:simplePos x="0" y="0"/>
                <wp:positionH relativeFrom="column">
                  <wp:posOffset>193675</wp:posOffset>
                </wp:positionH>
                <wp:positionV relativeFrom="paragraph">
                  <wp:posOffset>40005</wp:posOffset>
                </wp:positionV>
                <wp:extent cx="1438910" cy="163195"/>
                <wp:effectExtent l="0" t="0" r="27940" b="8255"/>
                <wp:wrapNone/>
                <wp:docPr id="246" name="Группа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163195"/>
                          <a:chOff x="0" y="0"/>
                          <a:chExt cx="2266" cy="257"/>
                        </a:xfrm>
                      </wpg:grpSpPr>
                      <wps:wsp>
                        <wps:cNvPr id="247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8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" y="69"/>
                            <a:ext cx="828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FFCBDFF" id="Группа 246" o:spid="_x0000_s1026" style="position:absolute;margin-left:15.25pt;margin-top:3.15pt;width:113.3pt;height:12.85pt;z-index:-251637760" coordsize="2266,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GwixgMAALAJAAAOAAAAZHJzL2Uyb0RvYy54bWzEVltu20YU/Q/QPRD8&#10;l/kwLZGEpcChJCOA2xpNuoDRcCgOQs4MZkYvBAUKdAndSHfQLSQ76p0HJcs2ECH5qAzRw3lcnnvu&#10;uUe8fbvvu2BLpKKcTcPkKg4DwjCvKVtPw98/Lkd5GCiNWI06zsg0PBAVvp399OZ2J0qS8pZ3NZEB&#10;BGGq3Ilp2GotyihSuCU9UldcEAaLDZc90nAr11Et0Q6i912UxvE42nFZC8kxUQpm524xnNn4TUOw&#10;/rVpFNFBNw0Bm7ZXaa8rc41mt6hcSyRaij0M9B0oekQZPPQYao40CjaSvgjVUyy54o2+wryPeNNQ&#10;TGwOkE0SP8vmXvKNsLmsy91aHGkCap/x9N1h8S/bRxnQehqm2TgMGOqhSF/+/vrn17++/At//wRm&#10;HljaiXUJm++l+CAepUsVhg8cf1KwHD1fN/drtzlY7X7mNcRFG80tS/tG9iYE5B/sbTEOx2KQvQ4w&#10;TCbZdV4kUDMMa8n4OiluXLVwCyV9cQy3C38wTceQiTmV3kzMkQiV7oEWpAdlMgLJqROr6sdY/dAi&#10;QWyxlCHqyOpkYPWBMhIkE8+m3VQxRyXeM09lwHjVIrYmNtzHgwDaEpuEgQtx3RFzo6AOF1ILNFqh&#10;D9yeKLILR4JQKaTS94T3gRlMww4w24qh7YPSjsthiykg40vadTZ2x4IdYE2TIrUnFO9obVbNPiXX&#10;q6qTwRaZPrQfX5mzbaB3VttoLUH1wo81op0bA9COmXiQCODxI9don4u4WOSLPBtl6XgxyuL5fHS3&#10;rLLReJlMbubX86qaJ38YaElWtrSuCTPohqZPssvK7+3Hteux7Y88ROfRrfgA7PDfggYZuuo5Da54&#10;fXiUhluvyNmtoLiEr8cGoxfYvm2McEpvJAl9kP6iGD2SnzZiBN4kkKYr2lF9sD4LvBlQbPtIsdGs&#10;uXmqcrB55x2wbh4LQre9N+xzp0BfFFvLOOr8TgkwaSPy05SUfGcEAB3ptH8eJTK3Z0hWHRWD1MzY&#10;5ww+/8wnX6HNefCc401PmHY/KpJ0kD5nqqVChYEsSb8i4JHyfZ1Ycb+mvzS/i+MifTeqbuIK9DdZ&#10;jO6KbDKaxItJFmd5UiXVoL+NIkAD6uaC/rgAfVf5hnqhNlQaSlwX4t+AbNtgSkuicWumG2gDPw8N&#10;dlywNJ+YNaRfZDnjAmoJ7jsuzk0nT0Ek1szz3GMdfgcGS/GuIwGkpfnbrvNaIf5PIzizszPXW9qP&#10;T/zJtoscYyAfTMIM4Wvtwr4WWG/xrzDmvePpvd11etGa/Q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NFd3MLdAAAABwEAAA8AAABkcnMvZG93bnJldi54bWxMjktLw0AUhfeC/2G4&#10;gjs7eZBaYialFHVVBFtBurvN3CahmTshM03Sf++40uV5cM5XrGfTiZEG11pWEC8iEMSV1S3XCr4O&#10;b08rEM4ja+wsk4IbOViX93cF5tpO/Enj3tcijLDLUUHjfZ9L6aqGDLqF7YlDdraDQR/kUEs94BTG&#10;TSeTKFpKgy2HhwZ72jZUXfZXo+B9wmmTxq/j7nLe3o6H7ON7F5NSjw/z5gWEp9n/leEXP6BDGZhO&#10;9sraiU5BGmWhqWCZgghxkj3HIE7BTyKQZSH/85c/AAAA//8DAFBLAwQKAAAAAAAAACEAoIqf4QsC&#10;AAALAgAAFAAAAGRycy9tZWRpYS9pbWFnZTEucG5niVBORw0KGgoAAAANSUhEUgAAAHMAAAAaCAIA&#10;AAAL2vQjAAAABmJLR0QA/wD/AP+gvaeTAAAACXBIWXMAAA7EAAAOxAGVKw4bAAABq0lEQVRoge1Y&#10;wXbEIAjUvP7/L9uDjWuQgTFxk23LHBURJxNAcyklBS4g55xSGmnckHVdEHBROR3pksw2TkPLsxDk&#10;5p7BNhe0noBQpJINgtYraOrcxFDQehqCOr2C/TcwFZsv6dUyi9I2apb0qOZrdZb0jGquvXtvrw66&#10;oRoLE/FPt1//oFl1GTPolkFVFL0BcqiOG7urQBv1obrHRDYIc9mg7Ejg8IJWMhrbWGykkouMDYwK&#10;sIU/hZzzW/Is0tSJn4vf5UEnKr7STG7+KJBhT51uIdG+7FFxE10aUwNtD+qIPchEVUoZjfkWs19b&#10;vZHGd3RdT/XIa6+UP73UDtf+j/ezqz5qX7orXHK3hXujqfvzeJWVUTmNcabLZrBes09VjCWeF4rg&#10;vmxwZ7bl7w4taS58kq7O5YsMiWaMbpOqQb+8H29nIzeaiooBuhr0DkXtcj/eZhuN57eBbrQo9/eS&#10;URdejwoZu9dZ5BndFYX94UVmZZ+8N5J8e8vMfjJkK32ieb4eAXOp/13MjoJ45dmpV7uAikMycR8A&#10;AzYQafr7bCiXhPVagspIyPYivgFvwYMpuf+ZrAAAAABJRU5ErkJgglBLAQItABQABgAIAAAAIQCx&#10;gme2CgEAABMCAAATAAAAAAAAAAAAAAAAAAAAAABbQ29udGVudF9UeXBlc10ueG1sUEsBAi0AFAAG&#10;AAgAAAAhADj9If/WAAAAlAEAAAsAAAAAAAAAAAAAAAAAOwEAAF9yZWxzLy5yZWxzUEsBAi0AFAAG&#10;AAgAAAAhAKOobCLGAwAAsAkAAA4AAAAAAAAAAAAAAAAAOgIAAGRycy9lMm9Eb2MueG1sUEsBAi0A&#10;FAAGAAgAAAAhAKomDr68AAAAIQEAABkAAAAAAAAAAAAAAAAALAYAAGRycy9fcmVscy9lMm9Eb2Mu&#10;eG1sLnJlbHNQSwECLQAUAAYACAAAACEA0V3cwt0AAAAHAQAADwAAAAAAAAAAAAAAAAAfBwAAZHJz&#10;L2Rvd25yZXYueG1sUEsBAi0ACgAAAAAAAAAhAKCKn+ELAgAACwIAABQAAAAAAAAAAAAAAAAAKQgA&#10;AGRycy9tZWRpYS9pbWFnZTEucG5nUEsFBgAAAAAGAAYAfAEAAGYKAAAAAA==&#10;">
                <v:line id="Line 176" o:spid="_x0000_s1027" style="position:absolute;visibility:visible;mso-wrap-style:square" from="0,10" to="22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OHzwgAAANwAAAAPAAAAZHJzL2Rvd25yZXYueG1sRI/disIw&#10;FITvF3yHcATv1lSRXa1GUaHgwrLgD14fmmNbbE5KEm19e7MgeDnMzDfMYtWZWtzJ+cqygtEwAUGc&#10;W11xoeB0zD6nIHxA1lhbJgUP8rBa9j4WmGrb8p7uh1CICGGfooIyhCaV0uclGfRD2xBH72KdwRCl&#10;K6R22Ea4qeU4Sb6kwYrjQokNbUvKr4ebUbBpfmfhb3PObF79UGYybB2jUoN+t56DCNSFd/jV3mkF&#10;48k3/J+JR0AunwAAAP//AwBQSwECLQAUAAYACAAAACEA2+H2y+4AAACFAQAAEwAAAAAAAAAAAAAA&#10;AAAAAAAAW0NvbnRlbnRfVHlwZXNdLnhtbFBLAQItABQABgAIAAAAIQBa9CxbvwAAABUBAAALAAAA&#10;AAAAAAAAAAAAAB8BAABfcmVscy8ucmVsc1BLAQItABQABgAIAAAAIQD5aOHzwgAAANwAAAAPAAAA&#10;AAAAAAAAAAAAAAcCAABkcnMvZG93bnJldi54bWxQSwUGAAAAAAMAAwC3AAAA9gIAAAAA&#10;" strokeweight=".96pt"/>
                <v:shape id="Picture 177" o:spid="_x0000_s1028" type="#_x0000_t75" style="position:absolute;left:691;top:69;width:828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21KwQAAANwAAAAPAAAAZHJzL2Rvd25yZXYueG1sRE9Ni8Iw&#10;EL0L+x/CLOxN0y2LLtUoriB6Eqp78TY2Y1vaTEoTa+uvNwfB4+N9L1a9qUVHrSstK/ieRCCIM6tL&#10;zhX8n7bjXxDOI2usLZOCgRyslh+jBSba3jml7uhzEULYJaig8L5JpHRZQQbdxDbEgbva1qAPsM2l&#10;bvEewk0t4yiaSoMlh4YCG9oUlFXHm1EgqyG9dY/4rzoPw6XaHfJ0O1sr9fXZr+cgPPX+LX6591pB&#10;/BPWhjPhCMjlEwAA//8DAFBLAQItABQABgAIAAAAIQDb4fbL7gAAAIUBAAATAAAAAAAAAAAAAAAA&#10;AAAAAABbQ29udGVudF9UeXBlc10ueG1sUEsBAi0AFAAGAAgAAAAhAFr0LFu/AAAAFQEAAAsAAAAA&#10;AAAAAAAAAAAAHwEAAF9yZWxzLy5yZWxzUEsBAi0AFAAGAAgAAAAhAJkTbUrBAAAA3AAAAA8AAAAA&#10;AAAAAAAAAAAABwIAAGRycy9kb3ducmV2LnhtbFBLBQYAAAAAAwADALcAAAD1AgAAAAA=&#10;">
                  <v:imagedata r:id="rId20" o:title=""/>
                </v:shape>
              </v:group>
            </w:pict>
          </mc:Fallback>
        </mc:AlternateContent>
      </w:r>
      <w:r w:rsidR="00E23C75">
        <w:rPr>
          <w:sz w:val="25"/>
        </w:rPr>
        <w:t>М.П.</w:t>
      </w:r>
    </w:p>
    <w:p w:rsidR="003F0011" w:rsidRDefault="003F0011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E23C75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3B6CD0" w:rsidRDefault="003B6CD0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3B6CD0" w:rsidRDefault="003B6CD0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690AD1" w:rsidRPr="00763D0C" w:rsidRDefault="00690AD1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>Приложение № 1</w:t>
      </w:r>
      <w:r w:rsidR="00EC0E64">
        <w:rPr>
          <w:rFonts w:eastAsiaTheme="minorHAnsi"/>
          <w:bCs/>
          <w:sz w:val="24"/>
          <w:szCs w:val="24"/>
        </w:rPr>
        <w:t>.</w:t>
      </w:r>
      <w:r w:rsidR="003B6CD0">
        <w:rPr>
          <w:rFonts w:eastAsiaTheme="minorHAnsi"/>
          <w:bCs/>
          <w:sz w:val="24"/>
          <w:szCs w:val="24"/>
        </w:rPr>
        <w:t>2</w:t>
      </w:r>
    </w:p>
    <w:p w:rsidR="00C872A1" w:rsidRPr="00C872A1" w:rsidRDefault="00690AD1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t>к Административному регламенту</w:t>
      </w:r>
    </w:p>
    <w:p w:rsidR="00690AD1" w:rsidRPr="00763D0C" w:rsidRDefault="00690AD1" w:rsidP="003E5D4E">
      <w:pPr>
        <w:widowControl/>
        <w:adjustRightInd w:val="0"/>
        <w:ind w:right="74"/>
        <w:jc w:val="center"/>
        <w:outlineLvl w:val="0"/>
        <w:rPr>
          <w:rFonts w:eastAsiaTheme="minorHAnsi"/>
          <w:sz w:val="24"/>
          <w:szCs w:val="24"/>
        </w:rPr>
      </w:pPr>
    </w:p>
    <w:p w:rsidR="003B6CD0" w:rsidRDefault="003B6CD0" w:rsidP="003B6CD0">
      <w:pPr>
        <w:pStyle w:val="a3"/>
        <w:spacing w:before="5"/>
        <w:rPr>
          <w:sz w:val="14"/>
        </w:rPr>
      </w:pPr>
    </w:p>
    <w:p w:rsidR="003B6CD0" w:rsidRDefault="003B6CD0" w:rsidP="003B6CD0">
      <w:pPr>
        <w:spacing w:line="235" w:lineRule="exact"/>
        <w:ind w:left="7122"/>
        <w:rPr>
          <w:rFonts w:ascii="Cambria" w:hAnsi="Cambria"/>
          <w:sz w:val="21"/>
        </w:rPr>
      </w:pPr>
      <w:r>
        <w:rPr>
          <w:rFonts w:ascii="Cambria" w:hAnsi="Cambria"/>
          <w:spacing w:val="-1"/>
          <w:w w:val="90"/>
          <w:sz w:val="21"/>
        </w:rPr>
        <w:t>Приложение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№</w:t>
      </w:r>
      <w:r>
        <w:rPr>
          <w:rFonts w:ascii="Cambria" w:hAnsi="Cambria"/>
          <w:spacing w:val="1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</w:t>
      </w:r>
    </w:p>
    <w:p w:rsidR="003B6CD0" w:rsidRDefault="003B6CD0" w:rsidP="003B6CD0">
      <w:pPr>
        <w:spacing w:line="224" w:lineRule="exact"/>
        <w:ind w:left="7124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</w:t>
      </w:r>
      <w:r>
        <w:rPr>
          <w:rFonts w:ascii="Cambria" w:hAnsi="Cambria"/>
          <w:spacing w:val="1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приказу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Министерства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финансов</w:t>
      </w:r>
    </w:p>
    <w:p w:rsidR="003B6CD0" w:rsidRDefault="003B6CD0" w:rsidP="003B6CD0">
      <w:pPr>
        <w:spacing w:line="215" w:lineRule="exact"/>
        <w:ind w:left="7116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Российской</w:t>
      </w:r>
      <w:r>
        <w:rPr>
          <w:rFonts w:ascii="Cambria" w:hAnsi="Cambria"/>
          <w:spacing w:val="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Федерации</w:t>
      </w:r>
    </w:p>
    <w:p w:rsidR="003B6CD0" w:rsidRDefault="003B6CD0" w:rsidP="003B6CD0">
      <w:pPr>
        <w:spacing w:line="233" w:lineRule="exact"/>
        <w:ind w:left="7120"/>
        <w:rPr>
          <w:sz w:val="21"/>
        </w:rPr>
      </w:pPr>
      <w:r>
        <w:rPr>
          <w:w w:val="85"/>
          <w:sz w:val="21"/>
        </w:rPr>
        <w:t>от</w:t>
      </w:r>
      <w:r>
        <w:rPr>
          <w:spacing w:val="38"/>
          <w:w w:val="85"/>
          <w:sz w:val="21"/>
        </w:rPr>
        <w:t xml:space="preserve"> </w:t>
      </w:r>
      <w:r>
        <w:rPr>
          <w:w w:val="85"/>
          <w:sz w:val="21"/>
        </w:rPr>
        <w:t>11.12.2014</w:t>
      </w:r>
      <w:r>
        <w:rPr>
          <w:spacing w:val="39"/>
          <w:w w:val="85"/>
          <w:sz w:val="21"/>
        </w:rPr>
        <w:t xml:space="preserve"> </w:t>
      </w:r>
      <w:r>
        <w:rPr>
          <w:w w:val="85"/>
          <w:sz w:val="21"/>
        </w:rPr>
        <w:t>№</w:t>
      </w:r>
      <w:r>
        <w:rPr>
          <w:spacing w:val="31"/>
          <w:w w:val="85"/>
          <w:sz w:val="21"/>
        </w:rPr>
        <w:t xml:space="preserve"> </w:t>
      </w:r>
      <w:r>
        <w:rPr>
          <w:w w:val="85"/>
          <w:sz w:val="21"/>
        </w:rPr>
        <w:t>146н</w:t>
      </w:r>
    </w:p>
    <w:p w:rsidR="003B6CD0" w:rsidRDefault="003B6CD0" w:rsidP="003B6CD0">
      <w:pPr>
        <w:spacing w:before="57" w:line="216" w:lineRule="auto"/>
        <w:ind w:left="7118" w:right="914" w:hanging="7"/>
        <w:rPr>
          <w:rFonts w:ascii="Cambria" w:hAnsi="Cambria"/>
          <w:w w:val="90"/>
          <w:sz w:val="19"/>
        </w:rPr>
      </w:pPr>
      <w:r>
        <w:rPr>
          <w:rFonts w:ascii="Cambria" w:hAnsi="Cambria"/>
          <w:w w:val="85"/>
          <w:sz w:val="19"/>
        </w:rPr>
        <w:t>(в ред.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Приказа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Минфина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России</w:t>
      </w:r>
      <w:r>
        <w:rPr>
          <w:rFonts w:ascii="Cambria" w:hAnsi="Cambria"/>
          <w:spacing w:val="-33"/>
          <w:w w:val="85"/>
          <w:sz w:val="19"/>
        </w:rPr>
        <w:t xml:space="preserve"> </w:t>
      </w:r>
      <w:r>
        <w:rPr>
          <w:rFonts w:ascii="Cambria" w:hAnsi="Cambria"/>
          <w:w w:val="90"/>
          <w:sz w:val="19"/>
        </w:rPr>
        <w:t>от</w:t>
      </w:r>
      <w:r>
        <w:rPr>
          <w:rFonts w:ascii="Cambria" w:hAnsi="Cambria"/>
          <w:spacing w:val="13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18.06.2020</w:t>
      </w:r>
      <w:r>
        <w:rPr>
          <w:rFonts w:ascii="Cambria" w:hAnsi="Cambria"/>
          <w:spacing w:val="20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№</w:t>
      </w:r>
      <w:r>
        <w:rPr>
          <w:rFonts w:ascii="Cambria" w:hAnsi="Cambria"/>
          <w:spacing w:val="16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110н)</w:t>
      </w:r>
    </w:p>
    <w:p w:rsidR="00AF057C" w:rsidRDefault="00AF057C" w:rsidP="003B6CD0">
      <w:pPr>
        <w:spacing w:before="57" w:line="216" w:lineRule="auto"/>
        <w:ind w:left="7118" w:right="914" w:hanging="7"/>
        <w:rPr>
          <w:rFonts w:ascii="Cambria" w:hAnsi="Cambria"/>
          <w:w w:val="90"/>
          <w:sz w:val="19"/>
        </w:rPr>
      </w:pPr>
    </w:p>
    <w:p w:rsidR="00AF057C" w:rsidRPr="00AF057C" w:rsidRDefault="00AF057C" w:rsidP="003B6CD0">
      <w:pPr>
        <w:spacing w:before="57" w:line="216" w:lineRule="auto"/>
        <w:ind w:left="7118" w:right="914" w:hanging="7"/>
        <w:rPr>
          <w:rFonts w:ascii="Cambria" w:hAnsi="Cambria"/>
          <w:i/>
          <w:sz w:val="19"/>
        </w:rPr>
      </w:pPr>
      <w:r w:rsidRPr="00AF057C">
        <w:rPr>
          <w:rFonts w:ascii="Cambria" w:hAnsi="Cambria"/>
          <w:i/>
          <w:sz w:val="19"/>
        </w:rPr>
        <w:t>(рекомендуемый образец)</w:t>
      </w:r>
    </w:p>
    <w:p w:rsidR="003B6CD0" w:rsidRDefault="003B6CD0" w:rsidP="003B6CD0">
      <w:pPr>
        <w:spacing w:before="94" w:line="277" w:lineRule="exact"/>
        <w:ind w:left="376" w:right="598"/>
        <w:jc w:val="center"/>
        <w:rPr>
          <w:sz w:val="25"/>
        </w:rPr>
      </w:pPr>
      <w:r>
        <w:rPr>
          <w:sz w:val="25"/>
        </w:rPr>
        <w:t>ФОРМА</w:t>
      </w:r>
    </w:p>
    <w:p w:rsidR="003B6CD0" w:rsidRDefault="003B6CD0" w:rsidP="003B6CD0">
      <w:pPr>
        <w:spacing w:before="6" w:line="220" w:lineRule="auto"/>
        <w:ind w:left="1959" w:right="2172"/>
        <w:jc w:val="center"/>
        <w:rPr>
          <w:sz w:val="25"/>
        </w:rPr>
      </w:pPr>
      <w:r>
        <w:rPr>
          <w:sz w:val="25"/>
        </w:rPr>
        <w:t>решения</w:t>
      </w:r>
      <w:r>
        <w:rPr>
          <w:spacing w:val="16"/>
          <w:sz w:val="25"/>
        </w:rPr>
        <w:t xml:space="preserve"> </w:t>
      </w:r>
      <w:r>
        <w:rPr>
          <w:sz w:val="25"/>
        </w:rPr>
        <w:t>об</w:t>
      </w:r>
      <w:r>
        <w:rPr>
          <w:spacing w:val="4"/>
          <w:sz w:val="25"/>
        </w:rPr>
        <w:t xml:space="preserve"> </w:t>
      </w:r>
      <w:r>
        <w:rPr>
          <w:sz w:val="25"/>
        </w:rPr>
        <w:t>отказе</w:t>
      </w:r>
      <w:r>
        <w:rPr>
          <w:spacing w:val="4"/>
          <w:sz w:val="25"/>
        </w:rPr>
        <w:t xml:space="preserve"> </w:t>
      </w:r>
      <w:r>
        <w:rPr>
          <w:sz w:val="25"/>
        </w:rPr>
        <w:t>в</w:t>
      </w:r>
      <w:r>
        <w:rPr>
          <w:spacing w:val="-7"/>
          <w:sz w:val="25"/>
        </w:rPr>
        <w:t xml:space="preserve"> </w:t>
      </w:r>
      <w:r>
        <w:rPr>
          <w:sz w:val="25"/>
        </w:rPr>
        <w:t>присвоении</w:t>
      </w:r>
      <w:r>
        <w:rPr>
          <w:spacing w:val="20"/>
          <w:sz w:val="25"/>
        </w:rPr>
        <w:t xml:space="preserve"> </w:t>
      </w:r>
      <w:r>
        <w:rPr>
          <w:sz w:val="25"/>
        </w:rPr>
        <w:t>объекту</w:t>
      </w:r>
      <w:r>
        <w:rPr>
          <w:spacing w:val="9"/>
          <w:sz w:val="25"/>
        </w:rPr>
        <w:t xml:space="preserve"> </w:t>
      </w:r>
      <w:r>
        <w:rPr>
          <w:sz w:val="25"/>
        </w:rPr>
        <w:t>адресации</w:t>
      </w:r>
      <w:r>
        <w:rPr>
          <w:spacing w:val="19"/>
          <w:sz w:val="25"/>
        </w:rPr>
        <w:t xml:space="preserve"> </w:t>
      </w:r>
      <w:r>
        <w:rPr>
          <w:sz w:val="25"/>
        </w:rPr>
        <w:t>адреса</w:t>
      </w:r>
      <w:r>
        <w:rPr>
          <w:spacing w:val="-60"/>
          <w:sz w:val="25"/>
        </w:rPr>
        <w:t xml:space="preserve"> </w:t>
      </w:r>
      <w:r>
        <w:rPr>
          <w:sz w:val="25"/>
        </w:rPr>
        <w:t>или</w:t>
      </w:r>
      <w:r>
        <w:rPr>
          <w:spacing w:val="8"/>
          <w:sz w:val="25"/>
        </w:rPr>
        <w:t xml:space="preserve"> </w:t>
      </w:r>
      <w:r>
        <w:rPr>
          <w:sz w:val="25"/>
        </w:rPr>
        <w:t>аннулировании</w:t>
      </w:r>
      <w:r>
        <w:rPr>
          <w:spacing w:val="34"/>
          <w:sz w:val="25"/>
        </w:rPr>
        <w:t xml:space="preserve"> </w:t>
      </w:r>
      <w:r>
        <w:rPr>
          <w:sz w:val="25"/>
        </w:rPr>
        <w:t>его</w:t>
      </w:r>
      <w:r>
        <w:rPr>
          <w:spacing w:val="12"/>
          <w:sz w:val="25"/>
        </w:rPr>
        <w:t xml:space="preserve"> </w:t>
      </w:r>
      <w:r>
        <w:rPr>
          <w:sz w:val="25"/>
        </w:rPr>
        <w:t>адреса</w:t>
      </w:r>
    </w:p>
    <w:p w:rsidR="003B6CD0" w:rsidRDefault="003B6CD0" w:rsidP="003B6CD0">
      <w:pPr>
        <w:pStyle w:val="a3"/>
        <w:spacing w:before="9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2357AF86" wp14:editId="75F57288">
                <wp:simplePos x="0" y="0"/>
                <wp:positionH relativeFrom="page">
                  <wp:posOffset>3849370</wp:posOffset>
                </wp:positionH>
                <wp:positionV relativeFrom="paragraph">
                  <wp:posOffset>197485</wp:posOffset>
                </wp:positionV>
                <wp:extent cx="3182620" cy="1270"/>
                <wp:effectExtent l="0" t="0" r="17780" b="17780"/>
                <wp:wrapTopAndBottom/>
                <wp:docPr id="245" name="Полилиния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2620" cy="1270"/>
                        </a:xfrm>
                        <a:custGeom>
                          <a:avLst/>
                          <a:gdLst>
                            <a:gd name="T0" fmla="+- 0 6062 6062"/>
                            <a:gd name="T1" fmla="*/ T0 w 5012"/>
                            <a:gd name="T2" fmla="+- 0 11074 6062"/>
                            <a:gd name="T3" fmla="*/ T2 w 5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2">
                              <a:moveTo>
                                <a:pt x="0" y="0"/>
                              </a:moveTo>
                              <a:lnTo>
                                <a:pt x="5012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BB85FC5" id="Полилиния 245" o:spid="_x0000_s1026" style="position:absolute;margin-left:303.1pt;margin-top:15.55pt;width:250.6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aKFEgMAAJsGAAAOAAAAZHJzL2Uyb0RvYy54bWysVf9u0zAQ/h+Jd7D8J6hLnGXtVi2dUH8g&#10;pAGTVh7ATZwmIrGD7TYdiGfgEXiNSQieobwR50vStR1ICFGp6Tl3/vx9d77r5dWmLMhaaJMrGVF2&#10;4lMiZKySXC4j+m4+651TYiyXCS+UFBG9E4ZejZ4+uayroQhUpopEaAIg0gzrKqKZtdXQ80yciZKb&#10;E1UJCc5U6ZJbWOqll2heA3pZeIHv971a6aTSKhbGwNtJ46QjxE9TEdu3aWqEJUVEgZvFp8bnwj29&#10;0SUfLjWvsjxuafB/YFHyXMKhO6gJt5ysdP4IqsxjrYxK7UmsSk+laR4L1ABqmH+k5jbjlUAtkBxT&#10;7dJk/h9s/GZ9o0meRDQIzyiRvIQibb9uf2y/be/x+317//MLcV7IVV2ZIWy5rW60U2uqaxW/N+Dw&#10;DjxuYSCGLOrXKgFEvrIK87NJdel2gnKywTLc7cogNpbE8PKUnQf9AKoVg48FA6ySx4fd3nhl7Euh&#10;EIevr41tipiAhSVIWhlzgEjLAur5vEd80vf7AT7aou/CWBf2zCNzn9TkzGfBcVDQBSEWY/4g/C3Y&#10;aRfnwII9MBCw7CjyrGMdb2RLGyzCXdf4mKhKGZegOZDrMgQIEOQk/iEWzj6Obfa0R2hoh+NG0JRA&#10;IywauRW3jpk7wpmkjijmwr0o1VrMFbrsUengkAdvIfejcPs+q8YNO9wBcG8aAw91XPdKK9UsLwqs&#10;bSEdFRawiwCTY1SRJ87r6Bi9XIwLTdbc9Th+nBpAOwjTaiUTRMsET6atbXleNDbEF5hcuIZtDtyF&#10;xCb+dOFfTM+n52EvDPrTXuhPJr0Xs3HY68/Y4GxyOhmPJ+yzo8bCYZYniZCOXTdQWPh3DduOtmYU&#10;7EbKgYoDsTP8PBbrHdLAXICW7rdJdtejTVMvVHIH/apVMyFhooORKf2RkhqmY0TNhxXXgpLilYTx&#10;c8HC0I1TXIRnA9etet+z2PdwGQNURC2FG+7MsW1G8KrS+TKDkxiWVaoXMCfS3DU0DpSGVbuACYgK&#10;2mntRuz+GqMe/lNGvwAAAP//AwBQSwMEFAAGAAgAAAAhAB4+zlDeAAAACgEAAA8AAABkcnMvZG93&#10;bnJldi54bWxMj8FOwzAMhu9IvENkJG4syYY6VJpOgEBwQJoYiHOWmLTQOFWTdYWnJz3B0fan399f&#10;bSbfsRGH2AZSIBcCGJIJtiWn4O314eIKWEyarO4CoYJvjLCpT08qXdpwpBccd8mxHEKx1AqalPqS&#10;82ga9DouQo+Ubx9h8DrlcXDcDvqYw33Hl0IU3OuW8odG93jXoPnaHbyCx/tb+2wn9/PU+08njRvN&#10;+n2r1PnZdHMNLOGU/mCY9bM61NlpHw5kI+sUFKJYZlTBSkpgMyDF+hLYft6sgNcV/1+h/gUAAP//&#10;AwBQSwECLQAUAAYACAAAACEAtoM4kv4AAADhAQAAEwAAAAAAAAAAAAAAAAAAAAAAW0NvbnRlbnRf&#10;VHlwZXNdLnhtbFBLAQItABQABgAIAAAAIQA4/SH/1gAAAJQBAAALAAAAAAAAAAAAAAAAAC8BAABf&#10;cmVscy8ucmVsc1BLAQItABQABgAIAAAAIQB62aKFEgMAAJsGAAAOAAAAAAAAAAAAAAAAAC4CAABk&#10;cnMvZTJvRG9jLnhtbFBLAQItABQABgAIAAAAIQAePs5Q3gAAAAoBAAAPAAAAAAAAAAAAAAAAAGwF&#10;AABkcnMvZG93bnJldi54bWxQSwUGAAAAAAQABADzAAAAdwYAAAAA&#10;" path="m,l5012,e" filled="f" strokeweight=".96pt">
                <v:path arrowok="t" o:connecttype="custom" o:connectlocs="0,0;31826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437B6DA" wp14:editId="486EB551">
                <wp:simplePos x="0" y="0"/>
                <wp:positionH relativeFrom="page">
                  <wp:posOffset>3849370</wp:posOffset>
                </wp:positionH>
                <wp:positionV relativeFrom="paragraph">
                  <wp:posOffset>405130</wp:posOffset>
                </wp:positionV>
                <wp:extent cx="3185160" cy="1270"/>
                <wp:effectExtent l="0" t="0" r="15240" b="17780"/>
                <wp:wrapTopAndBottom/>
                <wp:docPr id="244" name="Полилиния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62 6062"/>
                            <a:gd name="T1" fmla="*/ T0 w 5016"/>
                            <a:gd name="T2" fmla="+- 0 11078 6062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4816B9E" id="Полилиния 244" o:spid="_x0000_s1026" style="position:absolute;margin-left:303.1pt;margin-top:31.9pt;width:250.8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4F8EgMAAJsGAAAOAAAAZHJzL2Uyb0RvYy54bWysVf9u0zAQ/h+Jd7D8J6hLnGX9pWUTaleE&#10;NGDSygO4idNEJHaw3aYD8Qw8Aq8xCcEzlDfifEm6tgMJISo1PefOn7/vznc9v9yUBVkLbXIlI8pO&#10;fEqEjFWSy2VE381nvSElxnKZ8EJJEdE7YejlxdMn53U1FoHKVJEITQBEmnFdRTSzthp7nokzUXJz&#10;oiohwZkqXXILS730Es1rQC8LL/D9vlcrnVRaxcIYeDttnPQC8dNUxPZtmhphSRFR4GbxqfG5cE/v&#10;4pyPl5pXWR63NPg/sCh5LuHQHdSUW05WOn8EVeaxVkal9iRWpafSNI8FagA1zD9Sc5vxSqAWSI6p&#10;dmky/w82frO+0SRPIhqEISWSl1Ck7dftj+237T1+v2/vf34hzgu5qiszhi231Y12ak11reL3Bhze&#10;gcctDMSQRf1aJYDIV1ZhfjapLt1OUE42WIa7XRnExpIYXp6y4RnrQ7Vi8LFggFXy+LjbG6+MfSkU&#10;4vD1tbFNEROwsARJK2MOEGlZQD2f94hP+n4/wEdb9F0Y68KeeWTuk5qc+ax/HBR0QYjFmD8Y/hbs&#10;tItzYMEeGAhYdhR51rGON7KlDRbhrmt8TFSljEvQHMh1GQIECHIS/xALZx/HNnvaIzS0w3EjaEqg&#10;ERaN3Ipbx8wd4UxSRxRz4V6Uai3mCl32qHRwyIO3kPtRuH2fVeOGHe4AuDeNgYc6rnullWqWFwXW&#10;tpCOCgvYKMDkGFXkifM6OkYvF5NCkzV3PY4fpwbQDsK0WskE0TLBk6vWtjwvGhviC0wuXMM2B+5C&#10;YhN/Gvmjq+HVMOyFQf+qF/rTae/FbBL2+jM2OJueTieTKfvsqLFwnOVJIqRj1w0UFv5dw7ajrRkF&#10;u5FyoOJA7Aw/j8V6hzQwF6Cl+22S3fVo09QLldxBv2rVTEiY6GBkSn+kpIbpGFHzYcW1oKR4JWH8&#10;jFgYunGKi/BsEMBC73sW+x4uY4CKqKVww505sc0IXlU6X2ZwEsOySvUC5kSau4bGgdKwahcwAVFB&#10;O63diN1fY9TDf8rFLwAAAP//AwBQSwMEFAAGAAgAAAAhAO5RpvzdAAAACgEAAA8AAABkcnMvZG93&#10;bnJldi54bWxMj0FPwzAMhe9I/IfISNxY0oHKVJpOEwLBEcoQ16w1TaFxSpOu7b/HO8Ht2X56/l6+&#10;nV0njjiE1pOGZKVAIFW+bqnRsH97vNqACNFQbTpPqGHBANvi/Cw3We0nesVjGRvBIRQyo8HG2GdS&#10;hsqiM2HleyS+ffrBmcjj0Mh6MBOHu06ulUqlMy3xB2t6vLdYfZej07BJf6YleaL3Zffw9fG8lPPL&#10;frRaX17MuzsQEef4Z4YTPqNDwUwHP1IdRKchVemarSyuucLJkKhbVgfe3CiQRS7/Vyh+AQAA//8D&#10;AFBLAQItABQABgAIAAAAIQC2gziS/gAAAOEBAAATAAAAAAAAAAAAAAAAAAAAAABbQ29udGVudF9U&#10;eXBlc10ueG1sUEsBAi0AFAAGAAgAAAAhADj9If/WAAAAlAEAAAsAAAAAAAAAAAAAAAAALwEAAF9y&#10;ZWxzLy5yZWxzUEsBAi0AFAAGAAgAAAAhAPQLgXwSAwAAmwYAAA4AAAAAAAAAAAAAAAAALgIAAGRy&#10;cy9lMm9Eb2MueG1sUEsBAi0AFAAGAAgAAAAhAO5RpvzdAAAACgEAAA8AAAAAAAAAAAAAAAAAbAUA&#10;AGRycy9kb3ducmV2LnhtbFBLBQYAAAAABAAEAPMAAAB2BgAAAAA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:rsidR="003B6CD0" w:rsidRDefault="003B6CD0" w:rsidP="003B6CD0">
      <w:pPr>
        <w:pStyle w:val="a3"/>
        <w:spacing w:before="8"/>
        <w:rPr>
          <w:sz w:val="20"/>
        </w:rPr>
      </w:pPr>
    </w:p>
    <w:p w:rsidR="003B6CD0" w:rsidRDefault="003B6CD0" w:rsidP="003B6CD0">
      <w:pPr>
        <w:ind w:left="5087" w:right="366"/>
        <w:jc w:val="center"/>
      </w:pPr>
      <w:r>
        <w:rPr>
          <w:w w:val="90"/>
        </w:rPr>
        <w:t>(Ф.И.О.,</w:t>
      </w:r>
      <w:r>
        <w:rPr>
          <w:spacing w:val="12"/>
          <w:w w:val="90"/>
        </w:rPr>
        <w:t xml:space="preserve"> </w:t>
      </w:r>
      <w:r>
        <w:rPr>
          <w:w w:val="90"/>
        </w:rPr>
        <w:t>адрес</w:t>
      </w:r>
      <w:r>
        <w:rPr>
          <w:spacing w:val="-1"/>
          <w:w w:val="90"/>
        </w:rPr>
        <w:t xml:space="preserve"> </w:t>
      </w:r>
      <w:r>
        <w:rPr>
          <w:w w:val="90"/>
        </w:rPr>
        <w:t>заявителя</w:t>
      </w:r>
      <w:r>
        <w:rPr>
          <w:spacing w:val="9"/>
          <w:w w:val="90"/>
        </w:rPr>
        <w:t xml:space="preserve"> </w:t>
      </w:r>
      <w:r>
        <w:rPr>
          <w:w w:val="90"/>
        </w:rPr>
        <w:t>(представителя)</w:t>
      </w:r>
      <w:r>
        <w:rPr>
          <w:spacing w:val="-7"/>
          <w:w w:val="90"/>
        </w:rPr>
        <w:t xml:space="preserve"> </w:t>
      </w:r>
      <w:r>
        <w:rPr>
          <w:w w:val="90"/>
        </w:rPr>
        <w:t>заявителя)</w:t>
      </w:r>
    </w:p>
    <w:p w:rsidR="003B6CD0" w:rsidRDefault="003B6CD0" w:rsidP="003B6CD0">
      <w:pPr>
        <w:pStyle w:val="a3"/>
        <w:spacing w:before="6"/>
        <w:rPr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5A2EC262" wp14:editId="4EE42143">
                <wp:simplePos x="0" y="0"/>
                <wp:positionH relativeFrom="page">
                  <wp:posOffset>3846830</wp:posOffset>
                </wp:positionH>
                <wp:positionV relativeFrom="paragraph">
                  <wp:posOffset>137795</wp:posOffset>
                </wp:positionV>
                <wp:extent cx="3179445" cy="1270"/>
                <wp:effectExtent l="0" t="0" r="20955" b="17780"/>
                <wp:wrapTopAndBottom/>
                <wp:docPr id="243" name="Полилиния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9445" cy="1270"/>
                        </a:xfrm>
                        <a:custGeom>
                          <a:avLst/>
                          <a:gdLst>
                            <a:gd name="T0" fmla="+- 0 6058 6058"/>
                            <a:gd name="T1" fmla="*/ T0 w 5007"/>
                            <a:gd name="T2" fmla="+- 0 11064 6058"/>
                            <a:gd name="T3" fmla="*/ T2 w 50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07">
                              <a:moveTo>
                                <a:pt x="0" y="0"/>
                              </a:moveTo>
                              <a:lnTo>
                                <a:pt x="500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6B77ABC" id="Полилиния 243" o:spid="_x0000_s1026" style="position:absolute;margin-left:302.9pt;margin-top:10.85pt;width:250.35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DHtFAMAAJsGAAAOAAAAZHJzL2Uyb0RvYy54bWysVWuO0zAQ/o/EHSz/BHXz2PSpTVerPhDS&#10;AittOYBrO01EYgfbbbqLOANH4BorIThDuRFjJ+m2XZAQolJTOzP+5vtmPNOLy22Row1XOpMixsGZ&#10;jxEXVLJMrGL8fjHvDDDShghGcil4jO+4xpfj588uqnLEQ5nKnHGFAEToUVXGODWmHHmepikviD6T&#10;JRdgTKQqiIGtWnlMkQrQi9wLfb/nVVKxUknKtYa309qIxw4/STg175JEc4PyGAM3457KPZf26Y0v&#10;yGilSJlmtKFB/oFFQTIBQfdQU2IIWqvsCVSRUSW1TMwZlYUnkySj3GkANYF/ouY2JSV3WiA5utyn&#10;Sf8/WPp2c6NQxmIcRucYCVJAkXZfdz9233YP7vt99/DzC7JWyFVV6hEcuS1vlFWry2tJP2gweEcW&#10;u9Hgg5bVG8kAkayNdPnZJqqwJ0E52roy3O3LwLcGUXh5HvSHUdTFiIItCPuuSh4ZtWfpWptXXDoc&#10;srnWpi4ig5UrAWtkLKDgSZFDPV92kI96fnfgHk3R925B6/bCQwsfVajr+/1Tp7B1clhB4Pei34JB&#10;EuuYFiw8AAMBq5YiSVvWdCsa2rBCxHaN7xJVSm0TtABybYYAAZysxD/4QuxT3/pME0JBO5w2gsII&#10;GmFZyy2JscxsCLtEVYxdLuyLQm74QjqTOSkdBHm05uLQC473jljVZjhhA8C9qRcuqOV6UFoh51me&#10;u9rmwlIJwmAYuuRomWfMWi0drVbLSa7Qhtgedx+rBtCO3JRcC+bQUk7YrFkbkuX1Gvxzl1y4hk0O&#10;7IV0Tfxp6A9ng9kg6kRhb9aJ/Om0czWfRJ3ePOh3p+fTyWQafLbUgmiUZoxxYdm1AyWI/q5hm9FW&#10;j4L9SDlScSR27j5PxXrHNFwuQEv7Wye77dG6qZeS3UG/KllPSJjosEiluseogukYY/1xTRTHKH8t&#10;YPwMgyiy49Rtom4/hI06tCwPLURQgIqxwXDD7XJi6hG8LlW2SiFS4Moq5BXMiSSzDe0GSs2q2cAE&#10;dAqaaW1H7OHeeT3+p4x/AQAA//8DAFBLAwQUAAYACAAAACEAXW0W6t0AAAAKAQAADwAAAGRycy9k&#10;b3ducmV2LnhtbEyPwU7DMBBE70j8g7VI3KidioY2xKkA0Qu3hoqzHS9JSLwOsduEv8c5wXFnRzNv&#10;8v1se3bB0beOJCQrAQypcqalWsLp/XC3BeaDIqN6RyjhBz3si+urXGXGTXTESxlqFkPIZ0pCE8KQ&#10;ce6rBq3yKzcgxd+nG60K8RxrbkY1xXDb87UQKbeqpdjQqAFfGqy68mwlfE3dc2ene+314Y0fP8pv&#10;fXpNpby9mZ8egQWcw58ZFvyIDkVk0u5MxrNeQio2ET1IWCcPwBZDItINML0oO+BFzv9PKH4BAAD/&#10;/wMAUEsBAi0AFAAGAAgAAAAhALaDOJL+AAAA4QEAABMAAAAAAAAAAAAAAAAAAAAAAFtDb250ZW50&#10;X1R5cGVzXS54bWxQSwECLQAUAAYACAAAACEAOP0h/9YAAACUAQAACwAAAAAAAAAAAAAAAAAvAQAA&#10;X3JlbHMvLnJlbHNQSwECLQAUAAYACAAAACEAangx7RQDAACbBgAADgAAAAAAAAAAAAAAAAAuAgAA&#10;ZHJzL2Uyb0RvYy54bWxQSwECLQAUAAYACAAAACEAXW0W6t0AAAAKAQAADwAAAAAAAAAAAAAAAABu&#10;BQAAZHJzL2Rvd25yZXYueG1sUEsFBgAAAAAEAAQA8wAAAHgGAAAAAA==&#10;" path="m,l5006,e" filled="f" strokeweight=".96pt">
                <v:path arrowok="t" o:connecttype="custom" o:connectlocs="0,0;3178810,0" o:connectangles="0,0"/>
                <w10:wrap type="topAndBottom" anchorx="page"/>
              </v:shape>
            </w:pict>
          </mc:Fallback>
        </mc:AlternateContent>
      </w:r>
    </w:p>
    <w:p w:rsidR="003B6CD0" w:rsidRDefault="003B6CD0" w:rsidP="003B6CD0">
      <w:pPr>
        <w:spacing w:line="228" w:lineRule="auto"/>
        <w:ind w:left="5087" w:right="363"/>
        <w:jc w:val="center"/>
        <w:rPr>
          <w:rFonts w:ascii="Cambria" w:hAnsi="Cambria"/>
          <w:sz w:val="20"/>
        </w:rPr>
      </w:pPr>
      <w:r>
        <w:rPr>
          <w:rFonts w:ascii="Cambria" w:hAnsi="Cambria"/>
          <w:w w:val="85"/>
          <w:sz w:val="20"/>
        </w:rPr>
        <w:t>(регистрационный номер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заявления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о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присвоении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объекту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адресации</w:t>
      </w:r>
      <w:r>
        <w:rPr>
          <w:rFonts w:ascii="Cambria" w:hAnsi="Cambria"/>
          <w:spacing w:val="2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</w:t>
      </w:r>
      <w:r>
        <w:rPr>
          <w:rFonts w:ascii="Cambria" w:hAnsi="Cambria"/>
          <w:spacing w:val="3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или</w:t>
      </w:r>
      <w:r>
        <w:rPr>
          <w:rFonts w:ascii="Cambria" w:hAnsi="Cambria"/>
          <w:spacing w:val="-8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аннулировании</w:t>
      </w:r>
      <w:r>
        <w:rPr>
          <w:rFonts w:ascii="Cambria" w:hAnsi="Cambria"/>
          <w:spacing w:val="12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его</w:t>
      </w:r>
      <w:r>
        <w:rPr>
          <w:rFonts w:ascii="Cambria" w:hAnsi="Cambria"/>
          <w:spacing w:val="-3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адреса)</w:t>
      </w:r>
    </w:p>
    <w:p w:rsidR="003B6CD0" w:rsidRDefault="003B6CD0" w:rsidP="003B6CD0">
      <w:pPr>
        <w:spacing w:before="67"/>
        <w:ind w:left="358" w:right="598"/>
        <w:jc w:val="center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Решение</w:t>
      </w:r>
      <w:r>
        <w:rPr>
          <w:rFonts w:ascii="Cambria" w:hAnsi="Cambria"/>
          <w:spacing w:val="11"/>
          <w:sz w:val="25"/>
        </w:rPr>
        <w:t xml:space="preserve"> </w:t>
      </w:r>
      <w:r>
        <w:rPr>
          <w:rFonts w:ascii="Cambria" w:hAnsi="Cambria"/>
          <w:sz w:val="25"/>
        </w:rPr>
        <w:t>об</w:t>
      </w:r>
      <w:r>
        <w:rPr>
          <w:rFonts w:ascii="Cambria" w:hAnsi="Cambria"/>
          <w:spacing w:val="17"/>
          <w:sz w:val="25"/>
        </w:rPr>
        <w:t xml:space="preserve"> </w:t>
      </w:r>
      <w:r>
        <w:rPr>
          <w:rFonts w:ascii="Cambria" w:hAnsi="Cambria"/>
          <w:sz w:val="25"/>
        </w:rPr>
        <w:t>отказе</w:t>
      </w:r>
    </w:p>
    <w:p w:rsidR="003B6CD0" w:rsidRDefault="003B6CD0" w:rsidP="003B6CD0">
      <w:pPr>
        <w:spacing w:before="2" w:line="292" w:lineRule="exact"/>
        <w:ind w:left="356" w:right="598"/>
        <w:jc w:val="center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в</w:t>
      </w:r>
      <w:r>
        <w:rPr>
          <w:rFonts w:ascii="Cambria" w:hAnsi="Cambria"/>
          <w:spacing w:val="17"/>
          <w:sz w:val="25"/>
        </w:rPr>
        <w:t xml:space="preserve"> </w:t>
      </w:r>
      <w:r>
        <w:rPr>
          <w:rFonts w:ascii="Cambria" w:hAnsi="Cambria"/>
          <w:sz w:val="25"/>
        </w:rPr>
        <w:t>присвоении</w:t>
      </w:r>
      <w:r>
        <w:rPr>
          <w:rFonts w:ascii="Cambria" w:hAnsi="Cambria"/>
          <w:spacing w:val="28"/>
          <w:sz w:val="25"/>
        </w:rPr>
        <w:t xml:space="preserve"> </w:t>
      </w:r>
      <w:r>
        <w:rPr>
          <w:rFonts w:ascii="Cambria" w:hAnsi="Cambria"/>
          <w:sz w:val="25"/>
        </w:rPr>
        <w:t>объекту</w:t>
      </w:r>
      <w:r>
        <w:rPr>
          <w:rFonts w:ascii="Cambria" w:hAnsi="Cambria"/>
          <w:spacing w:val="34"/>
          <w:sz w:val="25"/>
        </w:rPr>
        <w:t xml:space="preserve"> </w:t>
      </w:r>
      <w:r>
        <w:rPr>
          <w:rFonts w:ascii="Cambria" w:hAnsi="Cambria"/>
          <w:sz w:val="25"/>
        </w:rPr>
        <w:t>адресации</w:t>
      </w:r>
      <w:r>
        <w:rPr>
          <w:rFonts w:ascii="Cambria" w:hAnsi="Cambria"/>
          <w:spacing w:val="20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  <w:r>
        <w:rPr>
          <w:rFonts w:ascii="Cambria" w:hAnsi="Cambria"/>
          <w:spacing w:val="16"/>
          <w:sz w:val="25"/>
        </w:rPr>
        <w:t xml:space="preserve"> </w:t>
      </w:r>
      <w:r>
        <w:rPr>
          <w:rFonts w:ascii="Cambria" w:hAnsi="Cambria"/>
          <w:sz w:val="25"/>
        </w:rPr>
        <w:t>или</w:t>
      </w:r>
      <w:r>
        <w:rPr>
          <w:rFonts w:ascii="Cambria" w:hAnsi="Cambria"/>
          <w:spacing w:val="10"/>
          <w:sz w:val="25"/>
        </w:rPr>
        <w:t xml:space="preserve"> </w:t>
      </w:r>
      <w:r>
        <w:rPr>
          <w:rFonts w:ascii="Cambria" w:hAnsi="Cambria"/>
          <w:sz w:val="25"/>
        </w:rPr>
        <w:t>аннулировании</w:t>
      </w:r>
      <w:r>
        <w:rPr>
          <w:rFonts w:ascii="Cambria" w:hAnsi="Cambria"/>
          <w:spacing w:val="35"/>
          <w:sz w:val="25"/>
        </w:rPr>
        <w:t xml:space="preserve"> </w:t>
      </w:r>
      <w:r>
        <w:rPr>
          <w:rFonts w:ascii="Cambria" w:hAnsi="Cambria"/>
          <w:sz w:val="25"/>
        </w:rPr>
        <w:t>его</w:t>
      </w:r>
      <w:r>
        <w:rPr>
          <w:rFonts w:ascii="Cambria" w:hAnsi="Cambria"/>
          <w:spacing w:val="11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</w:p>
    <w:p w:rsidR="003B6CD0" w:rsidRDefault="003B6CD0" w:rsidP="003B6CD0">
      <w:pPr>
        <w:tabs>
          <w:tab w:val="left" w:pos="1966"/>
          <w:tab w:val="left" w:pos="2705"/>
          <w:tab w:val="left" w:pos="4227"/>
        </w:tabs>
        <w:spacing w:line="280" w:lineRule="exact"/>
        <w:ind w:right="117"/>
        <w:jc w:val="center"/>
        <w:rPr>
          <w:rFonts w:ascii="Cambria" w:hAnsi="Cambria"/>
          <w:sz w:val="24"/>
        </w:rPr>
      </w:pPr>
      <w:r>
        <w:rPr>
          <w:rFonts w:ascii="Cambria" w:hAnsi="Cambria"/>
          <w:w w:val="95"/>
          <w:sz w:val="24"/>
        </w:rPr>
        <w:t>от</w:t>
      </w:r>
      <w:r>
        <w:rPr>
          <w:rFonts w:ascii="Cambria" w:hAnsi="Cambria"/>
          <w:w w:val="95"/>
          <w:sz w:val="24"/>
          <w:u w:val="single"/>
        </w:rPr>
        <w:tab/>
      </w:r>
      <w:r>
        <w:rPr>
          <w:rFonts w:ascii="Cambria" w:hAnsi="Cambria"/>
          <w:w w:val="95"/>
          <w:sz w:val="24"/>
        </w:rPr>
        <w:tab/>
        <w:t>№</w:t>
      </w:r>
      <w:r>
        <w:rPr>
          <w:rFonts w:ascii="Cambria" w:hAnsi="Cambria"/>
          <w:sz w:val="24"/>
        </w:rPr>
        <w:t xml:space="preserve">  </w:t>
      </w:r>
      <w:r>
        <w:rPr>
          <w:rFonts w:ascii="Cambria" w:hAnsi="Cambria"/>
          <w:spacing w:val="-8"/>
          <w:sz w:val="24"/>
        </w:rPr>
        <w:t xml:space="preserve"> </w:t>
      </w:r>
      <w:r>
        <w:rPr>
          <w:rFonts w:ascii="Cambria" w:hAnsi="Cambria"/>
          <w:sz w:val="24"/>
          <w:u w:val="single"/>
        </w:rPr>
        <w:t xml:space="preserve"> </w:t>
      </w:r>
      <w:r>
        <w:rPr>
          <w:rFonts w:ascii="Cambria" w:hAnsi="Cambria"/>
          <w:sz w:val="24"/>
          <w:u w:val="single"/>
        </w:rPr>
        <w:tab/>
      </w:r>
    </w:p>
    <w:p w:rsidR="003B6CD0" w:rsidRDefault="003B6CD0" w:rsidP="003B6CD0">
      <w:pPr>
        <w:pStyle w:val="a3"/>
        <w:spacing w:before="1"/>
        <w:rPr>
          <w:rFonts w:ascii="Cambria"/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20DCE441" wp14:editId="552D4E14">
                <wp:simplePos x="0" y="0"/>
                <wp:positionH relativeFrom="page">
                  <wp:posOffset>685800</wp:posOffset>
                </wp:positionH>
                <wp:positionV relativeFrom="paragraph">
                  <wp:posOffset>166370</wp:posOffset>
                </wp:positionV>
                <wp:extent cx="6346190" cy="1270"/>
                <wp:effectExtent l="0" t="0" r="16510" b="17780"/>
                <wp:wrapTopAndBottom/>
                <wp:docPr id="242" name="Полилиния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619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94"/>
                            <a:gd name="T2" fmla="+- 0 11074 1080"/>
                            <a:gd name="T3" fmla="*/ T2 w 99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94">
                              <a:moveTo>
                                <a:pt x="0" y="0"/>
                              </a:moveTo>
                              <a:lnTo>
                                <a:pt x="999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68D7E0C" id="Полилиния 242" o:spid="_x0000_s1026" style="position:absolute;margin-left:54pt;margin-top:13.1pt;width:499.7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p48EQMAAJsGAAAOAAAAZHJzL2Uyb0RvYy54bWysVW2O0zAQ/Y/EHSz/BHXzsdm2iTZdrfqB&#10;kBZYacsBXMdpIhI72G7TBXEGjsA1VkJwhnIjxk7STbtCQohKTceZ8fN7M57p5dWuLNCWSZULHmPv&#10;zMWIcSqSnK9j/H65GIwxUprwhBSCsxjfM4WvJs+fXdZVxHyRiSJhEgEIV1FdxTjTuoocR9GMlUSd&#10;iYpxcKZClkTDUq6dRJIa0MvC8V136NRCJpUUlCkFb2eNE08sfpoyqt+lqWIaFTEGbto+pX2uzNOZ&#10;XJJoLUmV5bSlQf6BRUlyDoceoGZEE7SR+ROoMqdSKJHqMypKR6RpTpnVAGo890TNXUYqZrVAclR1&#10;SJP6f7D07fZWojyJsR/4GHFSQpH23/Y/99/3D/b7Y//w6ysyXshVXakIttxVt9KoVdWNoB8UOJwj&#10;j1koiEGr+o1IAJFstLD52aWyNDtBOdrZMtwfysB2GlF4OTwPhl4I1aLg8/yRrZJDom4v3Sj9igmL&#10;Q7Y3SjdFTMCyJUhaGUuASMsC6vlygFzkuePm0Rb9EOZ1YS8ctHRRjcIwDE6DIDl9LM8dBRbxNO68&#10;izNgfg8MBKw7iiTrWNMdb2mDhYjpGtcmqhLKJGgJ5LoMAQIEGYl/iIWzT2ObPe0REtrhtBEkRtAI&#10;q0ZGRbRhZo4wJqpjbHNhXpRiy5bCuvRJ6eCQR2/B+1F2e59V44Yd5gC4N41hDzVce6XlYpEXha1t&#10;wQ0Vz/dC3yZHiSJPjNfQUXK9mhYSbYnpcfsxagDtKEyKDU8sWsZIMm9tTfKisSG+sMmFa9jmwFxI&#10;28SfQzecj+fjYBD4w/kgcGezwfViGgyGC290MTufTacz74uh5gVRlicJ44ZdN1C84O8ath1tzSg4&#10;jJQjFUdiF/bzVKxzTMPmArR0v02yux5tmnolknvoVymaCQkTHYxMyE8Y1TAdY6w+bohkGBWvOYyf&#10;0AsCM07tIrgY+bCQfc+q7yGcAlSMNYYbbsypbkbwppL5OoOTPFtWLq5hTqS5aWg7UBpW7QImoFXQ&#10;TmszYvtrG/X4nzL5DQAA//8DAFBLAwQUAAYACAAAACEAUmI7utsAAAAKAQAADwAAAGRycy9kb3du&#10;cmV2LnhtbEyPzW6DMBCE75XyDtZG6q2xgxBFFBNV/blWKq3Uq4M3gILXCJuEvH2XU3uc3dHMN+Vh&#10;cYO44BR6Txr2OwUCqfG2p1bD99f7Qw4iREPWDJ5Qww0DHKrNXWkK66/0iZc6toJDKBRGQxfjWEgZ&#10;mg6dCTs/IvHv5CdnIsuplXYyVw53g0yUyqQzPXFDZ0Z86bA517PjEpn+SDq1+cdbu9Rz5vvX5nzT&#10;+n67PD+BiLjEPzOs+IwOFTMd/Uw2iIG1ynlL1JBkCYjVsFePKYjjeklBVqX8P6H6BQAA//8DAFBL&#10;AQItABQABgAIAAAAIQC2gziS/gAAAOEBAAATAAAAAAAAAAAAAAAAAAAAAABbQ29udGVudF9UeXBl&#10;c10ueG1sUEsBAi0AFAAGAAgAAAAhADj9If/WAAAAlAEAAAsAAAAAAAAAAAAAAAAALwEAAF9yZWxz&#10;Ly5yZWxzUEsBAi0AFAAGAAgAAAAhAKbCnjwRAwAAmwYAAA4AAAAAAAAAAAAAAAAALgIAAGRycy9l&#10;Mm9Eb2MueG1sUEsBAi0AFAAGAAgAAAAhAFJiO7rbAAAACgEAAA8AAAAAAAAAAAAAAAAAawUAAGRy&#10;cy9kb3ducmV2LnhtbFBLBQYAAAAABAAEAPMAAABzBgAAAAA=&#10;" path="m,l9994,e" filled="f" strokeweight=".96pt">
                <v:path arrowok="t" o:connecttype="custom" o:connectlocs="0,0;6346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4582" wp14:editId="528C69D0">
                <wp:simplePos x="0" y="0"/>
                <wp:positionH relativeFrom="page">
                  <wp:posOffset>682625</wp:posOffset>
                </wp:positionH>
                <wp:positionV relativeFrom="paragraph">
                  <wp:posOffset>367665</wp:posOffset>
                </wp:positionV>
                <wp:extent cx="6343015" cy="1270"/>
                <wp:effectExtent l="0" t="0" r="19685" b="17780"/>
                <wp:wrapTopAndBottom/>
                <wp:docPr id="241" name="Полилиния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3015" cy="1270"/>
                        </a:xfrm>
                        <a:custGeom>
                          <a:avLst/>
                          <a:gdLst>
                            <a:gd name="T0" fmla="+- 0 1075 1075"/>
                            <a:gd name="T1" fmla="*/ T0 w 9989"/>
                            <a:gd name="T2" fmla="+- 0 11064 1075"/>
                            <a:gd name="T3" fmla="*/ T2 w 99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9">
                              <a:moveTo>
                                <a:pt x="0" y="0"/>
                              </a:moveTo>
                              <a:lnTo>
                                <a:pt x="998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340A427" id="Полилиния 241" o:spid="_x0000_s1026" style="position:absolute;margin-left:53.75pt;margin-top:28.95pt;width:499.45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9SEgMAAJsGAAAOAAAAZHJzL2Uyb0RvYy54bWysVW2O0zAQ/Y/EHSz/BHUTp+mnNl2hfiCk&#10;BVbacgA3cZoIxw6223RBnIEjcI2VEJyh3Iixk3TbLkgIUanpODN+fm/GM7282hUcbZnSuRQRJhc+&#10;RkzEMsnFOsLvlovOECNtqEgol4JF+I5pfDV5+uSyKscskJnkCVMIQIQeV2WEM2PKsefpOGMF1Rey&#10;ZAKcqVQFNbBUay9RtAL0gnuB7/e9SqqkVDJmWsPbWe3EE4efpiw2b9NUM4N4hIGbcU/lniv79CaX&#10;dLxWtMzyuKFB/4FFQXMBhx6gZtRQtFH5I6gij5XUMjUXsSw8maZ5zJwGUEP8MzW3GS2Z0wLJ0eUh&#10;Tfr/wcZvtjcK5UmEg5BgJGgBRdp/3f/Yf9vfu+/3/f3PL8h6IVdVqcew5ba8UVatLq9l/F6Dwzvx&#10;2IWGGLSqXssEEOnGSJefXaoKuxOUo50rw92hDGxnUAwv+92w65MeRjH4SDBwVfLouN0bb7R5yaTD&#10;odtrbeoiJmC5EiSNjCUUPC041PN5B/mI+IOeezRFP4SB7jrsmYeWPqrQaDQcnQcFbVCNRfx++Fuw&#10;bhtnwYIjMBCwbinSrGUd70RDGyxEbdf4LlGl1DZBSyDXZggQIMhK/EMsnH0eW+9pjlDQDueNoDCC&#10;RljVcktqLDN7hDVRFWGXC/uikFu2lM5lzkoHhzx4uTiOctuPWdVu2GEPgHtTG+5Qy/WotEIucs5d&#10;bbmwVEhARoFLjpY8T6zX0tFqvZpyhbbU9rj7WDWAdhKm5EYkDi1jNJk3tqE5r22I5y65cA2bHNgL&#10;6Zr408gfzYfzYdgJg/68E/qzWefFYhp2+gsy6M26s+l0Rj5baiQcZ3mSMGHZtQOFhH/XsM1oq0fB&#10;YaScqDgRu3Cfx2K9UxouF6Cl/a2T3fZo3dQrmdxBvypZT0iY6GBkUn3EqILpGGH9YUMVw4i/EjB+&#10;RiQM7Th1i7A3CGChjj2rYw8VMUBF2GC44dacmnoEb0qVrzM4ibiyCvkC5kSa24Z2A6Vm1SxgAjoF&#10;zbS2I/Z47aIe/lMmvwAAAP//AwBQSwMEFAAGAAgAAAAhALD/lrDeAAAACgEAAA8AAABkcnMvZG93&#10;bnJldi54bWxMj8tOwzAQRfdI/IM1ldhRO4U2bYhTVZXCCiER+AA3niZR/Yhit0n+nukKlnfm6M6Z&#10;fD9Zw244hM47CclSAENXe925RsLPd/m8BRaicloZ71DCjAH2xeNDrjLtR/eFtyo2jEpcyJSENsY+&#10;4zzULVoVlr5HR7uzH6yKFIeG60GNVG4NXwmx4VZ1ji60qsdji/WluloJn+P7WKaH3YcXZi7Fee5e&#10;jqtKyqfFdHgDFnGKfzDc9UkdCnI6+avTgRnKIl0TKmGd7oDdgURsXoGdaLJNgBc5//9C8QsAAP//&#10;AwBQSwECLQAUAAYACAAAACEAtoM4kv4AAADhAQAAEwAAAAAAAAAAAAAAAAAAAAAAW0NvbnRlbnRf&#10;VHlwZXNdLnhtbFBLAQItABQABgAIAAAAIQA4/SH/1gAAAJQBAAALAAAAAAAAAAAAAAAAAC8BAABf&#10;cmVscy8ucmVsc1BLAQItABQABgAIAAAAIQBZAn9SEgMAAJsGAAAOAAAAAAAAAAAAAAAAAC4CAABk&#10;cnMvZTJvRG9jLnhtbFBLAQItABQABgAIAAAAIQCw/5aw3gAAAAoBAAAPAAAAAAAAAAAAAAAAAGwF&#10;AABkcnMvZG93bnJldi54bWxQSwUGAAAAAAQABADzAAAAdwYAAAAA&#10;" path="m,l9989,e" filled="f" strokeweight=".96pt">
                <v:path arrowok="t" o:connecttype="custom" o:connectlocs="0,0;6343015,0" o:connectangles="0,0"/>
                <w10:wrap type="topAndBottom" anchorx="page"/>
              </v:shape>
            </w:pict>
          </mc:Fallback>
        </mc:AlternateContent>
      </w:r>
    </w:p>
    <w:p w:rsidR="003B6CD0" w:rsidRDefault="003B6CD0" w:rsidP="003B6CD0">
      <w:pPr>
        <w:pStyle w:val="a3"/>
        <w:spacing w:before="6"/>
        <w:rPr>
          <w:rFonts w:ascii="Cambria"/>
          <w:sz w:val="19"/>
        </w:rPr>
      </w:pPr>
    </w:p>
    <w:p w:rsidR="003B6CD0" w:rsidRDefault="003B6CD0" w:rsidP="003B6CD0">
      <w:pPr>
        <w:spacing w:before="2" w:line="211" w:lineRule="auto"/>
        <w:ind w:left="421" w:right="679" w:hanging="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3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3B6CD0" w:rsidRDefault="003B6CD0" w:rsidP="003B6CD0">
      <w:pPr>
        <w:spacing w:line="216" w:lineRule="auto"/>
        <w:ind w:left="317" w:right="56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 28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сентября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2010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г. № 244-ФЗ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«Об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инновационном</w:t>
      </w:r>
      <w:r>
        <w:rPr>
          <w:rFonts w:ascii="Cambria" w:hAnsi="Cambria"/>
          <w:spacing w:val="7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центре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«</w:t>
      </w:r>
      <w:proofErr w:type="spellStart"/>
      <w:r>
        <w:rPr>
          <w:rFonts w:ascii="Cambria" w:hAnsi="Cambria"/>
          <w:w w:val="85"/>
          <w:sz w:val="21"/>
        </w:rPr>
        <w:t>Сколково</w:t>
      </w:r>
      <w:proofErr w:type="spellEnd"/>
      <w:r>
        <w:rPr>
          <w:rFonts w:ascii="Cambria" w:hAnsi="Cambria"/>
          <w:w w:val="85"/>
          <w:sz w:val="21"/>
        </w:rPr>
        <w:t>»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(Собрание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законодательства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Российской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Федерации,</w:t>
      </w:r>
      <w:r>
        <w:rPr>
          <w:rFonts w:ascii="Cambria" w:hAnsi="Cambria"/>
          <w:spacing w:val="1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2010,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-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40,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ст.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4970;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2019,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31,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ст.</w:t>
      </w:r>
      <w:r>
        <w:rPr>
          <w:rFonts w:ascii="Cambria" w:hAnsi="Cambria"/>
          <w:spacing w:val="10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4457))</w:t>
      </w:r>
    </w:p>
    <w:p w:rsidR="003B6CD0" w:rsidRDefault="003B6CD0" w:rsidP="003B6CD0">
      <w:pPr>
        <w:tabs>
          <w:tab w:val="left" w:pos="10052"/>
        </w:tabs>
        <w:spacing w:line="260" w:lineRule="exact"/>
        <w:ind w:left="185"/>
        <w:jc w:val="both"/>
        <w:rPr>
          <w:sz w:val="24"/>
        </w:rPr>
      </w:pPr>
      <w:r>
        <w:rPr>
          <w:sz w:val="24"/>
        </w:rPr>
        <w:t>сообщает,</w:t>
      </w:r>
      <w:r>
        <w:rPr>
          <w:spacing w:val="6"/>
          <w:sz w:val="24"/>
        </w:rPr>
        <w:t xml:space="preserve"> </w:t>
      </w:r>
      <w:r>
        <w:rPr>
          <w:sz w:val="24"/>
        </w:rPr>
        <w:t>что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3B6CD0" w:rsidRDefault="003B6CD0" w:rsidP="003B6CD0">
      <w:pPr>
        <w:spacing w:before="11" w:line="520" w:lineRule="auto"/>
        <w:ind w:left="457" w:firstLine="1663"/>
        <w:rPr>
          <w:rFonts w:ascii="Cambria" w:hAnsi="Cambria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C42561" wp14:editId="52DAEBC1">
                <wp:simplePos x="0" y="0"/>
                <wp:positionH relativeFrom="page">
                  <wp:posOffset>682625</wp:posOffset>
                </wp:positionH>
                <wp:positionV relativeFrom="paragraph">
                  <wp:posOffset>647065</wp:posOffset>
                </wp:positionV>
                <wp:extent cx="6339840" cy="0"/>
                <wp:effectExtent l="0" t="0" r="22860" b="19050"/>
                <wp:wrapNone/>
                <wp:docPr id="240" name="Прямая соединительная линия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5B25C1D" id="Прямая соединительная линия 24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50.95pt" to="552.9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d5TgIAAF0EAAAOAAAAZHJzL2Uyb0RvYy54bWysVM2O0zAQviPxDlbu3TRtKG206Qo1LZcF&#10;VtrlAVzbaSwc27K9TSuEBJyR+gi8AgeQVlrgGdI3Yuz+qAsXhOjBHXtmPn/zzTjnF6taoCUzliuZ&#10;R8lZN0JMEkW5XOTR65tZZxgh67CkWCjJ8mjNbHQxfvzovNEZ66lKCcoMAhBps0bnUeWczuLYkorV&#10;2J4pzSQ4S2Vq7GBrFjE1uAH0WsS9bncQN8pQbRRh1sJpsXNG44Bfloy4V2VpmUMij4CbC6sJ69yv&#10;8fgcZwuDdcXJngb+BxY15hIuPUIV2GF0a/gfUDUnRllVujOi6liVJScs1ADVJN3fqrmusGahFhDH&#10;6qNM9v/BkpfLK4M4zaNeCvpIXEOT2s/b99tN+739st2g7Yf2Z/ut/dretT/au+1HsO+3n8D2zvZ+&#10;f7xBPh/UbLTNAHQir4zXg6zktb5U5I1FUk0qLBcsVHWz1nBR4jPiByl+YzVwmjcvFIUYfOtUkHZV&#10;mtpDgmhoFTq4PnaQrRwicDjo90dDXwg5+GKcHRK1se45UzXyRh4JLr24OMPLS+s8EZwdQvyxVDMu&#10;RBgQIVEDbHvJqBcyrBKceq+Ps2YxnwiDltjPWPiFssBzGmbUraQBrWKYTve2w1zsbLhdSI8HtQCf&#10;vbUborej7mg6nA7TTtobTDtptyg6z2aTtDOYJU+fFP1iMimSd55akmYVp5RJz+4w0En6dwOzf1q7&#10;UTyO9FGH+CF6EAzIHv4D6dBM37/dJMwVXV+ZQ5NhhkPw/r35R3K6B/v0qzD+BQAA//8DAFBLAwQU&#10;AAYACAAAACEA0yjyvN0AAAAMAQAADwAAAGRycy9kb3ducmV2LnhtbEyPQUvEMBCF74L/IYzgzU0q&#10;rtHadJGF4k3sKp6zzdjWbZLaZNvuv3cKwnp7b+bx5ptsM9uOjTiE1jsFyUoAQ1d507pawcd7cfMA&#10;LETtjO68QwUnDLDJLy8ynRo/uRLHXawZlbiQagVNjH3KeagatDqsfI+Odl9+sDqSHWpuBj1Rue34&#10;rRD33OrW0YVG97htsDrsjlbB9lD8nKQf3+RLWZV307f8fC2kUtdX8/MTsIhzPIdhwSd0yIlp74/O&#10;BNaRF3JN0UUkj8CWRCLWpPZ/I55n/P8T+S8AAAD//wMAUEsBAi0AFAAGAAgAAAAhALaDOJL+AAAA&#10;4QEAABMAAAAAAAAAAAAAAAAAAAAAAFtDb250ZW50X1R5cGVzXS54bWxQSwECLQAUAAYACAAAACEA&#10;OP0h/9YAAACUAQAACwAAAAAAAAAAAAAAAAAvAQAAX3JlbHMvLnJlbHNQSwECLQAUAAYACAAAACEA&#10;jw0HeU4CAABdBAAADgAAAAAAAAAAAAAAAAAuAgAAZHJzL2Uyb0RvYy54bWxQSwECLQAUAAYACAAA&#10;ACEA0yjyvN0AAAAMAQAADwAAAAAAAAAAAAAAAACoBAAAZHJzL2Rvd25yZXYueG1sUEsFBgAAAAAE&#10;AAQA8wAAALIFAAAAAA==&#10;" strokeweight=".96pt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3932C26" wp14:editId="301169E6">
                <wp:simplePos x="0" y="0"/>
                <wp:positionH relativeFrom="page">
                  <wp:posOffset>682625</wp:posOffset>
                </wp:positionH>
                <wp:positionV relativeFrom="paragraph">
                  <wp:posOffset>318135</wp:posOffset>
                </wp:positionV>
                <wp:extent cx="6343015" cy="0"/>
                <wp:effectExtent l="0" t="0" r="19685" b="19050"/>
                <wp:wrapNone/>
                <wp:docPr id="239" name="Прямая соединительная линия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0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3621942" id="Прямая соединительная линия 239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25.05pt" to="553.2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Sw6UQIAAF0EAAAOAAAAZHJzL2Uyb0RvYy54bWysVM1uEzEQviPxDpbv6e4m29CsuqlQNuFS&#10;oFLLAzheb9bCa1u2m02EkKBnpD4Cr8ABpEoFnmHzRoydH7VwQYgcnLFn5vM3M5/39GzVCLRkxnIl&#10;c5wcxRgxSVXJ5SLHb65mvROMrCOyJEJJluM1s/hs/PTJaasz1le1EiUzCECkzVqd49o5nUWRpTVr&#10;iD1SmklwVso0xMHWLKLSkBbQGxH143gYtcqU2ijKrIXTYuvE44BfVYy611VlmUMix8DNhdWEde7X&#10;aHxKsoUhuuZ0R4P8A4uGcAmXHqAK4gi6NvwPqIZTo6yq3BFVTaSqilMWaoBqkvi3ai5rolmoBZpj&#10;9aFN9v/B0lfLC4N4meP+YISRJA0Mqfu8+bC57b53Xza3aPOx+9l96752d92P7m5zA/b95hPY3tnd&#10;745vkc+HbrbaZgA6kRfG94Ou5KU+V/StRVJNaiIXLFR1tdZwUeIzokcpfmM1cJq3L1UJMeTaqdDa&#10;VWUaDwlNQ6swwfVhgmzlEIXD4SAdxMkxRnTvi0i2T9TGuhdMNcgbORZc+uaSjCzPrfNESLYP8cdS&#10;zbgQQSBCohbY9pNRP2RYJXjpvT7OmsV8IgxaEq+x8AtlgedhmFHXsgxoNSPldGc7wsXWhtuF9HhQ&#10;C/DZWVsRvRvFo+nJ9CTtpf3htJfGRdF7PpukveEseXZcDIrJpEjee2pJmtW8LJn07PaCTtK/E8zu&#10;aW2leJD0oQ/RY/TQMCC7/w+kwzD9/LZKmKtyfWH2QwYNh+Dde/OP5OEe7IdfhfEvAAAA//8DAFBL&#10;AwQUAAYACAAAACEAcJFAdd0AAAAKAQAADwAAAGRycy9kb3ducmV2LnhtbEyPwU7DMAyG70i8Q2Qk&#10;biwp2hbUNZ3QpIobogNxzhqvLWuc0mRt9/Zk4gDH3/70+3O2nW3HRhx860hBshDAkCpnWqoVfLwX&#10;D0/AfNBkdOcIFVzQwza/vcl0atxEJY77ULNYQj7VCpoQ+pRzXzVotV+4Hinujm6wOsQ41NwMeorl&#10;tuOPQqy51S3FC43ucddgddqfrYLdqfi+SDe+yZeyKpfTl/x8LaRS93fz8wZYwDn8wXDVj+qQR6eD&#10;O5PxrItZyFVEFaxEAuwKJGK9BHb4nfA84/9fyH8AAAD//wMAUEsBAi0AFAAGAAgAAAAhALaDOJL+&#10;AAAA4QEAABMAAAAAAAAAAAAAAAAAAAAAAFtDb250ZW50X1R5cGVzXS54bWxQSwECLQAUAAYACAAA&#10;ACEAOP0h/9YAAACUAQAACwAAAAAAAAAAAAAAAAAvAQAAX3JlbHMvLnJlbHNQSwECLQAUAAYACAAA&#10;ACEAMbEsOlECAABdBAAADgAAAAAAAAAAAAAAAAAuAgAAZHJzL2Uyb0RvYy54bWxQSwECLQAUAAYA&#10;CAAAACEAcJFAdd0AAAAKAQAADwAAAAAAAAAAAAAAAACrBAAAZHJzL2Rvd25yZXYueG1sUEsFBgAA&#10;AAAEAAQA8wAAALUFAAAAAA==&#10;" strokeweight=".96pt">
                <w10:wrap anchorx="page"/>
              </v:line>
            </w:pict>
          </mc:Fallback>
        </mc:AlternateContent>
      </w:r>
      <w:r>
        <w:rPr>
          <w:rFonts w:ascii="Cambria" w:hAnsi="Cambria"/>
          <w:w w:val="90"/>
          <w:sz w:val="20"/>
        </w:rPr>
        <w:t>(Ф.И.О.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заявителя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в дательном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падеже,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 дата выдачи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документа,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подтверждающего</w:t>
      </w:r>
      <w:r>
        <w:rPr>
          <w:rFonts w:ascii="Cambria" w:hAnsi="Cambria"/>
          <w:spacing w:val="1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личность,</w:t>
      </w:r>
      <w:r>
        <w:rPr>
          <w:rFonts w:ascii="Cambria" w:hAnsi="Cambria"/>
          <w:spacing w:val="3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почтовый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</w:t>
      </w:r>
      <w:r>
        <w:rPr>
          <w:rFonts w:ascii="Cambria" w:hAnsi="Cambria"/>
          <w:spacing w:val="1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—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для</w:t>
      </w:r>
      <w:r>
        <w:rPr>
          <w:rFonts w:ascii="Cambria" w:hAnsi="Cambria"/>
          <w:spacing w:val="1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физического</w:t>
      </w:r>
      <w:r>
        <w:rPr>
          <w:rFonts w:ascii="Cambria" w:hAnsi="Cambria"/>
          <w:spacing w:val="1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лица;</w:t>
      </w:r>
      <w:r>
        <w:rPr>
          <w:rFonts w:ascii="Cambria" w:hAnsi="Cambria"/>
          <w:spacing w:val="2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полное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39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ИНН,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КПП</w:t>
      </w:r>
      <w:r>
        <w:rPr>
          <w:rFonts w:ascii="Cambria" w:hAnsi="Cambria"/>
          <w:spacing w:val="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(для</w:t>
      </w:r>
    </w:p>
    <w:p w:rsidR="003B6CD0" w:rsidRDefault="003B6CD0" w:rsidP="003B6CD0">
      <w:pPr>
        <w:spacing w:before="10"/>
        <w:ind w:left="317" w:right="477"/>
        <w:jc w:val="center"/>
        <w:rPr>
          <w:sz w:val="20"/>
        </w:rPr>
      </w:pPr>
      <w:r>
        <w:rPr>
          <w:spacing w:val="-1"/>
          <w:w w:val="95"/>
          <w:sz w:val="20"/>
        </w:rPr>
        <w:t>российского</w:t>
      </w:r>
      <w:r>
        <w:rPr>
          <w:spacing w:val="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юридического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лица),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страна,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дата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номер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регистрации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(для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иностранного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юридического лица),</w:t>
      </w:r>
    </w:p>
    <w:p w:rsidR="003B6CD0" w:rsidRDefault="003B6CD0" w:rsidP="003B6CD0">
      <w:pPr>
        <w:pStyle w:val="a3"/>
        <w:spacing w:before="1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271869F5" wp14:editId="6EA5A7D4">
                <wp:simplePos x="0" y="0"/>
                <wp:positionH relativeFrom="page">
                  <wp:posOffset>676910</wp:posOffset>
                </wp:positionH>
                <wp:positionV relativeFrom="paragraph">
                  <wp:posOffset>161925</wp:posOffset>
                </wp:positionV>
                <wp:extent cx="6273165" cy="1270"/>
                <wp:effectExtent l="0" t="0" r="13335" b="17780"/>
                <wp:wrapTopAndBottom/>
                <wp:docPr id="238" name="Полилиния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73165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79"/>
                            <a:gd name="T2" fmla="+- 0 10944 1066"/>
                            <a:gd name="T3" fmla="*/ T2 w 98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79">
                              <a:moveTo>
                                <a:pt x="0" y="0"/>
                              </a:moveTo>
                              <a:lnTo>
                                <a:pt x="9878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3C12CDD" id="Полилиния 238" o:spid="_x0000_s1026" style="position:absolute;margin-left:53.3pt;margin-top:12.75pt;width:493.95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DPEwMAAJsGAAAOAAAAZHJzL2Uyb0RvYy54bWysVWuO0zAQ/o/EHSz/BHXzaLYvbbpa9YGQ&#10;FlhpywHc2GkiHDvYbtNdxBk4AtdYCcEZyo0YO0m37YKEEJWajjPjz98345leXG4LjjZM6VyKGAdn&#10;PkZMJJLmYhXj94t5Z4CRNkRQwqVgMb5jGl+Onz+7qMoRC2UmOWUKAYjQo6qMcWZMOfI8nWSsIPpM&#10;lkyAM5WqIAaWauVRRSpAL7gX+n7Pq6SipZIJ0xreTmsnHjv8NGWJeZemmhnEYwzcjHsq91zapze+&#10;IKOVImWWJw0N8g8sCpILOHQPNSWGoLXKn0AVeaKklqk5S2ThyTTNE+Y0gJrAP1Fzm5GSOS2QHF3u&#10;06T/H2zydnOjUE5jHHahVIIUUKTd192P3bfdg/t+3z38/IKsF3JVlXoEW27LG2XV6vJaJh80OLwj&#10;j11oiEHL6o2kgEjWRrr8bFNV2J2gHG1dGe72ZWBbgxJ42Qv73aB3jlECviDsuyp5ZNTuTdbavGLS&#10;4ZDNtTZ1ESlYrgS0kbGAgqcFh3q+7CAfBX6v5x5N0fdhQRv2wkMLH1VoOOgPT4PCNqjBGkbRb8G6&#10;bZwFCw/AQMCqpUiylnWyFQ1tsBCxXeO7RJVS2wQtgFybIUCAICvxD7Fw9mlsvac5QkE7nDaCwgga&#10;YVnLLYmxzOwR1kRVjF0u7ItCbthCOpc5KR0c8ujl4jAKtsO1OmBVu2GHPQDuTW24Qy3Xg9IKOc85&#10;d7XlwlIJwmAYuuRoyXNqvZaOVqvlhCu0IbbH3ceqAbSjMCXXgjq0jBE6a2xDcl7bEM9dcuEaNjmw&#10;F9I18aehP5wNZoOoE4W9WSfyp9PO1XwSdXrzoH8+7U4nk2nw2VILolGWU8qEZdcOlCD6u4ZtRls9&#10;CvYj5UjFkdi5+zwV6x3TcLkALe1vney2R+umXkp6B/2qZD0hYaKDkUl1j1EF0zHG+uOaKIYRfy1g&#10;/AyDKLLj1C2i834IC3XoWR56iEgAKsYGww235sTUI3hdqnyVwUmBK6uQVzAn0tw2tBsoNatmARPQ&#10;KWimtR2xh2sX9fifMv4FAAD//wMAUEsDBBQABgAIAAAAIQDlLRvO3gAAAAoBAAAPAAAAZHJzL2Rv&#10;d25yZXYueG1sTI/NTsMwEITvSLyDtUhcqtahoqENcSrEn3pCIu0DuPaSRMTrKHbS8PZsTnDb2R3N&#10;fpPvJ9eKEfvQeFJwt0pAIBlvG6oUnI5vyy2IEDVZ3XpCBT8YYF9cX+U6s/5CnziWsRIcQiHTCuoY&#10;u0zKYGp0Oqx8h8S3L987HVn2lbS9vnC4a+U6SVLpdEP8odYdPtdovsvBKfgw5XYxvkQ67Yzshtf0&#10;8G4XB6Vub6anRxARp/hnhhmf0aFgprMfyAbRsk7SlK0K1psNiNmQ7O55Os+bB5BFLv9XKH4BAAD/&#10;/wMAUEsBAi0AFAAGAAgAAAAhALaDOJL+AAAA4QEAABMAAAAAAAAAAAAAAAAAAAAAAFtDb250ZW50&#10;X1R5cGVzXS54bWxQSwECLQAUAAYACAAAACEAOP0h/9YAAACUAQAACwAAAAAAAAAAAAAAAAAvAQAA&#10;X3JlbHMvLnJlbHNQSwECLQAUAAYACAAAACEA261wzxMDAACbBgAADgAAAAAAAAAAAAAAAAAuAgAA&#10;ZHJzL2Uyb0RvYy54bWxQSwECLQAUAAYACAAAACEA5S0bzt4AAAAKAQAADwAAAAAAAAAAAAAAAABt&#10;BQAAZHJzL2Rvd25yZXYueG1sUEsFBgAAAAAEAAQA8wAAAHgGAAAAAA==&#10;" path="m,l9878,e" filled="f" strokeweight=".96pt">
                <v:path arrowok="t" o:connecttype="custom" o:connectlocs="0,0;6272530,0" o:connectangles="0,0"/>
                <w10:wrap type="topAndBottom" anchorx="page"/>
              </v:shape>
            </w:pict>
          </mc:Fallback>
        </mc:AlternateContent>
      </w:r>
    </w:p>
    <w:p w:rsidR="003B6CD0" w:rsidRDefault="003B6CD0" w:rsidP="003B6CD0">
      <w:pPr>
        <w:spacing w:line="218" w:lineRule="exact"/>
        <w:ind w:left="3278"/>
        <w:jc w:val="both"/>
        <w:rPr>
          <w:sz w:val="21"/>
        </w:rPr>
      </w:pPr>
      <w:r>
        <w:rPr>
          <w:w w:val="95"/>
          <w:sz w:val="21"/>
        </w:rPr>
        <w:t>почтовый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  <w:r>
        <w:rPr>
          <w:spacing w:val="66"/>
          <w:sz w:val="21"/>
        </w:rPr>
        <w:t xml:space="preserve"> </w:t>
      </w:r>
      <w:r>
        <w:rPr>
          <w:w w:val="95"/>
          <w:sz w:val="21"/>
        </w:rPr>
        <w:t>для</w:t>
      </w:r>
      <w:r>
        <w:rPr>
          <w:spacing w:val="-2"/>
          <w:w w:val="95"/>
          <w:sz w:val="21"/>
        </w:rPr>
        <w:t xml:space="preserve"> </w:t>
      </w:r>
      <w:r>
        <w:rPr>
          <w:w w:val="95"/>
          <w:sz w:val="21"/>
        </w:rPr>
        <w:t>юридического</w:t>
      </w:r>
      <w:r>
        <w:rPr>
          <w:spacing w:val="9"/>
          <w:w w:val="95"/>
          <w:sz w:val="21"/>
        </w:rPr>
        <w:t xml:space="preserve"> </w:t>
      </w:r>
      <w:r>
        <w:rPr>
          <w:w w:val="95"/>
          <w:sz w:val="21"/>
        </w:rPr>
        <w:t>лица)</w:t>
      </w:r>
    </w:p>
    <w:p w:rsidR="003B6CD0" w:rsidRDefault="003B6CD0" w:rsidP="003B6CD0">
      <w:pPr>
        <w:tabs>
          <w:tab w:val="left" w:pos="2406"/>
          <w:tab w:val="left" w:pos="4804"/>
          <w:tab w:val="left" w:pos="7044"/>
          <w:tab w:val="left" w:pos="8969"/>
        </w:tabs>
        <w:spacing w:before="7" w:line="220" w:lineRule="auto"/>
        <w:ind w:left="178" w:right="439" w:hanging="5"/>
        <w:jc w:val="both"/>
        <w:rPr>
          <w:sz w:val="24"/>
        </w:rPr>
      </w:pPr>
      <w:r>
        <w:rPr>
          <w:sz w:val="24"/>
        </w:rPr>
        <w:t xml:space="preserve">на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основании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Правил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присвоения,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изменения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аннулирование   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адресов,</w:t>
      </w:r>
      <w:r>
        <w:rPr>
          <w:spacing w:val="1"/>
          <w:sz w:val="24"/>
        </w:rPr>
        <w:t xml:space="preserve"> </w:t>
      </w:r>
      <w:r>
        <w:rPr>
          <w:sz w:val="25"/>
        </w:rPr>
        <w:t>утвержденных</w:t>
      </w:r>
      <w:r>
        <w:rPr>
          <w:sz w:val="25"/>
        </w:rPr>
        <w:tab/>
        <w:t>постановлением</w:t>
      </w:r>
      <w:r>
        <w:rPr>
          <w:sz w:val="25"/>
        </w:rPr>
        <w:tab/>
      </w:r>
      <w:r>
        <w:rPr>
          <w:spacing w:val="-1"/>
          <w:sz w:val="25"/>
        </w:rPr>
        <w:t>Правительства</w:t>
      </w:r>
      <w:r>
        <w:rPr>
          <w:spacing w:val="-1"/>
          <w:sz w:val="25"/>
        </w:rPr>
        <w:tab/>
      </w:r>
      <w:r>
        <w:rPr>
          <w:sz w:val="25"/>
        </w:rPr>
        <w:t>Российской</w:t>
      </w:r>
      <w:r>
        <w:rPr>
          <w:sz w:val="25"/>
        </w:rPr>
        <w:tab/>
      </w:r>
      <w:r>
        <w:rPr>
          <w:spacing w:val="-2"/>
          <w:w w:val="95"/>
          <w:sz w:val="25"/>
        </w:rPr>
        <w:t>Федерации</w:t>
      </w:r>
      <w:r>
        <w:rPr>
          <w:spacing w:val="-57"/>
          <w:w w:val="95"/>
          <w:sz w:val="25"/>
        </w:rPr>
        <w:t xml:space="preserve"> </w:t>
      </w:r>
      <w:r>
        <w:rPr>
          <w:sz w:val="24"/>
        </w:rPr>
        <w:t>от</w:t>
      </w:r>
      <w:r>
        <w:rPr>
          <w:spacing w:val="42"/>
          <w:sz w:val="24"/>
        </w:rPr>
        <w:t xml:space="preserve"> </w:t>
      </w:r>
      <w:r>
        <w:rPr>
          <w:sz w:val="24"/>
        </w:rPr>
        <w:t>19</w:t>
      </w:r>
      <w:r>
        <w:rPr>
          <w:spacing w:val="40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46"/>
          <w:sz w:val="24"/>
        </w:rPr>
        <w:t xml:space="preserve"> </w:t>
      </w:r>
      <w:r>
        <w:rPr>
          <w:sz w:val="24"/>
        </w:rPr>
        <w:t>2014</w:t>
      </w:r>
      <w:r>
        <w:rPr>
          <w:spacing w:val="49"/>
          <w:sz w:val="24"/>
        </w:rPr>
        <w:t xml:space="preserve"> </w:t>
      </w:r>
      <w:r>
        <w:rPr>
          <w:sz w:val="24"/>
        </w:rPr>
        <w:t>г.</w:t>
      </w:r>
      <w:r>
        <w:rPr>
          <w:spacing w:val="44"/>
          <w:sz w:val="24"/>
        </w:rPr>
        <w:t xml:space="preserve"> </w:t>
      </w:r>
      <w:r>
        <w:rPr>
          <w:sz w:val="24"/>
        </w:rPr>
        <w:t>№</w:t>
      </w:r>
      <w:r>
        <w:rPr>
          <w:spacing w:val="33"/>
          <w:sz w:val="24"/>
        </w:rPr>
        <w:t xml:space="preserve"> </w:t>
      </w:r>
      <w:r>
        <w:rPr>
          <w:sz w:val="24"/>
        </w:rPr>
        <w:t>1221,</w:t>
      </w:r>
      <w:r>
        <w:rPr>
          <w:spacing w:val="50"/>
          <w:sz w:val="24"/>
        </w:rPr>
        <w:t xml:space="preserve"> </w:t>
      </w:r>
      <w:r>
        <w:rPr>
          <w:sz w:val="24"/>
        </w:rPr>
        <w:t>отказано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47"/>
          <w:sz w:val="24"/>
        </w:rPr>
        <w:t xml:space="preserve"> </w:t>
      </w:r>
      <w:r>
        <w:rPr>
          <w:sz w:val="24"/>
        </w:rPr>
        <w:t>присвоении</w:t>
      </w:r>
      <w:r>
        <w:rPr>
          <w:spacing w:val="2"/>
          <w:sz w:val="24"/>
        </w:rPr>
        <w:t xml:space="preserve"> </w:t>
      </w:r>
      <w:r>
        <w:rPr>
          <w:sz w:val="24"/>
        </w:rPr>
        <w:t>(аннулировании)</w:t>
      </w:r>
      <w:r>
        <w:rPr>
          <w:spacing w:val="39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51"/>
          <w:sz w:val="24"/>
        </w:rPr>
        <w:t xml:space="preserve"> </w:t>
      </w:r>
      <w:r>
        <w:rPr>
          <w:sz w:val="24"/>
        </w:rPr>
        <w:t>следующему</w:t>
      </w:r>
    </w:p>
    <w:p w:rsidR="003B6CD0" w:rsidRDefault="003B6CD0" w:rsidP="003B6CD0">
      <w:pPr>
        <w:spacing w:before="9" w:line="232" w:lineRule="exact"/>
        <w:ind w:left="5427"/>
        <w:jc w:val="both"/>
        <w:rPr>
          <w:sz w:val="21"/>
        </w:rPr>
      </w:pPr>
      <w:r>
        <w:rPr>
          <w:spacing w:val="-1"/>
          <w:w w:val="95"/>
          <w:sz w:val="21"/>
        </w:rPr>
        <w:t>(нужное</w:t>
      </w:r>
      <w:r>
        <w:rPr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подчеркнуть)</w:t>
      </w:r>
    </w:p>
    <w:p w:rsidR="003B6CD0" w:rsidRDefault="003B6CD0" w:rsidP="003B6CD0">
      <w:pPr>
        <w:tabs>
          <w:tab w:val="left" w:pos="10207"/>
        </w:tabs>
        <w:spacing w:line="278" w:lineRule="exact"/>
        <w:ind w:left="178"/>
        <w:jc w:val="both"/>
        <w:rPr>
          <w:sz w:val="25"/>
        </w:rPr>
      </w:pPr>
      <w:r>
        <w:rPr>
          <w:w w:val="95"/>
          <w:sz w:val="25"/>
        </w:rPr>
        <w:t>объекту</w:t>
      </w:r>
      <w:r>
        <w:rPr>
          <w:spacing w:val="7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 xml:space="preserve"> </w:t>
      </w:r>
      <w:r>
        <w:rPr>
          <w:spacing w:val="22"/>
          <w:sz w:val="25"/>
        </w:rPr>
        <w:t xml:space="preserve"> 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:rsidR="003B6CD0" w:rsidRDefault="003B6CD0" w:rsidP="003B6CD0">
      <w:pPr>
        <w:spacing w:before="9" w:line="516" w:lineRule="auto"/>
        <w:ind w:left="477" w:right="748" w:firstLine="3524"/>
        <w:jc w:val="both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246953" wp14:editId="63E971FD">
                <wp:simplePos x="0" y="0"/>
                <wp:positionH relativeFrom="page">
                  <wp:posOffset>676910</wp:posOffset>
                </wp:positionH>
                <wp:positionV relativeFrom="paragraph">
                  <wp:posOffset>649605</wp:posOffset>
                </wp:positionV>
                <wp:extent cx="6339840" cy="0"/>
                <wp:effectExtent l="0" t="0" r="22860" b="19050"/>
                <wp:wrapNone/>
                <wp:docPr id="237" name="Прямая соединительная линия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AB2DE19" id="Прямая соединительная линия 23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3pt,51.15pt" to="552.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YU1UAIAAF0EAAAOAAAAZHJzL2Uyb0RvYy54bWysVM1uEzEQviPxDtbe080mS5qsuqlQNuFS&#10;oFLLAzi2N2vhtS3bzSZCSNAzUh6BV+AAUqUCz7B5I8bOj1q4IEQOztgz8/mbmc97dr6qBVoyY7mS&#10;eZScdCPEJFGUy0UevbmedYYRsg5LioWSLI/WzEbn46dPzhqdsZ6qlKDMIACRNmt0HlXO6SyOLalY&#10;je2J0kyCs1Smxg62ZhFTgxtAr0Xc63YHcaMM1UYRZi2cFjtnNA74ZcmIe12Wljkk8gi4ubCasM79&#10;Go/PcLYwWFec7Gngf2BRYy7h0iNUgR1GN4b/AVVzYpRVpTshqo5VWXLCQg1QTdL9rZqrCmsWaoHm&#10;WH1sk/1/sOTV8tIgTvOo1z+NkMQ1DKn9vP2w3bTf2y/bDdp+bH+239qv7V37o73b3oJ9v/0Etne2&#10;9/vjDfL50M1G2wxAJ/LS+H6QlbzSF4q8tUiqSYXlgoWqrtcaLkp8RvwoxW+sBk7z5qWiEINvnAqt&#10;XZWm9pDQNLQKE1wfJ8hWDhE4HPT7o2EKgyYHX4yzQ6I21r1gqkbeyCPBpW8uzvDywjpPBGeHEH8s&#10;1YwLEQQiJGqAbS8Z9UKGVYJT7/Vx1izmE2HQEnuNhV8oCzwPw4y6kTSgVQzT6d52mIudDbcL6fGg&#10;FuCzt3YiejfqjqbD6TDtpL3BtJN2i6LzfDZJO4NZcvqs6BeTSZG899SSNKs4pUx6dgdBJ+nfCWb/&#10;tHZSPEr62If4MXpoGJA9/AfSYZh+fjslzBVdX5rDkEHDIXj/3vwjebgH++FXYfwLAAD//wMAUEsD&#10;BBQABgAIAAAAIQADgfRA3QAAAAwBAAAPAAAAZHJzL2Rvd25yZXYueG1sTI9BT4NAEIXvJv6HzZh4&#10;s0urgkGWxjQh3oxU43nLjoBlZ5HdAv33DomJ3ubNvLz5XradbSdGHHzrSMF6FYFAqpxpqVbw/lbc&#10;PIDwQZPRnSNUcEYP2/zyItOpcROVOO5DLTiEfKoVNCH0qZS+atBqv3I9Et8+3WB1YDnU0gx64nDb&#10;yU0UxdLqlvhDo3vcNVgd9yerYHcsvs+JG1+T57Iq76av5OOlSJS6vpqfHkEEnMOfGRZ8RoecmQ7u&#10;RMaLjnUUx2xdhs0tiMWxju653uF3JfNM/i+R/wAAAP//AwBQSwECLQAUAAYACAAAACEAtoM4kv4A&#10;AADhAQAAEwAAAAAAAAAAAAAAAAAAAAAAW0NvbnRlbnRfVHlwZXNdLnhtbFBLAQItABQABgAIAAAA&#10;IQA4/SH/1gAAAJQBAAALAAAAAAAAAAAAAAAAAC8BAABfcmVscy8ucmVsc1BLAQItABQABgAIAAAA&#10;IQAwzYU1UAIAAF0EAAAOAAAAAAAAAAAAAAAAAC4CAABkcnMvZTJvRG9jLnhtbFBLAQItABQABgAI&#10;AAAAIQADgfRA3QAAAAwBAAAPAAAAAAAAAAAAAAAAAKoEAABkcnMvZG93bnJldi54bWxQSwUGAAAA&#10;AAQABADzAAAAtAUAAAAA&#10;" strokeweight=".96pt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DC6D2C7" wp14:editId="1F90C3EF">
                <wp:simplePos x="0" y="0"/>
                <wp:positionH relativeFrom="page">
                  <wp:posOffset>673735</wp:posOffset>
                </wp:positionH>
                <wp:positionV relativeFrom="paragraph">
                  <wp:posOffset>320675</wp:posOffset>
                </wp:positionV>
                <wp:extent cx="6343015" cy="0"/>
                <wp:effectExtent l="0" t="0" r="19685" b="19050"/>
                <wp:wrapNone/>
                <wp:docPr id="236" name="Прямая соединительная линия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0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DDF48D6" id="Прямая соединительная линия 236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05pt,25.25pt" to="552.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ckAUQIAAF0EAAAOAAAAZHJzL2Uyb0RvYy54bWysVM1uEzEQviPxDtbe091Ntq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H1B8MISdzAkLrPmw+b2+5792VzizYfu5/dt+5rd9f96O42N2Dfbz6B7Z3d&#10;/e74Fvl86GarbQ6gYzkzvh9kJS/1hSJvLZJqXGO5YKGqq7WGi1KfET9K8RurgdO8fakoxOBrp0Jr&#10;V5VpPCQ0Da3CBNeHCbKVQwQOh4NskKTHESJ7X4zzfaI21r1gqkHeKCLBpW8uzvHywjpPBOf7EH8s&#10;1ZQLEQQiJGqBbT897YcMqwSn3uvjrFnMx8KgJfYaC79QFngehhl1LWlAqxmmk53tMBdbG24X0uNB&#10;LcBnZ21F9O40OZ2cTE6yXtYfTnpZUpa959Nx1htO02fH5aAcj8v0vaeWZnnNKWXSs9sLOs3+TjC7&#10;p7WV4kHShz7Ej9FDw4Ds/j+QDsP089sqYa7oemb2QwYNh+Dde/OP5OEe7IdfhdEvAAAA//8DAFBL&#10;AwQUAAYACAAAACEAL5bmDdwAAAAKAQAADwAAAGRycy9kb3ducmV2LnhtbEyPQU+DQBCF7yb+h82Y&#10;eLO7GCkGWRrThHgz0hrPWxgBy84iuwX6753Ggx7fmy9v3ss2i+3FhKPvHGmIVgoEUuXqjhoN7/vi&#10;7hGED4Zq0ztCDWf0sMmvrzKT1m6mEqddaASHkE+NhjaEIZXSVy1a41duQOLbpxutCSzHRtajmTnc&#10;9vJeqbW0piP+0JoBty1Wx93Jatgei+9z4qa35KWsyof5K/l4LRKtb2+W5ycQAZfwB8OlPleHnDsd&#10;3IlqL3rWah0xqiFWMYgLEKmY1x1+HZln8v+E/AcAAP//AwBQSwECLQAUAAYACAAAACEAtoM4kv4A&#10;AADhAQAAEwAAAAAAAAAAAAAAAAAAAAAAW0NvbnRlbnRfVHlwZXNdLnhtbFBLAQItABQABgAIAAAA&#10;IQA4/SH/1gAAAJQBAAALAAAAAAAAAAAAAAAAAC8BAABfcmVscy8ucmVsc1BLAQItABQABgAIAAAA&#10;IQDzNckAUQIAAF0EAAAOAAAAAAAAAAAAAAAAAC4CAABkcnMvZTJvRG9jLnhtbFBLAQItABQABgAI&#10;AAAAIQAvluYN3AAAAAoBAAAPAAAAAAAAAAAAAAAAAKsEAABkcnMvZG93bnJldi54bWxQSwUGAAAA&#10;AAQABADzAAAAtAUAAAAA&#10;" strokeweight=".96pt">
                <w10:wrap anchorx="page"/>
              </v:line>
            </w:pict>
          </mc:Fallback>
        </mc:AlternateContent>
      </w:r>
      <w:r>
        <w:rPr>
          <w:sz w:val="21"/>
        </w:rPr>
        <w:t>(вид и наименование объекта адресации, описание</w:t>
      </w:r>
      <w:r>
        <w:rPr>
          <w:spacing w:val="1"/>
          <w:sz w:val="21"/>
        </w:rPr>
        <w:t xml:space="preserve"> </w:t>
      </w:r>
      <w:r>
        <w:rPr>
          <w:w w:val="90"/>
          <w:sz w:val="21"/>
        </w:rPr>
        <w:t>местонахождения</w:t>
      </w:r>
      <w:r>
        <w:rPr>
          <w:spacing w:val="19"/>
          <w:w w:val="90"/>
          <w:sz w:val="21"/>
        </w:rPr>
        <w:t xml:space="preserve"> </w:t>
      </w:r>
      <w:r>
        <w:rPr>
          <w:w w:val="90"/>
          <w:sz w:val="21"/>
        </w:rPr>
        <w:t>объекта</w:t>
      </w:r>
      <w:r>
        <w:rPr>
          <w:spacing w:val="41"/>
          <w:w w:val="90"/>
          <w:sz w:val="21"/>
        </w:rPr>
        <w:t xml:space="preserve"> </w:t>
      </w:r>
      <w:r>
        <w:rPr>
          <w:w w:val="90"/>
          <w:sz w:val="21"/>
        </w:rPr>
        <w:t>адресации</w:t>
      </w:r>
      <w:r>
        <w:rPr>
          <w:spacing w:val="16"/>
          <w:w w:val="90"/>
          <w:sz w:val="21"/>
        </w:rPr>
        <w:t xml:space="preserve"> </w:t>
      </w:r>
      <w:r>
        <w:rPr>
          <w:w w:val="90"/>
          <w:sz w:val="21"/>
        </w:rPr>
        <w:t>в</w:t>
      </w:r>
      <w:r>
        <w:rPr>
          <w:spacing w:val="21"/>
          <w:w w:val="90"/>
          <w:sz w:val="21"/>
        </w:rPr>
        <w:t xml:space="preserve"> </w:t>
      </w:r>
      <w:r>
        <w:rPr>
          <w:w w:val="90"/>
          <w:sz w:val="21"/>
        </w:rPr>
        <w:t>случае</w:t>
      </w:r>
      <w:r>
        <w:rPr>
          <w:spacing w:val="40"/>
          <w:w w:val="90"/>
          <w:sz w:val="21"/>
        </w:rPr>
        <w:t xml:space="preserve"> </w:t>
      </w:r>
      <w:r>
        <w:rPr>
          <w:w w:val="90"/>
          <w:sz w:val="21"/>
        </w:rPr>
        <w:t>обращения</w:t>
      </w:r>
      <w:r>
        <w:rPr>
          <w:spacing w:val="2"/>
          <w:w w:val="90"/>
          <w:sz w:val="21"/>
        </w:rPr>
        <w:t xml:space="preserve"> </w:t>
      </w:r>
      <w:r>
        <w:rPr>
          <w:w w:val="90"/>
          <w:sz w:val="21"/>
        </w:rPr>
        <w:t>заявителя</w:t>
      </w:r>
      <w:r>
        <w:rPr>
          <w:spacing w:val="37"/>
          <w:w w:val="90"/>
          <w:sz w:val="21"/>
        </w:rPr>
        <w:t xml:space="preserve"> </w:t>
      </w:r>
      <w:r>
        <w:rPr>
          <w:w w:val="90"/>
          <w:sz w:val="21"/>
        </w:rPr>
        <w:t>о</w:t>
      </w:r>
      <w:r>
        <w:rPr>
          <w:spacing w:val="34"/>
          <w:w w:val="90"/>
          <w:sz w:val="21"/>
        </w:rPr>
        <w:t xml:space="preserve"> </w:t>
      </w:r>
      <w:r>
        <w:rPr>
          <w:w w:val="90"/>
          <w:sz w:val="21"/>
        </w:rPr>
        <w:t>присвоении</w:t>
      </w:r>
      <w:r>
        <w:rPr>
          <w:spacing w:val="5"/>
          <w:w w:val="90"/>
          <w:sz w:val="21"/>
        </w:rPr>
        <w:t xml:space="preserve"> </w:t>
      </w:r>
      <w:r>
        <w:rPr>
          <w:w w:val="90"/>
          <w:sz w:val="21"/>
        </w:rPr>
        <w:t>объекту</w:t>
      </w:r>
      <w:r>
        <w:rPr>
          <w:spacing w:val="38"/>
          <w:w w:val="90"/>
          <w:sz w:val="21"/>
        </w:rPr>
        <w:t xml:space="preserve"> </w:t>
      </w:r>
      <w:r>
        <w:rPr>
          <w:w w:val="90"/>
          <w:sz w:val="21"/>
        </w:rPr>
        <w:t>адресации</w:t>
      </w:r>
      <w:r>
        <w:rPr>
          <w:spacing w:val="36"/>
          <w:w w:val="90"/>
          <w:sz w:val="21"/>
        </w:rPr>
        <w:t xml:space="preserve"> </w:t>
      </w:r>
      <w:r>
        <w:rPr>
          <w:w w:val="90"/>
          <w:sz w:val="21"/>
        </w:rPr>
        <w:t>адреса,</w:t>
      </w:r>
    </w:p>
    <w:p w:rsidR="003B6CD0" w:rsidRDefault="003B6CD0" w:rsidP="003B6CD0">
      <w:pPr>
        <w:spacing w:line="233" w:lineRule="exact"/>
        <w:ind w:left="334" w:right="598"/>
        <w:jc w:val="center"/>
        <w:rPr>
          <w:sz w:val="21"/>
        </w:rPr>
      </w:pPr>
      <w:r>
        <w:rPr>
          <w:w w:val="95"/>
          <w:sz w:val="21"/>
        </w:rPr>
        <w:t>адрес</w:t>
      </w:r>
      <w:r>
        <w:rPr>
          <w:spacing w:val="-4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  <w:r>
        <w:rPr>
          <w:spacing w:val="1"/>
          <w:w w:val="95"/>
          <w:sz w:val="21"/>
        </w:rPr>
        <w:t xml:space="preserve"> </w:t>
      </w:r>
      <w:r>
        <w:rPr>
          <w:w w:val="95"/>
          <w:sz w:val="21"/>
        </w:rPr>
        <w:t>адресации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в</w:t>
      </w:r>
      <w:r>
        <w:rPr>
          <w:spacing w:val="-10"/>
          <w:w w:val="95"/>
          <w:sz w:val="21"/>
        </w:rPr>
        <w:t xml:space="preserve"> </w:t>
      </w:r>
      <w:r>
        <w:rPr>
          <w:w w:val="95"/>
          <w:sz w:val="21"/>
        </w:rPr>
        <w:t>случае</w:t>
      </w:r>
      <w:r>
        <w:rPr>
          <w:spacing w:val="-1"/>
          <w:w w:val="95"/>
          <w:sz w:val="21"/>
        </w:rPr>
        <w:t xml:space="preserve"> </w:t>
      </w:r>
      <w:r>
        <w:rPr>
          <w:w w:val="95"/>
          <w:sz w:val="21"/>
        </w:rPr>
        <w:t>обращения</w:t>
      </w:r>
      <w:r>
        <w:rPr>
          <w:spacing w:val="6"/>
          <w:w w:val="95"/>
          <w:sz w:val="21"/>
        </w:rPr>
        <w:t xml:space="preserve"> </w:t>
      </w:r>
      <w:r>
        <w:rPr>
          <w:w w:val="95"/>
          <w:sz w:val="21"/>
        </w:rPr>
        <w:t>заявителя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об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аннулирование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его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адреса)</w:t>
      </w:r>
    </w:p>
    <w:p w:rsidR="003B6CD0" w:rsidRDefault="003B6CD0" w:rsidP="003B6CD0">
      <w:pPr>
        <w:pStyle w:val="a3"/>
        <w:spacing w:before="1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91008" behindDoc="0" locked="0" layoutInCell="1" allowOverlap="1" wp14:anchorId="0FB95EAD" wp14:editId="5571C4D3">
            <wp:simplePos x="0" y="0"/>
            <wp:positionH relativeFrom="page">
              <wp:posOffset>685800</wp:posOffset>
            </wp:positionH>
            <wp:positionV relativeFrom="paragraph">
              <wp:posOffset>268605</wp:posOffset>
            </wp:positionV>
            <wp:extent cx="562610" cy="77470"/>
            <wp:effectExtent l="0" t="0" r="8890" b="0"/>
            <wp:wrapTopAndBottom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0898B26A" wp14:editId="6501453A">
                <wp:simplePos x="0" y="0"/>
                <wp:positionH relativeFrom="page">
                  <wp:posOffset>667385</wp:posOffset>
                </wp:positionH>
                <wp:positionV relativeFrom="paragraph">
                  <wp:posOffset>177165</wp:posOffset>
                </wp:positionV>
                <wp:extent cx="6330950" cy="1270"/>
                <wp:effectExtent l="0" t="0" r="12700" b="17780"/>
                <wp:wrapTopAndBottom/>
                <wp:docPr id="234" name="Полилиния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70"/>
                            <a:gd name="T2" fmla="+- 0 11021 1051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7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46039C9" id="Полилиния 234" o:spid="_x0000_s1026" style="position:absolute;margin-left:52.55pt;margin-top:13.95pt;width:498.5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bhwEQMAAJoGAAAOAAAAZHJzL2Uyb0RvYy54bWysVWuO0zAQ/o/EHSz/BHXzaNrdRpuuUB8I&#10;aYGVthzATZwmIrGD7TZdEGfgCFxjJQRnKDdiPEm6bRckhIhUZ5wZf/PNjGd6ebUtC7LhSudSRNQ7&#10;cynhIpZJLlYRfbeY9y4o0YaJhBVS8IjecU2vxk+fXNZVyH2ZySLhigCI0GFdRTQzpgodR8cZL5k+&#10;kxUXoEylKpmBrVo5iWI1oJeF47vu0KmlSiolY641fJ02SjpG/DTlsXmbppobUkQUuBlcFa5Luzrj&#10;SxauFKuyPG5psH9gUbJcgNM91JQZRtYqfwRV5rGSWqbmLJalI9M0jznGANF47kk0txmrOMYCydHV&#10;Pk36/8HGbzY3iuRJRP1+QIlgJRRp93X3Y/dtd4+/77v7n1+I1UKu6kqHcOS2ulE2Wl1dy/i9BoVz&#10;pLEbDTZkWb+WCSCytZGYn22qSnsSIidbLMPdvgx8a0gMH4f9vjsaQLVi0Hn+OVbJYWF3Nl5r85JL&#10;xGGba22aIiYgYQmSNowFQKRlAfV83iMu8dyBh0tb9L2Z15k9c8jCJTUZjRqfUM69kd8ZNVie6/8e&#10;rN/ZWTD/AAwCWHUUWdaxjreipQ0SYbZrXExUJbVN0ALIdRkCBDCyIf7BFnyf2jZnWhcK2uG0ERQl&#10;0AjLJicVM5aZdWFFUkcUc2E/lHLDFxJV5qR04ORBW4hDKzx+yKpRwwnrAO5NI6BTy/WgtELO86LA&#10;2hYCqXhBgLnRssgTq7RstFotJ4UiG2ZbHB8bDIAdmSm5FgmCZZwls1Y2LC8aGewLzC3cwjYF9j5i&#10;D38auaPZxewi6AX+cNYL3Om092I+CXrDuXc+mPank8nU+2ypeUGY5UnChWXXzRMv+Lt+bSdbMwn2&#10;E+UoiqNg5/g8DtY5poG5gFi6d5PrrkWbnl7K5A7aVclmQMJAByGT6iMlNQzHiOoPa6Y4JcUrAdNn&#10;BJWw0xQ3weDch4061CwPNUzEABVRQ+GCW3Fimgm8rlS+ysCTh2UV8gWMiTS3/YzzpGHVbmAAYgTt&#10;sLYT9nCPVg9/KeNfAAAA//8DAFBLAwQUAAYACAAAACEAPXxDhdwAAAAKAQAADwAAAGRycy9kb3du&#10;cmV2LnhtbEyPwU7DMBBE75X4B2uRuLV2LAEhxKlKJcQBCaktH+A6SxIar6PYbcLfsz3BcWafZmfK&#10;9ex7ccExdoEMZCsFAsmFuqPGwOfhdZmDiMlSbftAaOAHI6yrm0VpizpMtMPLPjWCQygW1kCb0lBI&#10;GV2L3sZVGJD49hVGbxPLsZH1aCcO973USj1IbzviD60dcNuiO+3P3sC301FrnNx2Qx/vL/7k3nYq&#10;N+budt48g0g4pz8YrvW5OlTc6RjOVEfRs1b3GaMG9OMTiCuQKc3OkZ08A1mV8v+E6hcAAP//AwBQ&#10;SwECLQAUAAYACAAAACEAtoM4kv4AAADhAQAAEwAAAAAAAAAAAAAAAAAAAAAAW0NvbnRlbnRfVHlw&#10;ZXNdLnhtbFBLAQItABQABgAIAAAAIQA4/SH/1gAAAJQBAAALAAAAAAAAAAAAAAAAAC8BAABfcmVs&#10;cy8ucmVsc1BLAQItABQABgAIAAAAIQA+0bhwEQMAAJoGAAAOAAAAAAAAAAAAAAAAAC4CAABkcnMv&#10;ZTJvRG9jLnhtbFBLAQItABQABgAIAAAAIQA9fEOF3AAAAAoBAAAPAAAAAAAAAAAAAAAAAGsFAABk&#10;cnMvZG93bnJldi54bWxQSwUGAAAAAAQABADzAAAAdAYAAAAA&#10;" path="m,l9970,e" filled="f" strokeweight=".72pt">
                <v:path arrowok="t" o:connecttype="custom" o:connectlocs="0,0;6330950,0" o:connectangles="0,0"/>
                <w10:wrap type="topAndBottom" anchorx="page"/>
              </v:shape>
            </w:pict>
          </mc:Fallback>
        </mc:AlternateContent>
      </w:r>
    </w:p>
    <w:p w:rsidR="003B6CD0" w:rsidRDefault="003B6CD0" w:rsidP="003B6CD0">
      <w:pPr>
        <w:pStyle w:val="a3"/>
        <w:spacing w:before="10"/>
        <w:rPr>
          <w:sz w:val="5"/>
        </w:rPr>
      </w:pPr>
    </w:p>
    <w:p w:rsidR="003B6CD0" w:rsidRDefault="003B6CD0" w:rsidP="003B6CD0">
      <w:pPr>
        <w:pStyle w:val="a3"/>
        <w:spacing w:line="20" w:lineRule="exact"/>
        <w:ind w:left="1156"/>
        <w:rPr>
          <w:sz w:val="2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7CC9AF2A" wp14:editId="6051CA14">
                <wp:extent cx="5687695" cy="9525"/>
                <wp:effectExtent l="9525" t="9525" r="8255" b="0"/>
                <wp:docPr id="232" name="Группа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7695" cy="9525"/>
                          <a:chOff x="0" y="0"/>
                          <a:chExt cx="8957" cy="15"/>
                        </a:xfrm>
                      </wpg:grpSpPr>
                      <wps:wsp>
                        <wps:cNvPr id="233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D4B0D45" id="Группа 232" o:spid="_x0000_s1026" style="width:447.85pt;height:.75pt;mso-position-horizontal-relative:char;mso-position-vertical-relative:line" coordsize="895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bWsjwIAAIYFAAAOAAAAZHJzL2Uyb0RvYy54bWykVN1u2yAUvp+0d0C+Txynzp9Vp5riJDfd&#10;VqndAxCMbTQMCGicaJo0aY+wF9kb7BXaN9oBO07X3lRdImHg/PCd7+NweXWoOdpTbZgUaRANRwGi&#10;gsiciTINvtxtBvMAGYtFjrkUNA2O1ARXy/fvLhuV0LGsJM+pRpBEmKRRaVBZq5IwNKSiNTZDqagA&#10;YyF1jS0sdRnmGjeQvebheDSaho3UudKSUGNgN2uNwdLnLwpK7OeiMNQingaAzfpR+3HnxnB5iZNS&#10;Y1Ux0sHAb0BRYybg0D5Vhi1G95q9SFUzoqWRhR0SWYeyKBihvgaoJho9q2ar5b3ytZRJU6qeJqD2&#10;GU9vTks+7W80YnkajC/GARK4BpEefj3+ePz58Af+v5HbB5YaVSbgvNXqVt3otlSYXkvy1YA5fG53&#10;67J1Rrvmo8whL7630rN0KHTtUkD96ODFOPZi0INFBDYn0/lsupgEiIBtMRlPWq1IBYK+CCLVugub&#10;LyazNibyESFO2tM8wg6RKwfumzlTav6P0tsKK+qVMo6lntKLE6XXTFAUzeKWSu+0Ei2P5CA6HpGQ&#10;qwqLkvp0d0cFnEUuArA/CXELAyK8ktdZS9yJ1zNB/vb3/OBEaWO3VNbITdKAA2SvFt5fG+tQnF2c&#10;eEJuGOewjxMuUAMiRXHsA4zkLHdGZzO63K24RnvsWtD/fElgeeoGV13kPllFcb7u5hYz3s7hcC5c&#10;PqgD4HSztse+LUaL9Xw9jwfxeLoexKMsG3zYrOLBdBPNJtlFtlpl0XcHLYqTiuU5FQ7dqd+j+HXi&#10;dy9P26l9x/c0hP9m93wB2NPXg/ZCOu3aG7iT+fFGnwSG++il9s3uw7qHyb0mT9fe6/x8Lv8CAAD/&#10;/wMAUEsDBBQABgAIAAAAIQDxHumQ2wAAAAMBAAAPAAAAZHJzL2Rvd25yZXYueG1sTI9BS8NAEIXv&#10;gv9hGcGb3USJtmk2pRT1VARbQbxNk2kSmp0N2W2S/ntHL3p5MLzHe99kq8m2aqDeN44NxLMIFHHh&#10;yoYrAx/7l7s5KB+QS2wdk4ELeVjl11cZpqUb+Z2GXaiUlLBP0UAdQpdq7YuaLPqZ64jFO7reYpCz&#10;r3TZ4yjlttX3UfSoLTYsCzV2tKmpOO3O1sDriOP6IX4etqfj5vK1T94+tzEZc3szrZegAk3hLww/&#10;+IIOuTAd3JlLr1oD8kj4VfHmi+QJ1EFCCeg80//Z828AAAD//wMAUEsBAi0AFAAGAAgAAAAhALaD&#10;OJL+AAAA4QEAABMAAAAAAAAAAAAAAAAAAAAAAFtDb250ZW50X1R5cGVzXS54bWxQSwECLQAUAAYA&#10;CAAAACEAOP0h/9YAAACUAQAACwAAAAAAAAAAAAAAAAAvAQAAX3JlbHMvLnJlbHNQSwECLQAUAAYA&#10;CAAAACEAAd21rI8CAACGBQAADgAAAAAAAAAAAAAAAAAuAgAAZHJzL2Uyb0RvYy54bWxQSwECLQAU&#10;AAYACAAAACEA8R7pkNsAAAADAQAADwAAAAAAAAAAAAAAAADpBAAAZHJzL2Rvd25yZXYueG1sUEsF&#10;BgAAAAAEAAQA8wAAAPEFAAAAAA==&#10;">
                <v:line id="Line 174" o:spid="_x0000_s1027" style="position:absolute;visibility:visible;mso-wrap-style:square" from="0,7" to="895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0HYxgAAANwAAAAPAAAAZHJzL2Rvd25yZXYueG1sRI/NasMw&#10;EITvhb6D2EBvjZyYtMWJEkKhUHpqnP/bxtrYptZKWGrsvn0UKOQ4zMw3zGzRm0ZcqPW1ZQWjYQKC&#10;uLC65lLBZv3x/AbCB2SNjWVS8EceFvPHhxlm2na8okseShEh7DNUUIXgMil9UZFBP7SOOHpn2xoM&#10;Ubal1C12EW4aOU6SF2mw5rhQoaP3ioqf/NcoOB2o2652y8n+dZJvtt+p2x2/nFJPg345BRGoD/fw&#10;f/tTKxinKdzOxCMg51cAAAD//wMAUEsBAi0AFAAGAAgAAAAhANvh9svuAAAAhQEAABMAAAAAAAAA&#10;AAAAAAAAAAAAAFtDb250ZW50X1R5cGVzXS54bWxQSwECLQAUAAYACAAAACEAWvQsW78AAAAVAQAA&#10;CwAAAAAAAAAAAAAAAAAfAQAAX3JlbHMvLnJlbHNQSwECLQAUAAYACAAAACEAaw9B2MYAAADcAAAA&#10;DwAAAAAAAAAAAAAAAAAHAgAAZHJzL2Rvd25yZXYueG1sUEsFBgAAAAADAAMAtwAAAPoCAAAAAA==&#10;" strokeweight=".72pt"/>
                <w10:anchorlock/>
              </v:group>
            </w:pict>
          </mc:Fallback>
        </mc:AlternateContent>
      </w:r>
    </w:p>
    <w:p w:rsidR="003B6CD0" w:rsidRDefault="003B6CD0" w:rsidP="003B6CD0">
      <w:pPr>
        <w:pStyle w:val="a3"/>
        <w:spacing w:before="10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3CC249CB" wp14:editId="0495B323">
                <wp:simplePos x="0" y="0"/>
                <wp:positionH relativeFrom="page">
                  <wp:posOffset>676910</wp:posOffset>
                </wp:positionH>
                <wp:positionV relativeFrom="paragraph">
                  <wp:posOffset>191135</wp:posOffset>
                </wp:positionV>
                <wp:extent cx="6266815" cy="1270"/>
                <wp:effectExtent l="0" t="0" r="19685" b="17780"/>
                <wp:wrapTopAndBottom/>
                <wp:docPr id="230" name="Полилиния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6815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69"/>
                            <a:gd name="T2" fmla="+- 0 10934 1066"/>
                            <a:gd name="T3" fmla="*/ T2 w 98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69">
                              <a:moveTo>
                                <a:pt x="0" y="0"/>
                              </a:moveTo>
                              <a:lnTo>
                                <a:pt x="9868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CC4F9E9" id="Полилиния 230" o:spid="_x0000_s1026" style="position:absolute;margin-left:53.3pt;margin-top:15.05pt;width:493.45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Wq5EwMAAJsGAAAOAAAAZHJzL2Uyb0RvYy54bWysVW2O0zAQ/Y/EHSz/BHXz0Wy2rTZdoX4g&#10;pAVW2nIA13GaCMcOttt0QZyBI3CNlRCcodyIsZN02y5ICFGpqZ0Zv3lvxjO9vNqWHG2Y0oUUCQ7O&#10;fIyYoDItxCrB7xbz3gAjbYhICZeCJfiOaXw1fvrksq5GLJS55ClTCECEHtVVgnNjqpHnaZqzkugz&#10;WTEBxkyqkhjYqpWXKlIDesm90Pdjr5YqrZSkTGt4O22MeOzws4xR8zbLNDOIJxi4GfdU7rm0T298&#10;SUYrRaq8oC0N8g8sSlIICLqHmhJD0FoVj6DKgiqpZWbOqCw9mWUFZU4DqAn8EzW3OamY0wLJ0dU+&#10;Tfr/wdI3mxuFijTBYR/yI0gJRdp93f3Yfdvdu+/33f3PL8haIVd1pUdw5La6UVatrq4lfa/B4B1Z&#10;7EaDD1rWr2UKiGRtpMvPNlOlPQnK0daV4W5fBrY1iMLLOIzjQXCOEQVbEF64yB4ZdWfpWpuXTDoc&#10;srnWpiliCitXgrSVsQBBWcmhns97yEeBH8fu0RZ97xZ0bs88tPBRjYaDeHjqFHZOLdawH/0WrN/5&#10;WbDwAAwErDqKJO9Y061oacMKEds1vktUJbVN0ALIdRkCBHCyEv/gC7FPfZszbQgF7XDaCAojaIRl&#10;I7cixjKzIewS1Ql2ubAvSrlhC+lM5qR0EOTBysWhFxyHCXDAqjHDCRsA7k2zcEEt14PSCjkvOHe1&#10;5cJSCcJgGLrkaMmL1FotHa1WywlXaENsj7uPVQNoR25KrkXq0HJG0lm7NqTgzRr8uUsuXMM2B/ZC&#10;uib+NPSHs8FsEPWiMJ71In867b2YT6JePA8uzqf96WQyDT5bakE0yos0ZcKy6wZKEP1dw7ajrRkF&#10;+5FypOJI7Nx9Hov1jmm4XICW7rdJdtejTVMvZXoH/apkMyFhosMil+ojRjVMxwTrD2uiGEb8lYDx&#10;MwyiyI5Tt4nOL0LYqEPL8tBCBAWoBBsMN9wuJ6YZwetKFascIgWurEK+gDmRFbah3UBpWLUbmIBO&#10;QTut7Yg93Duvh/+U8S8AAAD//wMAUEsDBBQABgAIAAAAIQCuoKHm3wAAAAoBAAAPAAAAZHJzL2Rv&#10;d25yZXYueG1sTI/BTsMwDIbvSHuHyJO4saRUFFaaThOCwQEh2IbEMWtMW61xqiTdytuTnuD4259+&#10;fy5Wo+nYCZ1vLUlIFgIYUmV1S7WE/e7p6g6YD4q06iyhhB/0sCpnF4XKtT3TB562oWaxhHyuJDQh&#10;9DnnvmrQKL+wPVLcfVtnVIjR1Vw7dY7lpuPXQmTcqJbihUb1+NBgddwORsJz7TftbvP+ibofHm+/&#10;XqrEvb1KeTkf1/fAAo7hD4ZJP6pDGZ0OdiDtWRezyLKISkhFAmwCxDK9AXaYJinwsuD/Xyh/AQAA&#10;//8DAFBLAQItABQABgAIAAAAIQC2gziS/gAAAOEBAAATAAAAAAAAAAAAAAAAAAAAAABbQ29udGVu&#10;dF9UeXBlc10ueG1sUEsBAi0AFAAGAAgAAAAhADj9If/WAAAAlAEAAAsAAAAAAAAAAAAAAAAALwEA&#10;AF9yZWxzLy5yZWxzUEsBAi0AFAAGAAgAAAAhAH9ZarkTAwAAmwYAAA4AAAAAAAAAAAAAAAAALgIA&#10;AGRycy9lMm9Eb2MueG1sUEsBAi0AFAAGAAgAAAAhAK6goebfAAAACgEAAA8AAAAAAAAAAAAAAAAA&#10;bQUAAGRycy9kb3ducmV2LnhtbFBLBQYAAAAABAAEAPMAAAB5BgAAAAA=&#10;" path="m,l9868,e" filled="f" strokeweight=".96pt">
                <v:path arrowok="t" o:connecttype="custom" o:connectlocs="0,0;6266180,0" o:connectangles="0,0"/>
                <w10:wrap type="topAndBottom" anchorx="page"/>
              </v:shape>
            </w:pict>
          </mc:Fallback>
        </mc:AlternateContent>
      </w:r>
    </w:p>
    <w:p w:rsidR="003B6CD0" w:rsidRDefault="003B6CD0" w:rsidP="003B6CD0">
      <w:pPr>
        <w:ind w:left="220" w:right="59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(основание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отказа)</w:t>
      </w:r>
    </w:p>
    <w:p w:rsidR="003B6CD0" w:rsidRDefault="003B6CD0" w:rsidP="003B6CD0">
      <w:pPr>
        <w:spacing w:before="83" w:line="220" w:lineRule="auto"/>
        <w:ind w:left="164" w:right="433" w:firstLine="567"/>
        <w:jc w:val="both"/>
        <w:rPr>
          <w:sz w:val="25"/>
        </w:rPr>
      </w:pPr>
      <w:r>
        <w:rPr>
          <w:w w:val="95"/>
          <w:sz w:val="25"/>
        </w:rPr>
        <w:t>Уполномоченное лицо органа 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самоуправления, органа государственной власти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субъекта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Российской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Федерации</w:t>
      </w:r>
      <w:r>
        <w:rPr>
          <w:spacing w:val="1"/>
          <w:w w:val="95"/>
          <w:sz w:val="25"/>
        </w:rPr>
        <w:t xml:space="preserve"> </w:t>
      </w:r>
      <w:r>
        <w:rPr>
          <w:w w:val="90"/>
          <w:sz w:val="25"/>
        </w:rPr>
        <w:t>—</w:t>
      </w:r>
      <w:r>
        <w:rPr>
          <w:spacing w:val="1"/>
          <w:w w:val="90"/>
          <w:sz w:val="25"/>
        </w:rPr>
        <w:t xml:space="preserve"> </w:t>
      </w:r>
      <w:r>
        <w:rPr>
          <w:w w:val="95"/>
          <w:sz w:val="25"/>
        </w:rPr>
        <w:t>города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федерального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значения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или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органа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 внутригородского муниципального образования города федерального значения,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lastRenderedPageBreak/>
        <w:t>уполномоченного законом субъекта Российской Федерации, а также организации, признаваемой</w:t>
      </w:r>
      <w:r>
        <w:rPr>
          <w:spacing w:val="1"/>
          <w:w w:val="95"/>
          <w:sz w:val="25"/>
        </w:rPr>
        <w:t xml:space="preserve"> </w:t>
      </w:r>
      <w:r>
        <w:rPr>
          <w:spacing w:val="-1"/>
          <w:sz w:val="25"/>
        </w:rPr>
        <w:t>управляющей</w:t>
      </w:r>
      <w:r>
        <w:rPr>
          <w:spacing w:val="58"/>
          <w:sz w:val="25"/>
        </w:rPr>
        <w:t xml:space="preserve"> </w:t>
      </w:r>
      <w:r>
        <w:rPr>
          <w:spacing w:val="-1"/>
          <w:sz w:val="25"/>
        </w:rPr>
        <w:t>компанией</w:t>
      </w:r>
      <w:r>
        <w:rPr>
          <w:spacing w:val="53"/>
          <w:sz w:val="25"/>
        </w:rPr>
        <w:t xml:space="preserve"> </w:t>
      </w:r>
      <w:r>
        <w:rPr>
          <w:spacing w:val="-1"/>
          <w:sz w:val="25"/>
        </w:rPr>
        <w:t>в</w:t>
      </w:r>
      <w:r>
        <w:rPr>
          <w:spacing w:val="36"/>
          <w:sz w:val="25"/>
        </w:rPr>
        <w:t xml:space="preserve"> </w:t>
      </w:r>
      <w:r>
        <w:rPr>
          <w:spacing w:val="-1"/>
          <w:sz w:val="25"/>
        </w:rPr>
        <w:t>соответствии</w:t>
      </w:r>
      <w:r>
        <w:rPr>
          <w:spacing w:val="53"/>
          <w:sz w:val="25"/>
        </w:rPr>
        <w:t xml:space="preserve"> </w:t>
      </w:r>
      <w:r>
        <w:rPr>
          <w:sz w:val="25"/>
        </w:rPr>
        <w:t>с</w:t>
      </w:r>
      <w:r>
        <w:rPr>
          <w:spacing w:val="36"/>
          <w:sz w:val="25"/>
        </w:rPr>
        <w:t xml:space="preserve"> </w:t>
      </w:r>
      <w:r>
        <w:rPr>
          <w:sz w:val="25"/>
        </w:rPr>
        <w:t>Федеральным</w:t>
      </w:r>
      <w:r>
        <w:rPr>
          <w:spacing w:val="58"/>
          <w:sz w:val="25"/>
        </w:rPr>
        <w:t xml:space="preserve"> </w:t>
      </w:r>
      <w:r>
        <w:rPr>
          <w:sz w:val="25"/>
        </w:rPr>
        <w:t>законом</w:t>
      </w:r>
      <w:r>
        <w:rPr>
          <w:spacing w:val="53"/>
          <w:sz w:val="25"/>
        </w:rPr>
        <w:t xml:space="preserve"> </w:t>
      </w:r>
      <w:r>
        <w:rPr>
          <w:sz w:val="25"/>
        </w:rPr>
        <w:t>от</w:t>
      </w:r>
      <w:r>
        <w:rPr>
          <w:spacing w:val="40"/>
          <w:sz w:val="25"/>
        </w:rPr>
        <w:t xml:space="preserve"> </w:t>
      </w:r>
      <w:r>
        <w:rPr>
          <w:sz w:val="25"/>
        </w:rPr>
        <w:t>28</w:t>
      </w:r>
      <w:r>
        <w:rPr>
          <w:spacing w:val="39"/>
          <w:sz w:val="25"/>
        </w:rPr>
        <w:t xml:space="preserve"> </w:t>
      </w:r>
      <w:r>
        <w:rPr>
          <w:sz w:val="25"/>
        </w:rPr>
        <w:t>сентября</w:t>
      </w:r>
      <w:r>
        <w:rPr>
          <w:spacing w:val="53"/>
          <w:sz w:val="25"/>
        </w:rPr>
        <w:t xml:space="preserve"> </w:t>
      </w:r>
      <w:r>
        <w:rPr>
          <w:sz w:val="25"/>
        </w:rPr>
        <w:t>2010</w:t>
      </w:r>
      <w:r>
        <w:rPr>
          <w:spacing w:val="46"/>
          <w:sz w:val="25"/>
        </w:rPr>
        <w:t xml:space="preserve"> </w:t>
      </w:r>
      <w:r>
        <w:rPr>
          <w:sz w:val="25"/>
        </w:rPr>
        <w:t>г.</w:t>
      </w:r>
    </w:p>
    <w:p w:rsidR="003B6CD0" w:rsidRDefault="003B6CD0" w:rsidP="003B6CD0">
      <w:pPr>
        <w:spacing w:line="220" w:lineRule="auto"/>
        <w:ind w:left="170" w:right="452" w:hanging="2"/>
        <w:jc w:val="both"/>
        <w:rPr>
          <w:sz w:val="25"/>
        </w:rPr>
      </w:pPr>
      <w:r>
        <w:rPr>
          <w:w w:val="95"/>
          <w:sz w:val="25"/>
        </w:rPr>
        <w:t>№ 244-ФЗ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«Об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инновационном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центре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«</w:t>
      </w:r>
      <w:proofErr w:type="spellStart"/>
      <w:r>
        <w:rPr>
          <w:w w:val="95"/>
          <w:sz w:val="25"/>
        </w:rPr>
        <w:t>Сколково</w:t>
      </w:r>
      <w:proofErr w:type="spellEnd"/>
      <w:r>
        <w:rPr>
          <w:w w:val="95"/>
          <w:sz w:val="25"/>
        </w:rPr>
        <w:t>»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(Собрание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законодательства Российской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Федерации,</w:t>
      </w:r>
      <w:r>
        <w:rPr>
          <w:spacing w:val="5"/>
          <w:sz w:val="25"/>
        </w:rPr>
        <w:t xml:space="preserve"> </w:t>
      </w:r>
      <w:r>
        <w:rPr>
          <w:sz w:val="25"/>
        </w:rPr>
        <w:t>2010, №</w:t>
      </w:r>
      <w:r>
        <w:rPr>
          <w:spacing w:val="43"/>
          <w:sz w:val="25"/>
        </w:rPr>
        <w:t xml:space="preserve"> </w:t>
      </w:r>
      <w:r>
        <w:rPr>
          <w:sz w:val="25"/>
        </w:rPr>
        <w:t>40,</w:t>
      </w:r>
      <w:r>
        <w:rPr>
          <w:spacing w:val="-5"/>
          <w:sz w:val="25"/>
        </w:rPr>
        <w:t xml:space="preserve"> </w:t>
      </w:r>
      <w:r>
        <w:rPr>
          <w:sz w:val="25"/>
        </w:rPr>
        <w:t>ст.</w:t>
      </w:r>
      <w:r>
        <w:rPr>
          <w:spacing w:val="-4"/>
          <w:sz w:val="25"/>
        </w:rPr>
        <w:t xml:space="preserve"> </w:t>
      </w:r>
      <w:r>
        <w:rPr>
          <w:sz w:val="25"/>
        </w:rPr>
        <w:t>4970;</w:t>
      </w:r>
      <w:r>
        <w:rPr>
          <w:spacing w:val="3"/>
          <w:sz w:val="25"/>
        </w:rPr>
        <w:t xml:space="preserve"> </w:t>
      </w:r>
      <w:r>
        <w:rPr>
          <w:sz w:val="25"/>
        </w:rPr>
        <w:t>2019,</w:t>
      </w:r>
      <w:r>
        <w:rPr>
          <w:spacing w:val="-1"/>
          <w:sz w:val="25"/>
        </w:rPr>
        <w:t xml:space="preserve"> </w:t>
      </w:r>
      <w:r>
        <w:rPr>
          <w:sz w:val="25"/>
        </w:rPr>
        <w:t>№</w:t>
      </w:r>
      <w:r>
        <w:rPr>
          <w:spacing w:val="44"/>
          <w:sz w:val="25"/>
        </w:rPr>
        <w:t xml:space="preserve"> </w:t>
      </w:r>
      <w:r>
        <w:rPr>
          <w:sz w:val="25"/>
        </w:rPr>
        <w:t>31,</w:t>
      </w:r>
      <w:r>
        <w:rPr>
          <w:spacing w:val="-10"/>
          <w:sz w:val="25"/>
        </w:rPr>
        <w:t xml:space="preserve"> </w:t>
      </w:r>
      <w:r>
        <w:rPr>
          <w:sz w:val="25"/>
        </w:rPr>
        <w:t>ст.</w:t>
      </w:r>
      <w:r>
        <w:rPr>
          <w:spacing w:val="-10"/>
          <w:sz w:val="25"/>
        </w:rPr>
        <w:t xml:space="preserve"> </w:t>
      </w:r>
      <w:r>
        <w:rPr>
          <w:sz w:val="25"/>
        </w:rPr>
        <w:t>4457)</w:t>
      </w:r>
    </w:p>
    <w:p w:rsidR="003B6CD0" w:rsidRDefault="003B6CD0" w:rsidP="003B6CD0">
      <w:pPr>
        <w:pStyle w:val="a3"/>
        <w:spacing w:before="9"/>
        <w:rPr>
          <w:sz w:val="1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94080" behindDoc="1" locked="0" layoutInCell="1" allowOverlap="1" wp14:anchorId="7E05F6A4" wp14:editId="45D3E2DF">
                <wp:simplePos x="0" y="0"/>
                <wp:positionH relativeFrom="page">
                  <wp:posOffset>673735</wp:posOffset>
                </wp:positionH>
                <wp:positionV relativeFrom="paragraph">
                  <wp:posOffset>162560</wp:posOffset>
                </wp:positionV>
                <wp:extent cx="3789045" cy="163195"/>
                <wp:effectExtent l="0" t="0" r="20955" b="0"/>
                <wp:wrapTopAndBottom/>
                <wp:docPr id="229" name="Группа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9045" cy="163195"/>
                          <a:chOff x="0" y="10"/>
                          <a:chExt cx="5966" cy="247"/>
                        </a:xfrm>
                      </wpg:grpSpPr>
                      <wps:wsp>
                        <wps:cNvPr id="216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7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69"/>
                            <a:ext cx="1728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8456467" id="Группа 229" o:spid="_x0000_s1026" style="position:absolute;margin-left:53.05pt;margin-top:12.8pt;width:298.35pt;height:12.85pt;z-index:-251622400;mso-wrap-distance-left:0;mso-wrap-distance-right:0;mso-position-horizontal-relative:page" coordorigin=",10" coordsize="5966,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bWWxQMAAJQJAAAOAAAAZHJzL2Uyb0RvYy54bWzEVluO2zYU/Q/QPRD6&#10;9+gx8kPC2IEj2YMA03bQSRdAU5RERCIJkn4hKFCgS+hGuoNuIdlRLynJjmcGiJF81ANr+Lw6PPfc&#10;Q9+9PbQN2lGlmeBzL7wJPEQ5EQXj1dz7/cN6NPOQNpgXuBGczr0j1d7bxU9v7vYypZGoRVNQhSAI&#10;1+lezr3aGJn6viY1bbG+EZJymCyFarGBrqr8QuE9RG8bPwqCib8XqpBKEKo1jObdpLdw8cuSEvNr&#10;WWpqUDP3AJtxT+WeG/v0F3c4rRSWNSM9DPwdKFrMOLz0FCrHBqOtYi9CtYwooUVpbohofVGWjFB3&#10;BjhNGDw7zb0SW+nOUqX7Sp5oAmqf8fTdYckvu0eFWDH3oijxEMctJOnz31/+/PLX53/h7x9kx4Gl&#10;vaxSWHyv5JN8VP1A1fXQZv+zKGAj3hrhaDiUqrV0wAHRwbF9PLFNDwYRGLydzpIgHnuIwFw4uQ2T&#10;cZcOUkPOztvCPkukXvU7x8lk0m2L4qnd4+O0e6NvYfaoLGYQlT7zpn+Mt6caS+rSoS0VA28hYOl4&#10;e2CcomjmjmHfDYsy/qgsEeTAn+SDIB814iKrMa+oC/fhKIG30B3iYovtaGD6Sm4HkgZyzxQ59k4E&#10;4VQqbe6paJFtzL0GMLuU4d2DNh2XwxILnIs1axoYx2nD0R6wRmESuR1aNKyws3ZSq2qTNQrtsK00&#10;9+kzc7EMFM0LF62muFj1bYNZ07UBaMNtPDgI4OlbXSl9SoJkNVvN4lEcTVajOMjz0XKdxaPJOpyO&#10;89s8y/LwDwstjNOaFQXlFt1Q1mF8Xfp7g+kK8lTYJx78y+hOfAB2+O9Agwy77HUa3Iji6GrGjYMi&#10;F3eSkRS+PTZovcD2beuDXWarqNcHaa+K0WL1cStH4D4SG7ZhDTNH56TAmwXFd4+MWM3aztcqnw4q&#10;h3n7WhD6xGZ4WNftAn0xcqnzpZZgw1bkJ+kvlRJ7KwCoyE77l1F8271AsmmYHKRm2/2ZwcmfOeEr&#10;tHUumwuybSk33bWhaAPHF1zXTGoPqZS2GwouqN4XoRP3a/qLZssgSKJ3o2wcZKC/6Wq0TOLpaBqs&#10;pnEQz8IszAb9bTUFGnCTS/bjAuyrqi+oF2rDqaWkq0LyG5DtCkwbRQ2p7XAJZdCPQ4GdJhzNZ2Yt&#10;6VdZThQkcFeAa0/c1eCK1Vl6OI3gvnd+Ppv1aIerYDCV3ncUwHREf9t3XkvF/2kFF4Z24Xtr93np&#10;e1d5xkA/OIltwhda9j6Dq9+5S/8zxf62+LrvVp1/TC3+A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PaYWo98AAAAJAQAADwAAAGRycy9kb3ducmV2LnhtbEyPwWrDMBBE74X+g9hC&#10;b40kB7vBtRxCaHsKhSaFkptibWwTSzKWYjt/3+2pPQ77mH1TrGfbsRGH0HqnQC4EMHSVN62rFXwd&#10;3p5WwELUzujOO1RwwwDr8v6u0Lnxk/vEcR9rRiUu5FpBE2Ofcx6qBq0OC9+jo9vZD1ZHikPNzaAn&#10;KrcdT4TIuNWtow+N7nHbYHXZX62C90lPm6V8HXeX8/Z2PKQf3zuJSj0+zJsXYBHn+AfDrz6pQ0lO&#10;J391JrCOssgkoQqSNANGwLNIaMtJQSqXwMuC/19Q/gAAAP//AwBQSwMECgAAAAAAAAAhAH6y0zKr&#10;AwAAqwMAABQAAABkcnMvbWVkaWEvaW1hZ2UxLnBuZ4lQTkcNChoKAAAADUlIRFIAAADwAAAAGggC&#10;AAAABuhGIQAAAAZiS0dEAP8A/wD/oL2nkwAAAAlwSFlzAAAOxAAADsQBlSsOGwAAA0tJREFUeJzt&#10;W9uSKyEIHFP5/1/2PMzGwyC0LTqXzdoPW4nDAGqLQGpTznk7IqVUDy4sPAoeS99K6Cp/Fk6E3Oz9&#10;c2+QKkzY3y2fe2UYEwW9YdSc1GHmMb0LT4MZmAJ0wRrCjMRxM3Ak5Cs/hF5s/j6M7ymjodcKkA+H&#10;eSn/ko8Xm78A6QM5oj5Mxzib5SDvpwrH207omuYLvw6Kx3V6sD9SXB83OkvVjgCnlfwLy23HlWLO&#10;eh0hgIxUy7zFiP1ByAXJOSs25w9MeQAc48Kcw2p7Oa20vXm3ak7jKsEL/KaYOSg9NsWkvLcQZNXr&#10;vdUlqdxueoINBcBwpaxk0zQOWyEHT8Q+o3aELtOuD7pSZ4qBWjgLqEfAja3iEOA6w11yRNoyJcGZ&#10;BDrHcX1BX0JVwOLZTr5IM7WAGZlM2gU2UhKdqYu34znxdJrjcnvwUVS+eZWNegQ2/uF1CxkOunDG&#10;qXa7HIN+nLE9jM7eUNHMJk1OM/cvOPbeDfNkgCn3TuGya4QldMyPWd57CQA2wVsPS+5f5V/m3XsT&#10;0JFlIeuiu5BSmhmhT4WZv+K9afo8JQI9MI/E6G0DqK9eojXu2Dhyzu+21Ed0xBJTUzMOMH1DZRfr&#10;vPeg8q2VhyDsYVnqcSYAUBF6ypaH58B0psN2b792NiKh5zVMn47UfCoRZyEzbTse5/EDFFsMp0FT&#10;4l6U5HsWKZnfs6RpXtv1oSG2Xz+Ebl7NEY/ubvEEepFN02Z3Ofyb2SyoI6Fcqkd6N3RkJWuZwVsX&#10;A/WhzYum2VuoJUv6K1e2vmrViPm6FGv6EK5+JgqbIPnUa0heRF43xrupAscSu4qL+Ga8MBspjIdu&#10;UYjLLy+jIhfFTByLzuYJxmLeovTym4zfvetQuwdGYpmrKnZxV5G/i4AAWQl0LQvpiXpxaO/xW95T&#10;MHnFVO9Am+Mmy4Gkqdlz3hNmxPiyr+ktA9MEczhx+GQY4m0f4yF4BStU0SeV04xzgC4blwFvhsek&#10;ZgwYnDhjK7f+bSm8wiqoMzHeTCxHdpY0Wj6TGWwfobcjLUiHHtg6+BqsFW6iXqLXFl2yZzbCFv4O&#10;7OpOXdaLow/B2g4MLyX7/8MK02FYuAaLzRioJbJWbeHXAdR4/wAuODmDBP0FPAAAAABJRU5ErkJg&#10;glBLAQItABQABgAIAAAAIQCxgme2CgEAABMCAAATAAAAAAAAAAAAAAAAAAAAAABbQ29udGVudF9U&#10;eXBlc10ueG1sUEsBAi0AFAAGAAgAAAAhADj9If/WAAAAlAEAAAsAAAAAAAAAAAAAAAAAOwEAAF9y&#10;ZWxzLy5yZWxzUEsBAi0AFAAGAAgAAAAhAIehtZbFAwAAlAkAAA4AAAAAAAAAAAAAAAAAOgIAAGRy&#10;cy9lMm9Eb2MueG1sUEsBAi0AFAAGAAgAAAAhAKomDr68AAAAIQEAABkAAAAAAAAAAAAAAAAAKwYA&#10;AGRycy9fcmVscy9lMm9Eb2MueG1sLnJlbHNQSwECLQAUAAYACAAAACEAPaYWo98AAAAJAQAADwAA&#10;AAAAAAAAAAAAAAAeBwAAZHJzL2Rvd25yZXYueG1sUEsBAi0ACgAAAAAAAAAhAH6y0zKrAwAAqwMA&#10;ABQAAAAAAAAAAAAAAAAAKggAAGRycy9tZWRpYS9pbWFnZTEucG5nUEsFBgAAAAAGAAYAfAEAAAcM&#10;AAAAAA==&#10;">
                <v:line id="Line 285" o:spid="_x0000_s1027" style="position:absolute;visibility:visible;mso-wrap-style:square" from="0,10" to="59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2t1wgAAANwAAAAPAAAAZHJzL2Rvd25yZXYueG1sRI9Ba8JA&#10;FITvBf/D8gre6sYcQpu6ShUCClJolJ4f2WcSzL4Nu2sS/70rFHocZuYbZrWZTCcGcr61rGC5SEAQ&#10;V1a3XCs4n4q3dxA+IGvsLJOCO3nYrGcvK8y1HfmHhjLUIkLY56igCaHPpfRVQwb9wvbE0btYZzBE&#10;6WqpHY4RbjqZJkkmDbYcFxrsaddQdS1vRsG2P36E7+1vYav2QIUpcHSMSs1fp69PEIGm8B/+a++1&#10;gnSZwfNMPAJy/QAAAP//AwBQSwECLQAUAAYACAAAACEA2+H2y+4AAACFAQAAEwAAAAAAAAAAAAAA&#10;AAAAAAAAW0NvbnRlbnRfVHlwZXNdLnhtbFBLAQItABQABgAIAAAAIQBa9CxbvwAAABUBAAALAAAA&#10;AAAAAAAAAAAAAB8BAABfcmVscy8ucmVsc1BLAQItABQABgAIAAAAIQCFl2t1wgAAANwAAAAPAAAA&#10;AAAAAAAAAAAAAAcCAABkcnMvZG93bnJldi54bWxQSwUGAAAAAAMAAwC3AAAA9gIAAAAA&#10;" strokeweight=".96pt"/>
                <v:shape id="Picture 286" o:spid="_x0000_s1028" type="#_x0000_t75" style="position:absolute;left:2099;top:69;width:1728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aVIxQAAANwAAAAPAAAAZHJzL2Rvd25yZXYueG1sRI9Ra8Iw&#10;FIXfhf2HcAXfNNWBSmdaZGPDhyGo+wGX5NpWm5uSpFr365fBYI+Hc853OJtysK24kQ+NYwXzWQaC&#10;WDvTcKXg6/Q+XYMIEdlg65gUPChAWTyNNpgbd+cD3Y6xEgnCIUcFdYxdLmXQNVkMM9cRJ+/svMWY&#10;pK+k8XhPcNvKRZYtpcWG00KNHb3WpK/H3irQma++L5+nt4/9+Vk/rO73cdkrNRkP2xcQkYb4H/5r&#10;74yCxXwFv2fSEZDFDwAAAP//AwBQSwECLQAUAAYACAAAACEA2+H2y+4AAACFAQAAEwAAAAAAAAAA&#10;AAAAAAAAAAAAW0NvbnRlbnRfVHlwZXNdLnhtbFBLAQItABQABgAIAAAAIQBa9CxbvwAAABUBAAAL&#10;AAAAAAAAAAAAAAAAAB8BAABfcmVscy8ucmVsc1BLAQItABQABgAIAAAAIQDXdaVIxQAAANw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95104" behindDoc="1" locked="0" layoutInCell="1" allowOverlap="1" wp14:anchorId="6CB35110" wp14:editId="3639BAAA">
                <wp:simplePos x="0" y="0"/>
                <wp:positionH relativeFrom="page">
                  <wp:posOffset>5577840</wp:posOffset>
                </wp:positionH>
                <wp:positionV relativeFrom="paragraph">
                  <wp:posOffset>162560</wp:posOffset>
                </wp:positionV>
                <wp:extent cx="1438910" cy="163195"/>
                <wp:effectExtent l="0" t="0" r="27940" b="0"/>
                <wp:wrapTopAndBottom/>
                <wp:docPr id="228" name="Группа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910" cy="163195"/>
                          <a:chOff x="0" y="10"/>
                          <a:chExt cx="2266" cy="247"/>
                        </a:xfrm>
                      </wpg:grpSpPr>
                      <wps:wsp>
                        <wps:cNvPr id="214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5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" y="69"/>
                            <a:ext cx="814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BBDAD79" id="Группа 228" o:spid="_x0000_s1026" style="position:absolute;margin-left:439.2pt;margin-top:12.8pt;width:113.3pt;height:12.85pt;z-index:-251621376;mso-wrap-distance-left:0;mso-wrap-distance-right:0;mso-position-horizontal-relative:page" coordorigin=",10" coordsize="2266,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fF/5vAMAAJIJAAAOAAAAZHJzL2Uyb0RvYy54bWzEVluO2zYU/S+QPQj6&#10;1+gxGj+EsQNHsgcBps2gky6ApiiJiEQSJP1CEaBAl9CNdAfZQrKjXpKSHc9MESP5iA3LfF4dnnvu&#10;kW5f77vW2xKpKGczP76KfI8wzEvK6pn/x/tVMPE9pRErUcsZmfkHovzX81e/3O5ERhLe8LYk0oMg&#10;TGU7MfMbrUUWhgo3pEPqigvCYLLiskMaurIOS4l2EL1rwySKRuGOy1JIjolSMFq4SX9u41cVwfpd&#10;VSmivXbmAzZtr9Je1+Yazm9RVkskGop7GOg7UHSIMrjpMVSBNPI2kj4L1VEsueKVvsK8C3lVUUzs&#10;GeA0cfTkNHeSb4Q9S53tanGkCah9wtN3h8W/bR+kR8uZnySQKoY6SNLnf7789eXvz5/g+69nxoGl&#10;nagzWHwnxaN4kP1A7XreevcrL2Ej2mhuadhXsjN0wAG9vWX7cGSb7LWHYTBOryfTGJKCYS4eXcfT&#10;G5cO3EDOTttgic0Sbpb9ziQZjdy2JB2byRBl7o6hgdmjMphBVOrEm/ox3h4bJIhNhzJUDLzF6cDb&#10;PWXESyY9X3ZRzh6kIQLv2aO45/iD8hjPG8RqYsO9PwjgLbaHMHAhrttiOgqYvpDbgaSB3BNFlr0j&#10;QSgTUuk7wjvPNGZ+C5htytD2XmnH5bDEAGd8RdvWJqBl3g6wJvE0sTsUb2lpZs06Jet13kpvi0yl&#10;2U+fmbNloGhW2mgNQeWyb2tEW9cGoC0z8eAggKdvuVL6cxpNl5PlJA3SZLQM0qgogsUqT4PRKh7f&#10;FNdFnhfxRwMtTrOGliVhBt1Q1nF6Wfp7g3EFeSzsIw/heXQrPgA7/FvQIEOXPafBNS8PtmbsOChy&#10;fisozuDXY4PWM2zftj7YpTeS+H2Q7qIYHZIfNiIA9xFI0zVtqT5YJwXeDCi2faDYaNZ0vlb5zaBy&#10;mDe3BaFPTYaHdW4X6Ivic50vlAAbNiI/Sn8hJd8ZAUBFOu2fRwlN9wzJuqVikJpp92cGJ3/ihC/Q&#10;5ly24HjTEabdY0OSFo7PmWqoUL4nM9KtCbigfFvGVtwv6S+ZLKJomrwJ8psoB/2Nl8Fimo6DcbQc&#10;p1E6ifM4H/S3UQRoQG0h6I8LsK+qvqCeqQ1lhhJXhfh3INsWmNKSaNyY4QrKoB+HAjtOWJpPzBrS&#10;L7KccQRiANMeWQHYWrWOPjFWaN3ceeD/u44EkJbmb7vOS4n4mUZwZmdnrreyn+eud5FjDOSDj5gm&#10;/KBlnmbw4Lfe0r+kmDeLr/t21elVav4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neTyTOEAAAAKAQAADwAAAGRycy9kb3ducmV2LnhtbEyPQUvDQBCF74L/YRnBm91sa2qImZRS&#10;1FMRbAXxtk2mSWh2NmS3Sfrv3Z7scZiP976XrSbTioF611hGULMIBHFhy4YrhO/9+1MCwnnNpW4t&#10;E8KFHKzy+7tMp6Ud+YuGna9ECGGXaoTa+y6V0hU1Ge1mtiMOv6Ptjfbh7CtZ9noM4aaV8yhaSqMb&#10;Dg217mhTU3HanQ3Cx6jH9UK9DdvTcXP53cefP1tFiI8P0/oVhKfJ/8Nw1Q/qkAengz1z6USLkLwk&#10;zwFFmMdLEFdARXFYd0CI1QJknsnbCfkfAAAA//8DAFBLAwQKAAAAAAAAACEAEVLqOP8BAAD/AQAA&#10;FAAAAGRycy9tZWRpYS9pbWFnZTEucG5niVBORw0KGgoAAAANSUhEUgAAAHEAAAAaCAIAAAAPLyQe&#10;AAAABmJLR0QA/wD/AP+gvaeTAAAACXBIWXMAAA7EAAAOxAGVKw4bAAABn0lEQVRoge1Zyw7DIAwr&#10;aP//y+xQaaN5GAcoWid86iOY4IYkbVMp5djoRUpJC5i1UUpplUv/AC1X1rd35EYhZP2G7ha0G0K6&#10;bF7d6MAnWvNhZYSNEEQsZu/GRginemd0vkCQkvFbPwxziH5amFmkeHJ2YVwv0vNE84O18DEneynA&#10;YpKaTpRSsND1XWHcnJHx9nMMGGpvQ+QYqcnrGZjXdaHD/KJhNuukVzwHjUlXQ6X7UqOmAO/6lWVQ&#10;dotq6puckb3UIEvoSgdCKjTzuzcKZCEGc+J0WfT1LRXv3FCKZMzmxGkIzS3Jj+WHMDWKZKuBjSfv&#10;/VnGU8bO6rh1WsCyPmPvd8TUSLrwgDnn133By4BfdlSgaPdjnnYzz8+nI3mT5ByEuYvJKRizy3ep&#10;EWBHvVeG8yD6IdwUwmMwjYW3oOGPOllKyWRlZI5JR7WvYtKQZBhgVKiVFstsJNYmXQe8EkG+Cj/u&#10;C5lYVza/3wwCiIIf8h3OLMOl5/+plQy+IK6H3lvGP7778CyxGJiKyX98xz+u/CZ42f/y72SrGYWp&#10;2Btq80Rr1OvBuwAAAABJRU5ErkJgglBLAQItABQABgAIAAAAIQCxgme2CgEAABMCAAATAAAAAAAA&#10;AAAAAAAAAAAAAABbQ29udGVudF9UeXBlc10ueG1sUEsBAi0AFAAGAAgAAAAhADj9If/WAAAAlAEA&#10;AAsAAAAAAAAAAAAAAAAAOwEAAF9yZWxzLy5yZWxzUEsBAi0AFAAGAAgAAAAhANJ8X/m8AwAAkgkA&#10;AA4AAAAAAAAAAAAAAAAAOgIAAGRycy9lMm9Eb2MueG1sUEsBAi0AFAAGAAgAAAAhAKomDr68AAAA&#10;IQEAABkAAAAAAAAAAAAAAAAAIgYAAGRycy9fcmVscy9lMm9Eb2MueG1sLnJlbHNQSwECLQAUAAYA&#10;CAAAACEAneTyTOEAAAAKAQAADwAAAAAAAAAAAAAAAAAVBwAAZHJzL2Rvd25yZXYueG1sUEsBAi0A&#10;CgAAAAAAAAAhABFS6jj/AQAA/wEAABQAAAAAAAAAAAAAAAAAIwgAAGRycy9tZWRpYS9pbWFnZTEu&#10;cG5nUEsFBgAAAAAGAAYAfAEAAFQKAAAAAA==&#10;">
                <v:line id="Line 288" o:spid="_x0000_s1027" style="position:absolute;visibility:visible;mso-wrap-style:square" from="0,10" to="22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VCZwQAAANwAAAAPAAAAZHJzL2Rvd25yZXYueG1sRI9Bi8Iw&#10;FITvC/6H8ARva6rIslajqFBQWIRV8fxonm2xeSlJtPXfG0HwOMzMN8x82Zla3Mn5yrKC0TABQZxb&#10;XXGh4HTMvn9B+ICssbZMCh7kYbnofc0x1bblf7ofQiEihH2KCsoQmlRKn5dk0A9tQxy9i3UGQ5Su&#10;kNphG+GmluMk+ZEGK44LJTa0KSm/Hm5Gwbr5m4b9+pzZvNpRZjJsHaNSg363moEI1IVP+N3eagXj&#10;0QReZ+IRkIsnAAAA//8DAFBLAQItABQABgAIAAAAIQDb4fbL7gAAAIUBAAATAAAAAAAAAAAAAAAA&#10;AAAAAABbQ29udGVudF9UeXBlc10ueG1sUEsBAi0AFAAGAAgAAAAhAFr0LFu/AAAAFQEAAAsAAAAA&#10;AAAAAAAAAAAAHwEAAF9yZWxzLy5yZWxzUEsBAi0AFAAGAAgAAAAhABoJUJnBAAAA3AAAAA8AAAAA&#10;AAAAAAAAAAAABwIAAGRycy9kb3ducmV2LnhtbFBLBQYAAAAAAwADALcAAAD1AgAAAAA=&#10;" strokeweight=".96pt"/>
                <v:shape id="Picture 289" o:spid="_x0000_s1028" type="#_x0000_t75" style="position:absolute;left:705;top:69;width:814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O1UxQAAANwAAAAPAAAAZHJzL2Rvd25yZXYueG1sRI9Ba8JA&#10;FITvhf6H5RV6002Eqo1uQhBtPXjRttDja/aZBLNvw+5W03/vCkKPw8x8wyyLwXTiTM63lhWk4wQE&#10;cWV1y7WCz4/NaA7CB2SNnWVS8EceivzxYYmZthfe0/kQahEh7DNU0ITQZ1L6qiGDfmx74ugdrTMY&#10;onS11A4vEW46OUmSqTTYclxosKdVQ9Xp8GsUhJn9Ob6tX6uv7aYcpuYdd+4blXp+GsoFiEBD+A/f&#10;21utYJK+wO1MPAIyvwIAAP//AwBQSwECLQAUAAYACAAAACEA2+H2y+4AAACFAQAAEwAAAAAAAAAA&#10;AAAAAAAAAAAAW0NvbnRlbnRfVHlwZXNdLnhtbFBLAQItABQABgAIAAAAIQBa9CxbvwAAABUBAAAL&#10;AAAAAAAAAAAAAAAAAB8BAABfcmVscy8ucmVsc1BLAQItABQABgAIAAAAIQD/2O1UxQAAANwAAAAP&#10;AAAAAAAAAAAAAAAAAAcCAABkcnMvZG93bnJldi54bWxQSwUGAAAAAAMAAwC3AAAA+QIAAAAA&#10;">
                  <v:imagedata r:id="rId25" o:title=""/>
                </v:shape>
                <w10:wrap type="topAndBottom" anchorx="page"/>
              </v:group>
            </w:pict>
          </mc:Fallback>
        </mc:AlternateContent>
      </w:r>
    </w:p>
    <w:p w:rsidR="003B6CD0" w:rsidRDefault="003B6CD0" w:rsidP="003B6CD0">
      <w:pPr>
        <w:spacing w:before="69"/>
        <w:ind w:right="449"/>
        <w:jc w:val="right"/>
        <w:rPr>
          <w:sz w:val="25"/>
        </w:rPr>
      </w:pPr>
      <w:r>
        <w:rPr>
          <w:sz w:val="25"/>
        </w:rPr>
        <w:t>М.П.</w:t>
      </w:r>
    </w:p>
    <w:p w:rsidR="00C872A1" w:rsidRDefault="00C872A1" w:rsidP="00D22488">
      <w:pPr>
        <w:widowControl/>
        <w:adjustRightInd w:val="0"/>
        <w:ind w:firstLine="540"/>
        <w:jc w:val="center"/>
        <w:rPr>
          <w:rFonts w:eastAsiaTheme="minorHAnsi"/>
          <w:b/>
          <w:bCs/>
          <w:sz w:val="24"/>
          <w:szCs w:val="24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:rsidR="003B6CD0" w:rsidRPr="00763D0C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 xml:space="preserve">Приложение № </w:t>
      </w:r>
      <w:r>
        <w:rPr>
          <w:rFonts w:eastAsiaTheme="minorHAnsi"/>
          <w:bCs/>
          <w:sz w:val="24"/>
          <w:szCs w:val="24"/>
        </w:rPr>
        <w:t>2</w:t>
      </w:r>
    </w:p>
    <w:p w:rsidR="003B6CD0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>
        <w:rPr>
          <w:rFonts w:eastAsiaTheme="minorHAnsi"/>
          <w:bCs/>
          <w:sz w:val="24"/>
          <w:szCs w:val="24"/>
        </w:rPr>
        <w:t xml:space="preserve">  </w:t>
      </w:r>
      <w:r w:rsidRPr="00763D0C">
        <w:rPr>
          <w:rFonts w:eastAsiaTheme="minorHAnsi"/>
          <w:bCs/>
          <w:sz w:val="24"/>
          <w:szCs w:val="24"/>
        </w:rPr>
        <w:t xml:space="preserve">к </w:t>
      </w:r>
      <w:r w:rsidRPr="003F0011">
        <w:rPr>
          <w:rFonts w:eastAsiaTheme="minorHAnsi"/>
          <w:bCs/>
          <w:sz w:val="24"/>
          <w:szCs w:val="24"/>
        </w:rPr>
        <w:t>Административному регламенту</w:t>
      </w:r>
      <w:r>
        <w:rPr>
          <w:rFonts w:eastAsiaTheme="minorHAnsi"/>
          <w:bCs/>
          <w:sz w:val="24"/>
          <w:szCs w:val="24"/>
        </w:rPr>
        <w:t xml:space="preserve"> </w:t>
      </w:r>
    </w:p>
    <w:p w:rsidR="003B6CD0" w:rsidRDefault="003B6CD0" w:rsidP="003B6CD0">
      <w:pPr>
        <w:spacing w:before="50" w:line="230" w:lineRule="auto"/>
        <w:ind w:left="6237" w:right="74" w:hanging="425"/>
        <w:jc w:val="right"/>
        <w:rPr>
          <w:rFonts w:ascii="Cambria" w:hAnsi="Cambria"/>
          <w:w w:val="85"/>
          <w:sz w:val="21"/>
        </w:rPr>
      </w:pPr>
      <w:r w:rsidRPr="003F0011">
        <w:rPr>
          <w:sz w:val="24"/>
          <w:szCs w:val="24"/>
          <w:lang w:eastAsia="ru-RU"/>
        </w:rPr>
        <w:t>по предоставлению</w:t>
      </w:r>
      <w:r>
        <w:rPr>
          <w:sz w:val="24"/>
          <w:szCs w:val="24"/>
          <w:lang w:eastAsia="ru-RU"/>
        </w:rPr>
        <w:t xml:space="preserve"> </w:t>
      </w:r>
      <w:r w:rsidRPr="003F0011">
        <w:rPr>
          <w:sz w:val="24"/>
          <w:szCs w:val="24"/>
          <w:lang w:eastAsia="ru-RU"/>
        </w:rPr>
        <w:t>муниципальной услуги</w:t>
      </w:r>
    </w:p>
    <w:p w:rsidR="003B6CD0" w:rsidRDefault="003B6CD0" w:rsidP="003B6CD0">
      <w:pPr>
        <w:spacing w:before="50" w:line="230" w:lineRule="auto"/>
        <w:ind w:left="6237" w:right="74" w:hanging="425"/>
        <w:jc w:val="right"/>
        <w:rPr>
          <w:rFonts w:ascii="Cambria" w:hAnsi="Cambria"/>
          <w:w w:val="85"/>
          <w:sz w:val="21"/>
        </w:rPr>
      </w:pPr>
    </w:p>
    <w:p w:rsidR="003B6CD0" w:rsidRDefault="003B6CD0" w:rsidP="003B6CD0">
      <w:pPr>
        <w:spacing w:before="50" w:line="230" w:lineRule="auto"/>
        <w:ind w:left="6237" w:right="74" w:hanging="425"/>
        <w:jc w:val="right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Приложение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N• 1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</w:t>
      </w:r>
      <w:r>
        <w:rPr>
          <w:rFonts w:ascii="Cambria" w:hAnsi="Cambria"/>
          <w:spacing w:val="1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приказу</w:t>
      </w:r>
      <w:r>
        <w:rPr>
          <w:rFonts w:ascii="Cambria" w:hAnsi="Cambria"/>
          <w:spacing w:val="2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Министерства</w:t>
      </w:r>
      <w:r>
        <w:rPr>
          <w:rFonts w:ascii="Cambria" w:hAnsi="Cambria"/>
          <w:spacing w:val="4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финансов</w:t>
      </w:r>
    </w:p>
    <w:p w:rsidR="003B6CD0" w:rsidRDefault="003B6CD0" w:rsidP="003B6CD0">
      <w:pPr>
        <w:spacing w:line="230" w:lineRule="auto"/>
        <w:ind w:left="6237" w:right="74" w:hanging="425"/>
        <w:jc w:val="right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</w:t>
      </w:r>
      <w:r>
        <w:rPr>
          <w:rFonts w:ascii="Cambria" w:hAnsi="Cambria"/>
          <w:spacing w:val="1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11.12.2014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№</w:t>
      </w:r>
      <w:r>
        <w:rPr>
          <w:rFonts w:ascii="Cambria" w:hAnsi="Cambria"/>
          <w:i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І46н</w:t>
      </w:r>
    </w:p>
    <w:p w:rsidR="003B6CD0" w:rsidRDefault="003B6CD0" w:rsidP="003B6CD0">
      <w:pPr>
        <w:spacing w:before="83" w:line="242" w:lineRule="auto"/>
        <w:ind w:left="6521" w:right="74" w:firstLine="841"/>
        <w:jc w:val="right"/>
        <w:rPr>
          <w:sz w:val="19"/>
        </w:rPr>
      </w:pPr>
      <w:r>
        <w:rPr>
          <w:w w:val="95"/>
          <w:sz w:val="19"/>
        </w:rPr>
        <w:t>(в</w:t>
      </w:r>
      <w:r>
        <w:rPr>
          <w:spacing w:val="2"/>
          <w:w w:val="95"/>
          <w:sz w:val="19"/>
        </w:rPr>
        <w:t xml:space="preserve"> </w:t>
      </w:r>
      <w:r>
        <w:rPr>
          <w:w w:val="95"/>
          <w:sz w:val="19"/>
        </w:rPr>
        <w:t>ред. Приказов</w:t>
      </w:r>
      <w:r>
        <w:rPr>
          <w:spacing w:val="13"/>
          <w:w w:val="95"/>
          <w:sz w:val="19"/>
        </w:rPr>
        <w:t xml:space="preserve"> </w:t>
      </w:r>
      <w:r>
        <w:rPr>
          <w:w w:val="95"/>
          <w:sz w:val="19"/>
        </w:rPr>
        <w:t>Минфина</w:t>
      </w:r>
      <w:r>
        <w:rPr>
          <w:spacing w:val="4"/>
          <w:w w:val="95"/>
          <w:sz w:val="19"/>
        </w:rPr>
        <w:t xml:space="preserve"> </w:t>
      </w:r>
      <w:r>
        <w:rPr>
          <w:w w:val="95"/>
          <w:sz w:val="19"/>
        </w:rPr>
        <w:t>России</w:t>
      </w:r>
      <w:r>
        <w:rPr>
          <w:spacing w:val="-42"/>
          <w:w w:val="95"/>
          <w:sz w:val="19"/>
        </w:rPr>
        <w:t xml:space="preserve"> </w:t>
      </w:r>
      <w:r>
        <w:rPr>
          <w:w w:val="90"/>
          <w:sz w:val="19"/>
        </w:rPr>
        <w:t>от</w:t>
      </w:r>
      <w:r>
        <w:rPr>
          <w:spacing w:val="12"/>
          <w:w w:val="90"/>
          <w:sz w:val="19"/>
        </w:rPr>
        <w:t xml:space="preserve"> </w:t>
      </w:r>
      <w:r>
        <w:rPr>
          <w:w w:val="90"/>
          <w:sz w:val="19"/>
        </w:rPr>
        <w:t>24.08.2015</w:t>
      </w:r>
      <w:r>
        <w:rPr>
          <w:spacing w:val="40"/>
          <w:w w:val="90"/>
          <w:sz w:val="19"/>
        </w:rPr>
        <w:t xml:space="preserve"> </w:t>
      </w:r>
      <w:r>
        <w:rPr>
          <w:w w:val="90"/>
          <w:sz w:val="19"/>
        </w:rPr>
        <w:t>№</w:t>
      </w:r>
      <w:r>
        <w:rPr>
          <w:spacing w:val="9"/>
          <w:w w:val="90"/>
          <w:sz w:val="19"/>
        </w:rPr>
        <w:t xml:space="preserve"> </w:t>
      </w:r>
      <w:r>
        <w:rPr>
          <w:w w:val="90"/>
          <w:sz w:val="19"/>
        </w:rPr>
        <w:t>130н,</w:t>
      </w:r>
      <w:r>
        <w:rPr>
          <w:spacing w:val="23"/>
          <w:w w:val="90"/>
          <w:sz w:val="19"/>
        </w:rPr>
        <w:t xml:space="preserve"> </w:t>
      </w:r>
      <w:r>
        <w:rPr>
          <w:w w:val="90"/>
          <w:sz w:val="19"/>
        </w:rPr>
        <w:t>от</w:t>
      </w:r>
      <w:r>
        <w:rPr>
          <w:spacing w:val="36"/>
          <w:w w:val="90"/>
          <w:sz w:val="19"/>
        </w:rPr>
        <w:t xml:space="preserve"> </w:t>
      </w:r>
      <w:r>
        <w:rPr>
          <w:w w:val="90"/>
          <w:sz w:val="19"/>
        </w:rPr>
        <w:t>I8.06.2020</w:t>
      </w:r>
      <w:r>
        <w:rPr>
          <w:spacing w:val="26"/>
          <w:w w:val="90"/>
          <w:sz w:val="19"/>
        </w:rPr>
        <w:t xml:space="preserve"> </w:t>
      </w:r>
      <w:r>
        <w:rPr>
          <w:w w:val="90"/>
          <w:sz w:val="19"/>
        </w:rPr>
        <w:t>№</w:t>
      </w:r>
      <w:r>
        <w:rPr>
          <w:spacing w:val="27"/>
          <w:w w:val="90"/>
          <w:sz w:val="19"/>
        </w:rPr>
        <w:t xml:space="preserve"> 110</w:t>
      </w:r>
      <w:r>
        <w:rPr>
          <w:w w:val="90"/>
          <w:sz w:val="19"/>
        </w:rPr>
        <w:t>н)</w:t>
      </w:r>
    </w:p>
    <w:p w:rsidR="003B6CD0" w:rsidRDefault="003B6CD0" w:rsidP="003B6CD0">
      <w:pPr>
        <w:spacing w:before="1"/>
        <w:ind w:left="525" w:right="598"/>
        <w:jc w:val="center"/>
        <w:rPr>
          <w:sz w:val="25"/>
        </w:rPr>
      </w:pPr>
      <w:r>
        <w:rPr>
          <w:sz w:val="25"/>
        </w:rPr>
        <w:t>ФОРМА</w:t>
      </w:r>
    </w:p>
    <w:p w:rsidR="003B6CD0" w:rsidRDefault="003B6CD0" w:rsidP="003B6CD0">
      <w:pPr>
        <w:ind w:left="2466" w:right="2546"/>
        <w:jc w:val="center"/>
        <w:rPr>
          <w:sz w:val="25"/>
        </w:rPr>
      </w:pPr>
      <w:r>
        <w:rPr>
          <w:sz w:val="25"/>
        </w:rPr>
        <w:t>заявление</w:t>
      </w:r>
      <w:r>
        <w:rPr>
          <w:spacing w:val="16"/>
          <w:sz w:val="25"/>
        </w:rPr>
        <w:t xml:space="preserve"> </w:t>
      </w:r>
      <w:r>
        <w:rPr>
          <w:sz w:val="25"/>
        </w:rPr>
        <w:t>о</w:t>
      </w:r>
      <w:r>
        <w:rPr>
          <w:spacing w:val="6"/>
          <w:sz w:val="25"/>
        </w:rPr>
        <w:t xml:space="preserve"> </w:t>
      </w:r>
      <w:r>
        <w:rPr>
          <w:sz w:val="25"/>
        </w:rPr>
        <w:t>присвоении</w:t>
      </w:r>
      <w:r>
        <w:rPr>
          <w:spacing w:val="21"/>
          <w:sz w:val="25"/>
        </w:rPr>
        <w:t xml:space="preserve"> </w:t>
      </w:r>
      <w:r>
        <w:rPr>
          <w:sz w:val="25"/>
        </w:rPr>
        <w:t>объекту</w:t>
      </w:r>
      <w:r>
        <w:rPr>
          <w:spacing w:val="26"/>
          <w:sz w:val="25"/>
        </w:rPr>
        <w:t xml:space="preserve"> </w:t>
      </w:r>
      <w:r>
        <w:rPr>
          <w:sz w:val="25"/>
        </w:rPr>
        <w:t>адресации</w:t>
      </w:r>
      <w:r>
        <w:rPr>
          <w:spacing w:val="28"/>
          <w:sz w:val="25"/>
        </w:rPr>
        <w:t xml:space="preserve"> </w:t>
      </w:r>
      <w:r>
        <w:rPr>
          <w:sz w:val="25"/>
        </w:rPr>
        <w:t>адреса</w:t>
      </w:r>
      <w:r>
        <w:rPr>
          <w:spacing w:val="-60"/>
          <w:sz w:val="25"/>
        </w:rPr>
        <w:t xml:space="preserve"> </w:t>
      </w:r>
      <w:r>
        <w:rPr>
          <w:sz w:val="25"/>
        </w:rPr>
        <w:t>или</w:t>
      </w:r>
      <w:r>
        <w:rPr>
          <w:spacing w:val="9"/>
          <w:sz w:val="25"/>
        </w:rPr>
        <w:t xml:space="preserve"> </w:t>
      </w:r>
      <w:r>
        <w:rPr>
          <w:sz w:val="25"/>
        </w:rPr>
        <w:t>аннулирование</w:t>
      </w:r>
      <w:r>
        <w:rPr>
          <w:spacing w:val="27"/>
          <w:sz w:val="25"/>
        </w:rPr>
        <w:t xml:space="preserve"> </w:t>
      </w:r>
      <w:r>
        <w:rPr>
          <w:sz w:val="25"/>
        </w:rPr>
        <w:t>его</w:t>
      </w:r>
      <w:r>
        <w:rPr>
          <w:spacing w:val="13"/>
          <w:sz w:val="25"/>
        </w:rPr>
        <w:t xml:space="preserve"> </w:t>
      </w:r>
      <w:r>
        <w:rPr>
          <w:sz w:val="25"/>
        </w:rPr>
        <w:t>адреса</w:t>
      </w:r>
    </w:p>
    <w:p w:rsidR="003B6CD0" w:rsidRDefault="00AF057C" w:rsidP="003B6CD0">
      <w:pPr>
        <w:pStyle w:val="a3"/>
        <w:spacing w:before="6"/>
        <w:rPr>
          <w:sz w:val="9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0EC92E2C" wp14:editId="56FCF65F">
                <wp:simplePos x="0" y="0"/>
                <wp:positionH relativeFrom="margin">
                  <wp:posOffset>-66675</wp:posOffset>
                </wp:positionH>
                <wp:positionV relativeFrom="paragraph">
                  <wp:posOffset>85090</wp:posOffset>
                </wp:positionV>
                <wp:extent cx="6416040" cy="7809230"/>
                <wp:effectExtent l="0" t="0" r="22860" b="20320"/>
                <wp:wrapNone/>
                <wp:docPr id="227" name="Группа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16040" cy="7809230"/>
                          <a:chOff x="0" y="12"/>
                          <a:chExt cx="10104" cy="12286"/>
                        </a:xfrm>
                      </wpg:grpSpPr>
                      <pic:pic xmlns:pic="http://schemas.openxmlformats.org/drawingml/2006/picture">
                        <pic:nvPicPr>
                          <pic:cNvPr id="108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0" y="4500"/>
                            <a:ext cx="3312" cy="4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3" y="489"/>
                            <a:ext cx="497" cy="3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12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10092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0" y="12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547" y="12286"/>
                            <a:ext cx="9557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0" y="5523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0" y="3804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0" y="473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617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4601" y="38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5162" y="38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605" y="1567"/>
                            <a:ext cx="40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605" y="1145"/>
                            <a:ext cx="40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605" y="11758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605" y="1116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605" y="10596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605" y="1020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605" y="968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605" y="9084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605" y="852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605" y="8172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605" y="7390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605" y="680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605" y="621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605" y="5868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605" y="4476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605" y="4150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4514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1025" y="8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025" y="68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03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321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3655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7030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753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605" y="5019"/>
                            <a:ext cx="6437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4502" y="12007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4502" y="9934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4502" y="7889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4502" y="7639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104" y="10522"/>
                            <a:ext cx="343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4526" y="10522"/>
                            <a:ext cx="55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658" y="8443"/>
                            <a:ext cx="37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099" y="8443"/>
                            <a:ext cx="343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4526" y="8443"/>
                            <a:ext cx="55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658" y="8098"/>
                            <a:ext cx="387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4574" y="8088"/>
                            <a:ext cx="550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114" y="4944"/>
                            <a:ext cx="209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667" y="4071"/>
                            <a:ext cx="941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667" y="3725"/>
                            <a:ext cx="39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5239" y="37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5227" y="3723"/>
                            <a:ext cx="483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7570" y="3667"/>
                            <a:ext cx="465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6533" y="3667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5971" y="3667"/>
                            <a:ext cx="37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7565" y="2179"/>
                            <a:ext cx="234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36" y="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10049" y="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29" y="60"/>
                            <a:ext cx="100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29" y="387"/>
                            <a:ext cx="100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43" y="418"/>
                            <a:ext cx="10023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110" y="312"/>
                            <a:ext cx="670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6835" y="312"/>
                            <a:ext cx="321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AutoShape 249"/>
                        <wps:cNvSpPr>
                          <a:spLocks/>
                        </wps:cNvSpPr>
                        <wps:spPr bwMode="auto">
                          <a:xfrm>
                            <a:off x="10039" y="3801"/>
                            <a:ext cx="15" cy="6747"/>
                          </a:xfrm>
                          <a:custGeom>
                            <a:avLst/>
                            <a:gdLst>
                              <a:gd name="T0" fmla="+- 0 11110 11095"/>
                              <a:gd name="T1" fmla="*/ T0 w 15"/>
                              <a:gd name="T2" fmla="+- 0 3822 3527"/>
                              <a:gd name="T3" fmla="*/ 3822 h 6747"/>
                              <a:gd name="T4" fmla="+- 0 11110 11095"/>
                              <a:gd name="T5" fmla="*/ T4 w 15"/>
                              <a:gd name="T6" fmla="+- 0 3527 3527"/>
                              <a:gd name="T7" fmla="*/ 3527 h 6747"/>
                              <a:gd name="T8" fmla="+- 0 11095 11095"/>
                              <a:gd name="T9" fmla="*/ T8 w 15"/>
                              <a:gd name="T10" fmla="+- 0 10273 3527"/>
                              <a:gd name="T11" fmla="*/ 10273 h 6747"/>
                              <a:gd name="T12" fmla="+- 0 11095 11095"/>
                              <a:gd name="T13" fmla="*/ T12 w 15"/>
                              <a:gd name="T14" fmla="+- 0 9935 3527"/>
                              <a:gd name="T15" fmla="*/ 9935 h 6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6747">
                                <a:moveTo>
                                  <a:pt x="15" y="295"/>
                                </a:moveTo>
                                <a:lnTo>
                                  <a:pt x="15" y="0"/>
                                </a:lnTo>
                                <a:moveTo>
                                  <a:pt x="0" y="6746"/>
                                </a:moveTo>
                                <a:lnTo>
                                  <a:pt x="0" y="64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" y="979"/>
                            <a:ext cx="72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67" y="7891"/>
                            <a:ext cx="87" cy="5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" y="5954"/>
                            <a:ext cx="864" cy="1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1" name="AutoShape 253"/>
                        <wps:cNvSpPr>
                          <a:spLocks/>
                        </wps:cNvSpPr>
                        <wps:spPr bwMode="auto">
                          <a:xfrm>
                            <a:off x="10039" y="3801"/>
                            <a:ext cx="15" cy="6747"/>
                          </a:xfrm>
                          <a:custGeom>
                            <a:avLst/>
                            <a:gdLst>
                              <a:gd name="T0" fmla="+- 0 11110 11095"/>
                              <a:gd name="T1" fmla="*/ T0 w 15"/>
                              <a:gd name="T2" fmla="+- 0 3822 3527"/>
                              <a:gd name="T3" fmla="*/ 3822 h 6747"/>
                              <a:gd name="T4" fmla="+- 0 11110 11095"/>
                              <a:gd name="T5" fmla="*/ T4 w 15"/>
                              <a:gd name="T6" fmla="+- 0 3527 3527"/>
                              <a:gd name="T7" fmla="*/ 3527 h 6747"/>
                              <a:gd name="T8" fmla="+- 0 11095 11095"/>
                              <a:gd name="T9" fmla="*/ T8 w 15"/>
                              <a:gd name="T10" fmla="+- 0 10273 3527"/>
                              <a:gd name="T11" fmla="*/ 10273 h 6747"/>
                              <a:gd name="T12" fmla="+- 0 11095 11095"/>
                              <a:gd name="T13" fmla="*/ T12 w 15"/>
                              <a:gd name="T14" fmla="+- 0 9935 3527"/>
                              <a:gd name="T15" fmla="*/ 9935 h 6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6747">
                                <a:moveTo>
                                  <a:pt x="15" y="295"/>
                                </a:moveTo>
                                <a:lnTo>
                                  <a:pt x="15" y="0"/>
                                </a:lnTo>
                                <a:moveTo>
                                  <a:pt x="0" y="6746"/>
                                </a:moveTo>
                                <a:lnTo>
                                  <a:pt x="0" y="64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3" y="3520"/>
                            <a:ext cx="1095" cy="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9EE68B5" id="Группа 227" o:spid="_x0000_s1026" style="position:absolute;margin-left:-5.25pt;margin-top:6.7pt;width:505.2pt;height:614.9pt;z-index:-251619328;mso-position-horizontal-relative:margin" coordorigin=",12" coordsize="10104,12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QPMVRw8AAE3NAAAOAAAAZHJzL2Uyb0RvYy54bWzsXetu2zgW/r/AvoOg&#10;n7twrfvFaDLI2GlRoDMbTLMPIMuyLdSWtJIcpzsYYIF9hH2RfYN9hZk32u+Qki3R7iRoY2bcMEUT&#10;XSiKIj+ec3i+Q/L1d/frlXaXlFWaZxe6+crQtSSL81maLS70v9++GQS6VtVRNotWeZZc6J+SSv/u&#10;8s9/er0tRomVL/PVLCk1ZJJVo21xoS/ruhgNh1W8TNZR9Sovkgw353m5jmqclovhrIy2yH29GlqG&#10;4Q23eTkryjxOqgpXJ/ymfsnyn8+TuP7bfF4ltba60FG2mv0u2e8p/R5evo5GizIqlmncFCP6glKs&#10;ozTDS3dZTaI60jZlepDVOo3LvMrn9as4Xw/z+TyNE/YN+BrTEL7mbZlvCvYti9F2UeyqCVUr1NMX&#10;Zxv/eHdTaunsQrcsX9eyaI1G+vU/v/3rt3//+j/8+69G11FL22IxQuK3ZfGhuCmbCwt+pk23P+Qz&#10;PBht6pxVw/28XFN14AO1e1bbn3a1ndzXWoyLnmN6hoNGiXHPD4zQspv2iJdotP1zpsWbKV5eN4+a&#10;qCuHP2haVuDR/WE04m8dUlGbkl2+LtJ4hP9N3eHooO4exhieqjdlojeZrB+VxzoqP26KAZq5iOp0&#10;mq7S+hODLCqICpXd3aTxTclP9s1gGugxvBlwn16rmYFLH0gPUTr+VERf9T6PP1Zalo+XUbZIrqoC&#10;eEcvRAbtpbLMt8skmlV0mWqpnws77ZVkukqLN+lqRa1Hx803o8sIkDtSbRzOkzzerJOs5v2zTFb4&#10;/DyrlmlR6Vo5StbTBHAr381MBhXA4X1V0+sIGKzP/GwFVwbw8P1g7BrjgWP414Or0PEHvnHtO4YT&#10;mGNz/As9bTqjTZWgGqLVpEibsuLqQWmPdpBGlPCux7qwdhcxQcHxhAIxXLVFBMSoSqisVRn/hMpG&#10;OhzXZVLHSzqco+aa60i8u8GqeV+z1AYVetGD/cb2TfQPdA/HNZq+QZVEvce20S1Y13H8Pv6BjLKq&#10;3yb5WqMDVDUKyqo6ukNN809rk1Chs5wanH1K+6XdxgiN8Dq4DpyBY3nXaIzJZHD1ZuwMvDem707s&#10;yXg8MdvGWKazWZJRdl/fFqxq81U6a+FYlYvpeFXyNnrDfpqOX+2TDQkT+2K07df+ZVBjzUEN0PQH&#10;tMc5CorwUFAwJPS7+DcgKCwlKB5QsI7n2lxQBCH1Cd5/SU44IdQ6aVjb8pge3elJJSe+SE5sC1iq&#10;VasXcfY4XUN26jEb78MyKhLgm7LtWAEk97kV8D7NyARojDCWaJyR6IpG8X32oejbACy7208FjDGu&#10;75t8+SN08ijFQ7oFmIFxFQZ9PDX2GtNGn4fSCoVmnfZhlbPKtC3e5FowBX9f5Bvs51DkRyPYydmM&#10;wZ5snevmuI7SFT9GQVdZ0ysOjI3n1G871fsotdU2H0fLNJ99YpY4DF4GSX5ZAjbJwGQDhQabDCI9&#10;oJ0Um2QaKnjKML/OE54ARw+eTCNKgyc32Nsxa2uud0asSnRyd89XDNNIlJ8nNmGldbEZMjBIw6br&#10;wBjkep07TfZ2Yui6jaGo8PmC8QmvWg+fzIiUhk8uO13XsvtGp5Kee4/G0zhWzlN6ugI62YBWMjrt&#10;AK7n3hBboVOhEyNY0xPQyYSYZHQ6vhKdJ/ZJn6fo3JF7fMweMhkmDZyeuTM8lUPplITJeYJzR3k2&#10;4GR8pzRwOp4Bjxa5yAPI8J5qV97Op2TzzhOcO5qtASeDiDRwuiZoGwXO01PNZwlOCwKqN16XSxN5&#10;BkZk5E9yPfbivTvJMSiOhXhH5U56ue4kS2CKuO0nTXbu4Gk6zKJQ8DxZoM55Sk+BKQrlMkV7ePqu&#10;wLKHDsqixOfTBZKdJz77bBHinWl08gzi0/QEr5LC5xMHOp4nPvtsESLYnwefhhsK43aFT4VPRK/1&#10;+SLLkMsX7fS7YRlKfp42UPw85WefMWpQIl2/h54YNKzEpxKfEJ99zsjivLd8eBqBQLgreCp4Ap59&#10;1siCL/I5RkeBK0YrKXgqeAKefd7IMuTyRq3xGZh+M322DUVW8FTw1E3Mte4yR5bxPMyRb/MQ6L1r&#10;XsFTwRPw7DNHFtjE51DuHpYloBcreCrmqDs90+4zRxZHifShkWeZCp7KsbTjhJqlXExbII4wm/g5&#10;pKcbeIrXVPA8hKfAG5nPwxs5zcopSrkr5d5T7gJtxOfySlfujukysa3gqeDZg6fAGply5xk5rgnx&#10;zScRq7kcai5HIxd3pqdAGgEsMk1P0yDSH+gMXFuI+VRzOV78XA5boIxMuZTRDpxegMjonltJgVOB&#10;UyCM+Fw0aWanadhcr7tKcp50TcuzDFWidXo7E40szOeVqdZtqzE6FTiVP+nAn+QIZJEplyyyPZfb&#10;nAqcCpyH4BSoIs7YSFPrvkFMPwZECpwKnIfgFIgizCeWqdZ9V9mcUtZRP0+bU6CJ+JhZmuRsI+hc&#10;QyTZPceGl0tNbn+yZf7PE54CTWTJnV2ELSH4wiAm5oUKqy+4Ht1TAH3hABWIIh6nLk1+7gAahtDy&#10;PW+nwqeK8dRNWoy461Oy5FJFO3z6gTj/TeFT4RP4FNgiMIsyB0d7fHq2EOWp8KnwCXwKhJEld4aR&#10;yfbgo0AQw+W27z5SyXYoQvokBihCnvl+UJ1Nv2g/ts7eYGqjmGafH+7vebaNYhC/1lfwckkjx0WP&#10;YJFKhwB13XbnSebxesqdjBRAH96AjwYhfAM+Ono+gArEEaYUy9TwHpb9YrFKjiOsD2L7p1r+S6Hz&#10;fNApMEeYUSwTnaZBa9BRKN0hPE/nAFX4PB98CuQR375Zon+pUe+H+FTaXY2PsCixwB9hTrFM+bnT&#10;7oYYJm8H2KVDjY5e+OqeFDTUdX9ixCwTno7r83jPwAiEWZouKE+Fzyfcxvws+U1XoI8wqVgmPk2z&#10;Cfl0QkegjzDdXnmXXny8PO1X2ZOfcukjD1se0OjIMXxhLkfoYEqeUu8vXb0L7BGfjiZtdNTC0/Y5&#10;bdXxzQOfCp4vXrsL5JEtlzxyLXCaJD5tn7sN9vg80VQ42wCfSys5Kd4IYVGXr0F5YEXA9u/7ig5J&#10;Ov0B3PLYnLCv2eXyRmAzuWqH7BT88k5AsD0Fr6ngeTZ+z1AcuMtljXzX5zM6bNLxGJLtRafjoWin&#10;QKep3PLnA09xXCSXNvJcWn2MNPsBPJXhOZu9+GE7nOE95Y44DJluJTfEcP04PBXpruBpEufd9Sph&#10;rCwTnr5LKhzSEzPshaBPy3aU1/Oli0/aA66PT7msEdwETHjy/eP3lueJBu2hCd+/GrQ3VkM7WG//&#10;/pEG7bT5Wx+Ykukiw6B4aLI7FTbHE7VkYmfJRNr4rY9NuVQRbQUCYHrCcp6mYZCj6RTjdSU3z2W4&#10;Tpu+9bEpd5ZRg02EJPVdSQqcKoROpy3f+uCUyxIhLJ4Ep8MXdNpbmwTOU1HsgYVwKGVynoXJKTji&#10;MaFY5lgdE+C4wckXCN/D0/NV/NyLd3TShm992SmXJvICRJyw8ZAITyymiKKdwuxUNJF5Pnbnjia6&#10;2tT5h2VUJJqFIfRegn4obkqmCIv3efyxwg0WIBD/eMfvtNEC2nT7Qz5LLvQIGTHVeT8v1/RkPp9r&#10;9zRB2GijPQK+R/xeVmIJZgZFz+fSuzMTM95U9dskZzlFd3B2oATRaDFjbg86aLrXLcTwfL2KLvS/&#10;DjRDQ+CoSb8N8LTNE21CuCh4wr8MtVtD22p8AehuXhgpdvKyA8vSbBfDNCEnWB+7nFiipdZ+QTc3&#10;mE+d3H6nZKiFXX63ztGSoc928qJCHS0ZmnWXE0t0vGRgYTq5sdo6XmcYu+7yuw2Oloz0YDczDGvt&#10;o2XDRi/7zLAaNpIdLx1EVi9HaszjxaNQy335TOt4AfvtgAVp3OPl6zYDS7UvHoC5g160bNEY32cN&#10;HHGkRdniQjdYFyjyiqB/y8mmW+YMQxZIRSD+TGIusG8Z2h5MzJ0Kt3zznAdTUz3BlL7liG+T87/N&#10;F5RJXGsr+gCtZr/LC73UtemFPuXwL6KaPpw+gA61Lbo2iryEa4N6L11f53fJbc5S1Kzr80+yeF/E&#10;6/YJVtmRhO1s7PbmPnnB8uMWF17HBiK/k1+T0OEbByIhzxEHVHTmQd19Di52Zc0uWp8eoo98md6U&#10;z8fJvWE/hAnUXCfZMPpC9aeVOUfcXVLiYJmX/9S1bRkVF3r1j01UJrq2epdVvCUInuwEM1iwXqVW&#10;du9Mu3eiLEZWF3qto2fS4bjGGR7ZFGW6WOJNJgNtlpMKnKekYJiK4xPSm5NtVVy+LtJ4hP/a/XqV&#10;VXSEUtZ1MRoOq3iZrKPqVV4kGe7O83Id1TgtF8NZGW3TbLFeDUHbeEM8VW/oW3gm60flsY7Kj5ti&#10;EOdrwDWdpqu0/sSyQ8mpUNndTRqTnqYTqOZmHw7aMLPRerhPr9Usvp1Qm44/he6Qxky9a1k+XkKA&#10;JVdVAUFAdbO/VJb5dplEMzQB40PpW9jbeC7stFeS6SotKACcJAEdN9+M6n+42mA1pHEyyePNOslq&#10;XndlssLn51m1TIsKbT5K1tNkBvn0bmazNkQsYyOaaJ/jTZle6D9bwZWBqSLfD8auMR4gUP96cBU6&#10;/sA3rn0H4aDm2Bz/Qk8DtpsqQTVEq0mRNmXF1YPSrtO4zKt8Xr9Cgwx5QdtmRkFNY7iO0kzX7iIm&#10;R3kPOQiz5FVCVVOV8U+obKTDcV0mdQzRFI3mqLnmOvWw9gar5n3NUhtQtOaD9pffsHahSClja2hm&#10;fJncKsO7WsutKLntpdEBqhmFZNXc2mFI2iahAndE5rGGCI3wOrgOnIFjeddoiMlkcPVm7EhZ+rQj&#10;n6i+O8vEfJUYaysfQoIO8f8chQRsCB7scLMTEqx/0yeRMPlmhARnkY9hUwkJPkgLw2ZCkx+EwoQm&#10;cANMTLh+a3UpMUG2zyOsHepIPKL+jMUEje9EMcHCTr45MeEqW+IBX46PgBwaSLohlldgdgvZWzGG&#10;uoGHO+RVpJgdbvkoMfEVYoLcaxh7NNYozh5njW7zcsZNUToqyjxOqgqjEObhA7wp2844gVwyvG93&#10;3IBuN3ZHuQE15Qa8VW7AnX9auQGVGzCdtd6N3pDyG1x59ETj55Y86i5RqtyAn3UlfqkbkIgU0XRn&#10;1tk3Z7p7ynR/wHR3bQqagoEOWvAgFJUmtTLjnU/HV67AZpL8F47xQSMsRtsFmAPU5AJMxjKNJ1Ed&#10;dc9xvC1GiZUv89UsKS//DwAA//8DAFBLAwQUAAYACAAAACEALsCQQ+EAAAALAQAADwAAAGRycy9k&#10;b3ducmV2LnhtbEyPT0vDQBDF74LfYRnBW7v504rGbEop6qkItkLpbZudJqHZ2ZDdJum3dzzp3Gbe&#10;483v5avJtmLA3jeOFMTzCARS6UxDlYLv/fvsGYQPmoxuHaGCG3pYFfd3uc6MG+kLh12oBIeQz7SC&#10;OoQuk9KXNVrt565DYu3seqsDr30lTa9HDretTKLoSVrdEH+odYebGsvL7moVfIx6XKfx27C9nDe3&#10;4375edjGqNTjw7R+BRFwCn9m+MVndCiY6eSuZLxoFcziaMlWFtIFCDa88IA48SFZpAnIIpf/OxQ/&#10;AAAA//8DAFBLAwQKAAAAAAAAACEAouO5kGABAABgAQAAFAAAAGRycy9tZWRpYS9pbWFnZTYucG5n&#10;iVBORw0KGgoAAAANSUhEUgAAAJgAAAASCAIAAAAoi4DIAAAABmJLR0QA/wD/AP+gvaeTAAAACXBI&#10;WXMAAA7EAAAOxAGVKw4bAAABAElEQVRoge2Y2w6EIAxEpxv+/5e7D24UCgWJoCuZ8ySkeJuUoRVV&#10;xeqICIDtS+Prl5J/DoDPk29ExkEhF4FCroCqhnhs/ENEjJfsOzJSmzG7tqrmVuStJUOQWLZiRCXA&#10;+K23vBhwp5aLHXaQ5tgvcyqJtU02h+amyHI6n8T7f+W/YT3S/N8zw4okVOs2QjsEgCNJbqLn15Kx&#10;9J1aRaTuiJPWkiYdQsbe1pVku4RMzXkcQtbTpXhg6aJSyZDrJBk5I2OaVQ0ZQrdH9j7AE4wZOZaj&#10;zvNoVv3F/dbr6RQXkusUmjVxFb9PwrFJr59gH8OewGSSfk054lyxSJ4lUKQ1+AJuHMAKjAue5AAA&#10;AABJRU5ErkJgglBLAwQUAAYACAAAACEAzOopJeAAAAC1AwAAGQAAAGRycy9fcmVscy9lMm9Eb2Mu&#10;eG1sLnJlbHO8001qwzAQBeB9oXcQs69lO4kpJXI2pZBtSQ8wSGNZ1PpBUktz+wpKIIHg7rTUDPPe&#10;t9H+8GMX9k0xGe8EdE0LjJz0yjgt4OP09vQMLGV0ChfvSMCZEhzGx4f9Oy2Yy1GaTUispLgkYM45&#10;vHCe5EwWU+MDubKZfLSYyzNqHlB+oibet+3A43UGjDeZ7KgExKPaADudQ2n+P9tPk5H06uWXJZfv&#10;VHBjS3cJxKgpC7CkDP4NN01wGvh9Q1/H0K8ZujqGbs0w1DEMa4ZdHcNuzbCtY9heDPzms42/AAAA&#10;//8DAFBLAwQKAAAAAAAAACEAheJcDeABAADgAQAAFAAAAGRycy9tZWRpYS9pbWFnZTUucG5niVBO&#10;Rw0KGgoAAAANSUhEUgAAAHgAAAAUCAIAAADJMG6kAAAABmJLR0QA/wD/AP+gvaeTAAAACXBIWXMA&#10;AA7EAAAOxAGVKw4bAAABgElEQVRYhe1Yyw4DIQjEZv//l+3BxBLEYdDdNmmcQ7t1QRB5ttRaSyn9&#10;U0T6TxERkbZ4sInCkx6L7+DjxXq123S2fpDFq33NLFhr1a+M3Q94vLIMx9ZrSBv6ZI8RjPNdX5NN&#10;piD3IsOTuJWGkTtjZPxJc7Vnw6UJYo9eyBVua0juM5KNBdmcZzTKTC4oRXhDoKfWB5wRefRmy9Ho&#10;dUsOyLS43tELZyZ3t1AuuaELMGRo5TV8jy6lLBc9htFV5b+zv+/RIOXdgod23vfQZeIeQFoH/YxS&#10;h4lfZigPy5FRy2U0uropBQMkHFc0k2dCYN3S7d3tCNOUqWybFllrMPbxG0Mbjwvnz4U6rMNxdjff&#10;HL5uNjRpkbAYho12qgNZ0JAEf1VPDSySSanMVuEKwyX5fnEEn9AfH1hcXh3CD8XsT/6H0YcCaeoy&#10;1P2ne29kwI6zKWB3ZWVHO5c4xHLMZc8ozaPDEBNv8MV6kIszWbNXmH0mNxyRQa85Q/qM4PWNSfbg&#10;DYg4KUxhH5EnAAAAAElFTkSuQmCCUEsDBAoAAAAAAAAAIQDhNxMgqwAAAKsAAAAUAAAAZHJzL21l&#10;ZGlhL2ltYWdlMy5wbmeJUE5HDQoaCgAAAA1JSERSAAAACgAAAA4IAgAAAJnBGvwAAAAGYktHRAD/&#10;AP8A/6C9p5MAAAAJcEhZcwAADsQAAA7EAZUrDhsAAABLSURBVBiVlZBJDgAgCAOp8f9fHg8mgHvk&#10;2A5NU9nhgJMVhABJE94VMyv3gH/bk4G6qvnC9mqZ24Rnbl/NiUfzYQ3gvWWmhzklTd8NWyIqA7o0&#10;b3wAAAAASUVORK5CYIJQSwMECgAAAAAAAAAhAECqxN//AAAA/wAAABQAAABkcnMvbWVkaWEvaW1h&#10;Z2UyLnBuZ4lQTkcNChoKAAAADUlIRFIAAABFAAABxQQDAAAAVmQpdgAAAAZQTFRFAAAA////pdmf&#10;3QAAAAFiS0dEAIgFHUgAAAAJcEhZcwAADsQAAA7EAZUrDhsAAACSSURBVGiB7dExEoRACARA+AH+&#10;/7NquOodRJr0xF0DFFG5NalgmLmJiM7UYbIxEZeiu6m4DnsweVZ1Ow9Nt/PM1MhsvcnerDWPpgbm&#10;JNmZXI//8ffOjP4+MXnkv7mHYRiGYRiGYRiGYRhmNTExHWEYhmEYhmEYhmEYhmEYhmEYhmEYhmEY&#10;hmEYhmEYhmG+MRlvZQd+hPKcC3MXbwAAAABJRU5ErkJgglBLAwQKAAAAAAAAACEA0Lj2uhcBAAAX&#10;AQAAFAAAAGRycy9tZWRpYS9pbWFnZTEucG5niVBORw0KGgoAAAANSUhEUgAAAcwAAABCBAMAAAAo&#10;OPupAAAABlBMVEUAAAD///+l2Z/dAAAAAWJLR0QAiAUdSAAAAAlwSFlzAAAOxAAADsQBlSsOGwAA&#10;AKpJREFUaIHt19EKRFAURuF93uB4/5edfcyk3A+y/vWVKJKlTdQcW4AyE8RMEjNJzCQxk8RMEjNJ&#10;zCQxk8RMEjNJzCQxk8RMEjNJzCQxk8RMEjNJatbTl3CHmEyHliMm06HliMkMGVozOWKezYzMiEoz&#10;UcwkMZPETJKqjG/akz+d9PgdqH2zxvpB6KU3trnWs+9u6ULM2zu+D+V5To99a6z6gN/Q9Ri+/E31&#10;AWNjw0LNIKkuAAAAAElFTkSuQmCCUEsDBAoAAAAAAAAAIQCUmBdLswAAALMAAAAUAAAAZHJzL21l&#10;ZGlhL2ltYWdlNC5wbmeJUE5HDQoaCgAAAA1JSERSAAAADAAAAFAIBgAAAC05lGsAAAAGYktHRAD/&#10;AP8A/6C9p5MAAAAJcEhZcwAADsQAAA7EAZUrDhsAAABTSURBVEiJ7dUxCsAwDENRqeT+V1anQkYR&#10;Emjp96xngwfbSaKibEuSriY8FwAAAAD2A0uqrvfShCQa5XtYm/BbMNrg2bf7dE/yxi0BAAAAAPAR&#10;cAOCaA6eeF9wegAAAABJRU5ErkJgglBLAQItABQABgAIAAAAIQCxgme2CgEAABMCAAATAAAAAAAA&#10;AAAAAAAAAAAAAABbQ29udGVudF9UeXBlc10ueG1sUEsBAi0AFAAGAAgAAAAhADj9If/WAAAAlAEA&#10;AAsAAAAAAAAAAAAAAAAAOwEAAF9yZWxzLy5yZWxzUEsBAi0AFAAGAAgAAAAhALtA8xVHDwAATc0A&#10;AA4AAAAAAAAAAAAAAAAAOgIAAGRycy9lMm9Eb2MueG1sUEsBAi0AFAAGAAgAAAAhAC7AkEPhAAAA&#10;CwEAAA8AAAAAAAAAAAAAAAAArREAAGRycy9kb3ducmV2LnhtbFBLAQItAAoAAAAAAAAAIQCi47mQ&#10;YAEAAGABAAAUAAAAAAAAAAAAAAAAALsSAABkcnMvbWVkaWEvaW1hZ2U2LnBuZ1BLAQItABQABgAI&#10;AAAAIQDM6ikl4AAAALUDAAAZAAAAAAAAAAAAAAAAAE0UAABkcnMvX3JlbHMvZTJvRG9jLnhtbC5y&#10;ZWxzUEsBAi0ACgAAAAAAAAAhAIXiXA3gAQAA4AEAABQAAAAAAAAAAAAAAAAAZBUAAGRycy9tZWRp&#10;YS9pbWFnZTUucG5nUEsBAi0ACgAAAAAAAAAhAOE3EyCrAAAAqwAAABQAAAAAAAAAAAAAAAAAdhcA&#10;AGRycy9tZWRpYS9pbWFnZTMucG5nUEsBAi0ACgAAAAAAAAAhAECqxN//AAAA/wAAABQAAAAAAAAA&#10;AAAAAAAAUxgAAGRycy9tZWRpYS9pbWFnZTIucG5nUEsBAi0ACgAAAAAAAAAhANC49roXAQAAFwEA&#10;ABQAAAAAAAAAAAAAAAAAhBkAAGRycy9tZWRpYS9pbWFnZTEucG5nUEsBAi0ACgAAAAAAAAAhAJSY&#10;F0uzAAAAswAAABQAAAAAAAAAAAAAAAAAzRoAAGRycy9tZWRpYS9pbWFnZTQucG5nUEsFBgAAAAAL&#10;AAsAxgIAALIbAAAAAA==&#10;">
                <v:shape id="Picture 185" o:spid="_x0000_s1027" type="#_x0000_t75" style="position:absolute;left:3710;top:4500;width:3312;height: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yFGxgAAANwAAAAPAAAAZHJzL2Rvd25yZXYueG1sRI9Ba8JA&#10;EIXvhf6HZQpeim70UCS6ilhaRIqibQ/ehuw0WZqdDdk1if/eORR6m+G9ee+b5XrwteqojS6wgekk&#10;A0VcBOu4NPD1+Taeg4oJ2WIdmAzcKMJ69fiwxNyGnk/UnVOpJIRjjgaqlJpc61hU5DFOQkMs2k9o&#10;PSZZ21LbFnsJ97WeZdmL9uhYGipsaFtR8Xu+egMXPm7eD/32mT+cKy/d6/f8uJ8aM3oaNgtQiYb0&#10;b/673lnBz4RWnpEJ9OoOAAD//wMAUEsBAi0AFAAGAAgAAAAhANvh9svuAAAAhQEAABMAAAAAAAAA&#10;AAAAAAAAAAAAAFtDb250ZW50X1R5cGVzXS54bWxQSwECLQAUAAYACAAAACEAWvQsW78AAAAVAQAA&#10;CwAAAAAAAAAAAAAAAAAfAQAAX3JlbHMvLnJlbHNQSwECLQAUAAYACAAAACEA9OMhRsYAAADcAAAA&#10;DwAAAAAAAAAAAAAAAAAHAgAAZHJzL2Rvd25yZXYueG1sUEsFBgAAAAADAAMAtwAAAPoCAAAAAA==&#10;">
                  <v:imagedata r:id="rId32" o:title=""/>
                </v:shape>
                <v:shape id="Picture 186" o:spid="_x0000_s1028" type="#_x0000_t75" style="position:absolute;left:4653;top:489;width:497;height: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9QgwQAAANwAAAAPAAAAZHJzL2Rvd25yZXYueG1sRE9NawIx&#10;EL0X/A9hCr3VpB6sbo0igrQeXRXd27CZ7i5uJmGT6vrvG0HwNo/3ObNFb1txoS40jjV8DBUI4tKZ&#10;hisN+936fQIiRGSDrWPScKMAi/ngZYaZcVfe0iWPlUghHDLUUMfoMylDWZPFMHSeOHG/rrMYE+wq&#10;aTq8pnDbypFSY2mx4dRQo6dVTeU5/7MaTurw6YtTXky/x2a7OVbFjslr/fbaL79AROrjU/xw/5g0&#10;X03h/ky6QM7/AQAA//8DAFBLAQItABQABgAIAAAAIQDb4fbL7gAAAIUBAAATAAAAAAAAAAAAAAAA&#10;AAAAAABbQ29udGVudF9UeXBlc10ueG1sUEsBAi0AFAAGAAgAAAAhAFr0LFu/AAAAFQEAAAsAAAAA&#10;AAAAAAAAAAAAHwEAAF9yZWxzLy5yZWxzUEsBAi0AFAAGAAgAAAAhANmb1CDBAAAA3AAAAA8AAAAA&#10;AAAAAAAAAAAABwIAAGRycy9kb3ducmV2LnhtbFBLBQYAAAAAAwADALcAAAD1AgAAAAA=&#10;">
                  <v:imagedata r:id="rId33" o:title=""/>
                </v:shape>
                <v:line id="Line 187" o:spid="_x0000_s1029" style="position:absolute;visibility:visible;mso-wrap-style:square" from="12,12298" to="12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7snwgAAANwAAAAPAAAAZHJzL2Rvd25yZXYueG1sRI/NasMw&#10;EITvhbyD2EBvjZwcSu1GCaVg8KmQNA+wWBvL1FoZSfHP23cPhd52mdmZb4/nxQ9qopj6wAb2uwIU&#10;cRtsz52B23f98gYqZWSLQ2AysFKC82nzdMTKhpkvNF1zpySEU4UGXM5jpXVqHXlMuzASi3YP0WOW&#10;NXbaRpwl3A/6UBSv2mPP0uBwpE9H7c/14Q00bb7U0Te8rmX9Vc63wZVTbczzdvl4B5Vpyf/mv+vG&#10;Cv5e8OUZmUCffgEAAP//AwBQSwECLQAUAAYACAAAACEA2+H2y+4AAACFAQAAEwAAAAAAAAAAAAAA&#10;AAAAAAAAW0NvbnRlbnRfVHlwZXNdLnhtbFBLAQItABQABgAIAAAAIQBa9CxbvwAAABUBAAALAAAA&#10;AAAAAAAAAAAAAB8BAABfcmVscy8ucmVsc1BLAQItABQABgAIAAAAIQBfh7snwgAAANwAAAAPAAAA&#10;AAAAAAAAAAAAAAcCAABkcnMvZG93bnJldi54bWxQSwUGAAAAAAMAAwC3AAAA9gIAAAAA&#10;" strokeweight="1.2pt"/>
                <v:line id="Line 188" o:spid="_x0000_s1030" style="position:absolute;visibility:visible;mso-wrap-style:square" from="10092,12298" to="10092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x68vwAAANwAAAAPAAAAZHJzL2Rvd25yZXYueG1sRE9LasMw&#10;EN0Xcgcxge4a2V2U2o0SQsDgVSBpDjBYU8vEGhlJ8ef2VSCQ3Tzed7b72fZiJB86xwryTQaCuHG6&#10;41bB9bf6+AYRIrLG3jEpWCjAfrd622Kp3cRnGi+xFSmEQ4kKTIxDKWVoDFkMGzcQJ+7PeYsxQd9K&#10;7XFK4baXn1n2JS12nBoMDnQ01Nwud6ugbuK58rbmZSmqUzFde1OMlVLv6/nwAyLSHF/ip7vWaX6e&#10;w+OZdIHc/QMAAP//AwBQSwECLQAUAAYACAAAACEA2+H2y+4AAACFAQAAEwAAAAAAAAAAAAAAAAAA&#10;AAAAW0NvbnRlbnRfVHlwZXNdLnhtbFBLAQItABQABgAIAAAAIQBa9CxbvwAAABUBAAALAAAAAAAA&#10;AAAAAAAAAB8BAABfcmVscy8ucmVsc1BLAQItABQABgAIAAAAIQAwyx68vwAAANwAAAAPAAAAAAAA&#10;AAAAAAAAAAcCAABkcnMvZG93bnJldi54bWxQSwUGAAAAAAMAAwC3AAAA8wIAAAAA&#10;" strokeweight="1.2pt"/>
                <v:line id="Line 189" o:spid="_x0000_s1031" style="position:absolute;visibility:visible;mso-wrap-style:square" from="0,12" to="10104,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DLvwAAANwAAAAPAAAAZHJzL2Rvd25yZXYueG1sRE/bisIw&#10;EH0X9h/CLPimqT6I7RpFhEKfBC8fMDRjU7aZlCTby99vhIV9m8O5zuE02U4M5EPrWMFmnYEgrp1u&#10;uVHwfJSrPYgQkTV2jknBTAFOx4/FAQvtRr7RcI+NSCEcClRgYuwLKUNtyGJYu544cS/nLcYEfSO1&#10;xzGF205us2wnLbacGgz2dDFUf99/rIKqjrfS24rnOS+v+fjsTD6USi0/p/MXiEhT/Bf/uSud5m+2&#10;8H4mXSCPvwAAAP//AwBQSwECLQAUAAYACAAAACEA2+H2y+4AAACFAQAAEwAAAAAAAAAAAAAAAAAA&#10;AAAAW0NvbnRlbnRfVHlwZXNdLnhtbFBLAQItABQABgAIAAAAIQBa9CxbvwAAABUBAAALAAAAAAAA&#10;AAAAAAAAAB8BAABfcmVscy8ucmVsc1BLAQItABQABgAIAAAAIQDAGYDLvwAAANwAAAAPAAAAAAAA&#10;AAAAAAAAAAcCAABkcnMvZG93bnJldi54bWxQSwUGAAAAAAMAAwC3AAAA8wIAAAAA&#10;" strokeweight="1.2pt"/>
                <v:line id="Line 190" o:spid="_x0000_s1032" style="position:absolute;visibility:visible;mso-wrap-style:square" from="547,12286" to="10104,1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SVQvwAAANwAAAAPAAAAZHJzL2Rvd25yZXYueG1sRE9LasMw&#10;EN0Xegcxge5q2SmU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CvVSVQvwAAANwAAAAPAAAAAAAA&#10;AAAAAAAAAAcCAABkcnMvZG93bnJldi54bWxQSwUGAAAAAAMAAwC3AAAA8wIAAAAA&#10;" strokeweight="1.2pt"/>
                <v:line id="Line 191" o:spid="_x0000_s1033" style="position:absolute;visibility:visible;mso-wrap-style:square" from="0,5523" to="10104,5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0kvwAAANwAAAAPAAAAZHJzL2Rvd25yZXYueG1sRE9LasMw&#10;EN0Xegcxge5q2aGU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AgvL0kvwAAANwAAAAPAAAAAAAA&#10;AAAAAAAAAAcCAABkcnMvZG93bnJldi54bWxQSwUGAAAAAAMAAwC3AAAA8wIAAAAA&#10;" strokeweight="1.2pt"/>
                <v:line id="Line 192" o:spid="_x0000_s1034" style="position:absolute;visibility:visible;mso-wrap-style:square" from="0,3804" to="10104,3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Bi/vwAAANwAAAAPAAAAZHJzL2Rvd25yZXYueG1sRE9LasMw&#10;EN0Xegcxge5q2YGW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BP8Bi/vwAAANwAAAAPAAAAAAAA&#10;AAAAAAAAAAcCAABkcnMvZG93bnJldi54bWxQSwUGAAAAAAMAAwC3AAAA8wIAAAAA&#10;" strokeweight="1.2pt"/>
                <v:line id="Line 193" o:spid="_x0000_s1035" style="position:absolute;visibility:visible;mso-wrap-style:square" from="0,473" to="10104,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obIvwAAANwAAAAPAAAAZHJzL2Rvd25yZXYueG1sRE/bisIw&#10;EH0X9h/CLOybpu6D2K5RRCj0SfDyAUMzNmWbSUmyvfy9WRB8m8O5zu4w2U4M5EPrWMF6lYEgrp1u&#10;uVFwv5XLLYgQkTV2jknBTAEO+4/FDgvtRr7QcI2NSCEcClRgYuwLKUNtyGJYuZ44cQ/nLcYEfSO1&#10;xzGF205+Z9lGWmw5NRjs6WSo/r3+WQVVHS+ltxXPc16e8/HemXwolfr6nI4/ICJN8S1+uSud5q83&#10;8P9MukDunwAAAP//AwBQSwECLQAUAAYACAAAACEA2+H2y+4AAACFAQAAEwAAAAAAAAAAAAAAAAAA&#10;AAAAW0NvbnRlbnRfVHlwZXNdLnhtbFBLAQItABQABgAIAAAAIQBa9CxbvwAAABUBAAALAAAAAAAA&#10;AAAAAAAAAB8BAABfcmVscy8ucmVsc1BLAQItABQABgAIAAAAIQC/IobIvwAAANwAAAAPAAAAAAAA&#10;AAAAAAAAAAcCAABkcnMvZG93bnJldi54bWxQSwUGAAAAAAMAAwC3AAAA8wIAAAAA&#10;" strokeweight="1.2pt"/>
                <v:line id="Line 194" o:spid="_x0000_s1036" style="position:absolute;visibility:visible;mso-wrap-style:square" from="617,12298" to="617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NTwAAAANwAAAAPAAAAZHJzL2Rvd25yZXYueG1sRE9LasMw&#10;EN0Xegcxge5q2Vm0tRvFhIDBq0LSHGCwJpapNTKS6s/tq0Khu3m87xzq1Y5iJh8GxwqKLAdB3Dk9&#10;cK/g9tk8v4EIEVnj6JgUbBSgPj4+HLDSbuELzdfYixTCoUIFJsapkjJ0hiyGzE3Eibs7bzEm6Hup&#10;PS4p3I5yn+cv0uLAqcHgRGdD3df12ypou3hpvG1528rmo1xuoynnRqmn3Xp6BxFpjf/iP3er0/zi&#10;FX6fSRfI4w8AAAD//wMAUEsBAi0AFAAGAAgAAAAhANvh9svuAAAAhQEAABMAAAAAAAAAAAAAAAAA&#10;AAAAAFtDb250ZW50X1R5cGVzXS54bWxQSwECLQAUAAYACAAAACEAWvQsW78AAAAVAQAACwAAAAAA&#10;AAAAAAAAAAAfAQAAX3JlbHMvLnJlbHNQSwECLQAUAAYACAAAACEA0G4jU8AAAADcAAAADwAAAAAA&#10;AAAAAAAAAAAHAgAAZHJzL2Rvd25yZXYueG1sUEsFBgAAAAADAAMAtwAAAPQCAAAAAA==&#10;" strokeweight="1.2pt"/>
                <v:line id="Line 195" o:spid="_x0000_s1037" style="position:absolute;visibility:visible;mso-wrap-style:square" from="4601,3816" to="4601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bchwgAAANwAAAAPAAAAZHJzL2Rvd25yZXYueG1sRI/NasMw&#10;EITvhbyD2EBvjZwcSu1GCaVg8KmQNA+wWBvL1FoZSfHP23cPhd52mdmZb4/nxQ9qopj6wAb2uwIU&#10;cRtsz52B23f98gYqZWSLQ2AysFKC82nzdMTKhpkvNF1zpySEU4UGXM5jpXVqHXlMuzASi3YP0WOW&#10;NXbaRpwl3A/6UBSv2mPP0uBwpE9H7c/14Q00bb7U0Te8rmX9Vc63wZVTbczzdvl4B5Vpyf/mv+vG&#10;Cv5eaOUZmUCffgEAAP//AwBQSwECLQAUAAYACAAAACEA2+H2y+4AAACFAQAAEwAAAAAAAAAAAAAA&#10;AAAAAAAAW0NvbnRlbnRfVHlwZXNdLnhtbFBLAQItABQABgAIAAAAIQBa9CxbvwAAABUBAAALAAAA&#10;AAAAAAAAAAAAAB8BAABfcmVscy8ucmVsc1BLAQItABQABgAIAAAAIQCh8bchwgAAANwAAAAPAAAA&#10;AAAAAAAAAAAAAAcCAABkcnMvZG93bnJldi54bWxQSwUGAAAAAAMAAwC3AAAA9gIAAAAA&#10;" strokeweight="1.2pt"/>
                <v:line id="Line 196" o:spid="_x0000_s1038" style="position:absolute;visibility:visible;mso-wrap-style:square" from="5162,3816" to="5162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RK6vwAAANwAAAAPAAAAZHJzL2Rvd25yZXYueG1sRE/bisIw&#10;EH1f8B/CCPu2pu7DYqtRRCj0SfDyAUMzNsVmUpLYy99vhIV9m8O5zu4w2U4M5EPrWMF6lYEgrp1u&#10;uVFwv5VfGxAhImvsHJOCmQIc9ouPHRbajXyh4RobkUI4FKjAxNgXUobakMWwcj1x4h7OW4wJ+kZq&#10;j2MKt538zrIfabHl1GCwp5Oh+nl9WQVVHS+ltxXPc16e8/HemXwolfpcTsctiEhT/Bf/uSud5q9z&#10;eD+TLpD7XwAAAP//AwBQSwECLQAUAAYACAAAACEA2+H2y+4AAACFAQAAEwAAAAAAAAAAAAAAAAAA&#10;AAAAW0NvbnRlbnRfVHlwZXNdLnhtbFBLAQItABQABgAIAAAAIQBa9CxbvwAAABUBAAALAAAAAAAA&#10;AAAAAAAAAB8BAABfcmVscy8ucmVsc1BLAQItABQABgAIAAAAIQDOvRK6vwAAANwAAAAPAAAAAAAA&#10;AAAAAAAAAAcCAABkcnMvZG93bnJldi54bWxQSwUGAAAAAAMAAwC3AAAA8wIAAAAA&#10;" strokeweight="1.2pt"/>
                <v:line id="Line 197" o:spid="_x0000_s1039" style="position:absolute;visibility:visible;mso-wrap-style:square" from="605,1567" to="4613,1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3GawgAAANwAAAAPAAAAZHJzL2Rvd25yZXYueG1sRI/NasMw&#10;EITvhbyD2EJvjdwcSu1ECaVg8KmQNA+wWBvLxFoZSfHP23cPhd52mdmZbw+nxQ9qopj6wAbetgUo&#10;4jbYnjsD15/69QNUysgWh8BkYKUEp+Pm6YCVDTOfabrkTkkIpwoNuJzHSuvUOvKYtmEkFu0Woscs&#10;a+y0jThLuB/0rijetceepcHhSF+O2vvl4Q00bT7X0Te8rmX9Xc7XwZVTbczL8/K5B5Vpyf/mv+vG&#10;Cv5O8OUZmUAffwEAAP//AwBQSwECLQAUAAYACAAAACEA2+H2y+4AAACFAQAAEwAAAAAAAAAAAAAA&#10;AAAAAAAAW0NvbnRlbnRfVHlwZXNdLnhtbFBLAQItABQABgAIAAAAIQBa9CxbvwAAABUBAAALAAAA&#10;AAAAAAAAAAAAAB8BAABfcmVscy8ucmVsc1BLAQItABQABgAIAAAAIQCR63GawgAAANwAAAAPAAAA&#10;AAAAAAAAAAAAAAcCAABkcnMvZG93bnJldi54bWxQSwUGAAAAAAMAAwC3AAAA9gIAAAAA&#10;" strokeweight="1.2pt"/>
                <v:line id="Line 198" o:spid="_x0000_s1040" style="position:absolute;visibility:visible;mso-wrap-style:square" from="605,1145" to="46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9QBvwAAANwAAAAPAAAAZHJzL2Rvd25yZXYueG1sRE/bisIw&#10;EH0X9h/CLPimqT6I7RpFhEKfBC8fMDRjU7aZlCTby99vhIV9m8O5zuE02U4M5EPrWMFmnYEgrp1u&#10;uVHwfJSrPYgQkTV2jknBTAFOx4/FAQvtRr7RcI+NSCEcClRgYuwLKUNtyGJYu544cS/nLcYEfSO1&#10;xzGF205us2wnLbacGgz2dDFUf99/rIKqjrfS24rnOS+v+fjsTD6USi0/p/MXiEhT/Bf/uSud5m83&#10;8H4mXSCPvwAAAP//AwBQSwECLQAUAAYACAAAACEA2+H2y+4AAACFAQAAEwAAAAAAAAAAAAAAAAAA&#10;AAAAW0NvbnRlbnRfVHlwZXNdLnhtbFBLAQItABQABgAIAAAAIQBa9CxbvwAAABUBAAALAAAAAAAA&#10;AAAAAAAAAB8BAABfcmVscy8ucmVsc1BLAQItABQABgAIAAAAIQD+p9QBvwAAANwAAAAPAAAAAAAA&#10;AAAAAAAAAAcCAABkcnMvZG93bnJldi54bWxQSwUGAAAAAAMAAwC3AAAA8wIAAAAA&#10;" strokeweight="1.2pt"/>
                <v:line id="Line 199" o:spid="_x0000_s1041" style="position:absolute;visibility:visible;mso-wrap-style:square" from="605,11758" to="10104,11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Up2vwAAANwAAAAPAAAAZHJzL2Rvd25yZXYueG1sRE/JasMw&#10;EL0H+g9iCrklcnwIsRsllIDBp0CWDxisqWVqjYykevn7KlDobR5vneN5tr0YyYfOsYLdNgNB3Djd&#10;cavg+ag2BxAhImvsHZOChQKcT2+rI5baTXyj8R5bkUI4lKjAxDiUUobGkMWwdQNx4r6ctxgT9K3U&#10;HqcUbnuZZ9leWuw4NRgc6GKo+b7/WAV1E2+VtzUvS1Fdi+nZm2KslFq/z58fICLN8V/85651mp/n&#10;8HomXSBPvwAAAP//AwBQSwECLQAUAAYACAAAACEA2+H2y+4AAACFAQAAEwAAAAAAAAAAAAAAAAAA&#10;AAAAW0NvbnRlbnRfVHlwZXNdLnhtbFBLAQItABQABgAIAAAAIQBa9CxbvwAAABUBAAALAAAAAAAA&#10;AAAAAAAAAB8BAABfcmVscy8ucmVsc1BLAQItABQABgAIAAAAIQAOdUp2vwAAANwAAAAPAAAAAAAA&#10;AAAAAAAAAAcCAABkcnMvZG93bnJldi54bWxQSwUGAAAAAAMAAwC3AAAA8wIAAAAA&#10;" strokeweight="1.2pt"/>
                <v:line id="Line 200" o:spid="_x0000_s1042" style="position:absolute;visibility:visible;mso-wrap-style:square" from="605,11163" to="10104,11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e/tvwAAANwAAAAPAAAAZHJzL2Rvd25yZXYueG1sRE/JasMw&#10;EL0H+g9iCr3FclII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BhOe/tvwAAANwAAAAPAAAAAAAA&#10;AAAAAAAAAAcCAABkcnMvZG93bnJldi54bWxQSwUGAAAAAAMAAwC3AAAA8wIAAAAA&#10;" strokeweight="1.2pt"/>
                <v:line id="Line 201" o:spid="_x0000_s1043" style="position:absolute;visibility:visible;mso-wrap-style:square" from="605,10596" to="10104,10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HeZvwAAANwAAAAPAAAAZHJzL2Rvd25yZXYueG1sRE/JasMw&#10;EL0H+g9iCr3FckIJ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Du0HeZvwAAANwAAAAPAAAAAAAA&#10;AAAAAAAAAAcCAABkcnMvZG93bnJldi54bWxQSwUGAAAAAAMAAwC3AAAA8wIAAAAA&#10;" strokeweight="1.2pt"/>
                <v:line id="Line 202" o:spid="_x0000_s1044" style="position:absolute;visibility:visible;mso-wrap-style:square" from="605,10203" to="10104,10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ICvwAAANwAAAAPAAAAZHJzL2Rvd25yZXYueG1sRE/JasMw&#10;EL0H+g9iCr3FcgIN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CBnNICvwAAANwAAAAPAAAAAAAA&#10;AAAAAAAAAAcCAABkcnMvZG93bnJldi54bWxQSwUGAAAAAAMAAwC3AAAA8wIAAAAA&#10;" strokeweight="1.2pt"/>
                <v:line id="Line 203" o:spid="_x0000_s1045" style="position:absolute;visibility:visible;mso-wrap-style:square" from="605,9689" to="10104,9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x1vwAAANwAAAAPAAAAZHJzL2Rvd25yZXYueG1sRE/bisIw&#10;EH0X9h/CLOybpuuD2K5RRCj0SfDyAUMzNmWbSUmyvfy9WRB8m8O5zu4w2U4M5EPrWMH3KgNBXDvd&#10;cqPgfiuXWxAhImvsHJOCmQIc9h+LHRbajXyh4RobkUI4FKjAxNgXUobakMWwcj1x4h7OW4wJ+kZq&#10;j2MKt51cZ9lGWmw5NRjs6WSo/r3+WQVVHS+ltxXPc16e8/HemXwolfr6nI4/ICJN8S1+uSud5q83&#10;8P9MukDunwAAAP//AwBQSwECLQAUAAYACAAAACEA2+H2y+4AAACFAQAAEwAAAAAAAAAAAAAAAAAA&#10;AAAAW0NvbnRlbnRfVHlwZXNdLnhtbFBLAQItABQABgAIAAAAIQBa9CxbvwAAABUBAAALAAAAAAAA&#10;AAAAAAAAAB8BAABfcmVscy8ucmVsc1BLAQItABQABgAIAAAAIQBxTkx1vwAAANwAAAAPAAAAAAAA&#10;AAAAAAAAAAcCAABkcnMvZG93bnJldi54bWxQSwUGAAAAAAMAAwC3AAAA8wIAAAAA&#10;" strokeweight="1.2pt"/>
                <v:line id="Line 204" o:spid="_x0000_s1046" style="position:absolute;visibility:visible;mso-wrap-style:square" from="605,9084" to="10104,9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unuvwAAANwAAAAPAAAAZHJzL2Rvd25yZXYueG1sRE/JasMw&#10;EL0H+g9iCr3FcnJoYjdKCAWDT4UsHzBYE8vUGhlJ9fL3VaGQ2zzeOofTbHsxkg+dYwWbLAdB3Djd&#10;cavgfqvWexAhImvsHZOChQKcji+rA5baTXyh8RpbkUI4lKjAxDiUUobGkMWQuYE4cQ/nLcYEfSu1&#10;xymF215u8/xdWuw4NRgc6NNQ8339sQrqJl4qb2telqL6KqZ7b4qxUurtdT5/gIg0x6f4313rNH+7&#10;g79n0gXy+AsAAP//AwBQSwECLQAUAAYACAAAACEA2+H2y+4AAACFAQAAEwAAAAAAAAAAAAAAAAAA&#10;AAAAW0NvbnRlbnRfVHlwZXNdLnhtbFBLAQItABQABgAIAAAAIQBa9CxbvwAAABUBAAALAAAAAAAA&#10;AAAAAAAAAB8BAABfcmVscy8ucmVsc1BLAQItABQABgAIAAAAIQAeAunuvwAAANwAAAAPAAAAAAAA&#10;AAAAAAAAAAcCAABkcnMvZG93bnJldi54bWxQSwUGAAAAAAMAAwC3AAAA8wIAAAAA&#10;" strokeweight="1.2pt"/>
                <v:line id="Line 205" o:spid="_x0000_s1047" style="position:absolute;visibility:visible;mso-wrap-style:square" from="605,8523" to="10104,8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X2cwgAAANwAAAAPAAAAZHJzL2Rvd25yZXYueG1sRI/NasMw&#10;EITvhbyD2EJvjdwcSu1ECaVg8KmQNA+wWBvLxFoZSfHP23cPhd52mdmZbw+nxQ9qopj6wAbetgUo&#10;4jbYnjsD15/69QNUysgWh8BkYKUEp+Pm6YCVDTOfabrkTkkIpwoNuJzHSuvUOvKYtmEkFu0Woscs&#10;a+y0jThLuB/0rijetceepcHhSF+O2vvl4Q00bT7X0Te8rmX9Xc7XwZVTbczL8/K5B5Vpyf/mv+vG&#10;Cv5OaOUZmUAffwEAAP//AwBQSwECLQAUAAYACAAAACEA2+H2y+4AAACFAQAAEwAAAAAAAAAAAAAA&#10;AAAAAAAAW0NvbnRlbnRfVHlwZXNdLnhtbFBLAQItABQABgAIAAAAIQBa9CxbvwAAABUBAAALAAAA&#10;AAAAAAAAAAAAAB8BAABfcmVscy8ucmVsc1BLAQItABQABgAIAAAAIQBvnX2cwgAAANwAAAAPAAAA&#10;AAAAAAAAAAAAAAcCAABkcnMvZG93bnJldi54bWxQSwUGAAAAAAMAAwC3AAAA9gIAAAAA&#10;" strokeweight="1.2pt"/>
                <v:line id="Line 206" o:spid="_x0000_s1048" style="position:absolute;visibility:visible;mso-wrap-style:square" from="605,8172" to="10104,8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dgHvgAAANwAAAAPAAAAZHJzL2Rvd25yZXYueG1sRE/NisIw&#10;EL4LvkMYwZum60G2XaMsC4WeBF0fYGhmm7LNpCSxP29vBMHbfHy/czhNthMD+dA6VvCxzUAQ1063&#10;3Ci4/ZabTxAhImvsHJOCmQKcjsvFAQvtRr7QcI2NSCEcClRgYuwLKUNtyGLYup44cX/OW4wJ+kZq&#10;j2MKt53cZdleWmw5NRjs6cdQ/X+9WwVVHS+ltxXPc16e8/HWmXwolVqvpu8vEJGm+Ba/3JVO83c5&#10;PJ9JF8jjAwAA//8DAFBLAQItABQABgAIAAAAIQDb4fbL7gAAAIUBAAATAAAAAAAAAAAAAAAAAAAA&#10;AABbQ29udGVudF9UeXBlc10ueG1sUEsBAi0AFAAGAAgAAAAhAFr0LFu/AAAAFQEAAAsAAAAAAAAA&#10;AAAAAAAAHwEAAF9yZWxzLy5yZWxzUEsBAi0AFAAGAAgAAAAhAADR2Ae+AAAA3AAAAA8AAAAAAAAA&#10;AAAAAAAABwIAAGRycy9kb3ducmV2LnhtbFBLBQYAAAAAAwADALcAAADyAgAAAAA=&#10;" strokeweight="1.2pt"/>
                <v:line id="Line 207" o:spid="_x0000_s1049" style="position:absolute;visibility:visible;mso-wrap-style:square" from="605,7390" to="10104,7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dHwgAAANwAAAAPAAAAZHJzL2Rvd25yZXYueG1sRI/NasMw&#10;EITvhb6D2EJvjdwWSu1ECSVg8KmQNA+wWBvLxFoZSfHP23cPhd52mdmZb3eHxQ9qopj6wAZeNwUo&#10;4jbYnjsDl5/65RNUysgWh8BkYKUEh/3jww4rG2Y+0XTOnZIQThUacDmPldapdeQxbcJILNo1RI9Z&#10;1thpG3GWcD/ot6L40B57lgaHIx0dtbfz3Rto2nyqo294Xcv6u5wvgyun2pjnp+VrCyrTkv/Nf9eN&#10;Ffx3wZdnZAK9/wUAAP//AwBQSwECLQAUAAYACAAAACEA2+H2y+4AAACFAQAAEwAAAAAAAAAAAAAA&#10;AAAAAAAAW0NvbnRlbnRfVHlwZXNdLnhtbFBLAQItABQABgAIAAAAIQBa9CxbvwAAABUBAAALAAAA&#10;AAAAAAAAAAAAAB8BAABfcmVscy8ucmVsc1BLAQItABQABgAIAAAAIQAUMudHwgAAANwAAAAPAAAA&#10;AAAAAAAAAAAAAAcCAABkcnMvZG93bnJldi54bWxQSwUGAAAAAAMAAwC3AAAA9gIAAAAA&#10;" strokeweight="1.2pt"/>
                <v:line id="Line 208" o:spid="_x0000_s1050" style="position:absolute;visibility:visible;mso-wrap-style:square" from="605,6809" to="10104,6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LcvwAAANwAAAAPAAAAZHJzL2Rvd25yZXYueG1sRE9LasMw&#10;EN0Xegcxge5q2SmU2o1iQsDgVSFpDjBYE8vUGhlJ9ef2VaHQ3Tzedw71akcxkw+DYwVFloMg7pwe&#10;uFdw+2ye30CEiKxxdEwKNgpQHx8fDlhpt/CF5mvsRQrhUKECE+NUSRk6QxZD5ibixN2dtxgT9L3U&#10;HpcUbke5z/NXaXHg1GBworOh7uv6bRW0Xbw03ra8bWXzUS630ZRzo9TTbj29g4i0xn/xn7vVaf5L&#10;Ab/PpAvk8QcAAP//AwBQSwECLQAUAAYACAAAACEA2+H2y+4AAACFAQAAEwAAAAAAAAAAAAAAAAAA&#10;AAAAW0NvbnRlbnRfVHlwZXNdLnhtbFBLAQItABQABgAIAAAAIQBa9CxbvwAAABUBAAALAAAAAAAA&#10;AAAAAAAAAB8BAABfcmVscy8ucmVsc1BLAQItABQABgAIAAAAIQB7fkLcvwAAANwAAAAPAAAAAAAA&#10;AAAAAAAAAAcCAABkcnMvZG93bnJldi54bWxQSwUGAAAAAAMAAwC3AAAA8wIAAAAA&#10;" strokeweight="1.2pt"/>
                <v:line id="Line 209" o:spid="_x0000_s1051" style="position:absolute;visibility:visible;mso-wrap-style:square" from="605,6219" to="10104,6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NyrvwAAANwAAAAPAAAAZHJzL2Rvd25yZXYueG1sRE/JasMw&#10;EL0H+g9iCr3FclIIsRslhILBp0KWDxisiWVqjYykevn7qlDIbR5vncNptr0YyYfOsYJNloMgbpzu&#10;uFVwv1XrPYgQkTX2jknBQgFOx5fVAUvtJr7QeI2tSCEcSlRgYhxKKUNjyGLI3ECcuIfzFmOCvpXa&#10;45TCbS+3eb6TFjtODQYH+jTUfF9/rIK6iZfK25qXpai+iunem2KslHp7nc8fICLN8Sn+d9c6zX/f&#10;wt8z6QJ5/AUAAP//AwBQSwECLQAUAAYACAAAACEA2+H2y+4AAACFAQAAEwAAAAAAAAAAAAAAAAAA&#10;AAAAW0NvbnRlbnRfVHlwZXNdLnhtbFBLAQItABQABgAIAAAAIQBa9CxbvwAAABUBAAALAAAAAAAA&#10;AAAAAAAAAB8BAABfcmVscy8ucmVsc1BLAQItABQABgAIAAAAIQCLrNyrvwAAANwAAAAPAAAAAAAA&#10;AAAAAAAAAAcCAABkcnMvZG93bnJldi54bWxQSwUGAAAAAAMAAwC3AAAA8wIAAAAA&#10;" strokeweight="1.2pt"/>
                <v:line id="Line 210" o:spid="_x0000_s1052" style="position:absolute;visibility:visible;mso-wrap-style:square" from="605,5868" to="10104,5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kwvwAAANwAAAAPAAAAZHJzL2Rvd25yZXYueG1sRE/JasMw&#10;EL0H+g9iCr3FchoIsRslhILBp0KWDxisiWVqjYykevn7qlDIbR5vncNptr0YyYfOsYJNloMgbpzu&#10;uFVwv1XrPYgQkTX2jknBQgFOx5fVAUvtJr7QeI2tSCEcSlRgYhxKKUNjyGLI3ECcuIfzFmOCvpXa&#10;45TCbS/f83wnLXacGgwO9Gmo+b7+WAV1Ey+VtzUvS1F9FdO9N8VYKfX2Op8/QESa41P87651mr/d&#10;wt8z6QJ5/AUAAP//AwBQSwECLQAUAAYACAAAACEA2+H2y+4AAACFAQAAEwAAAAAAAAAAAAAAAAAA&#10;AAAAW0NvbnRlbnRfVHlwZXNdLnhtbFBLAQItABQABgAIAAAAIQBa9CxbvwAAABUBAAALAAAAAAAA&#10;AAAAAAAAAB8BAABfcmVscy8ucmVsc1BLAQItABQABgAIAAAAIQDk4HkwvwAAANwAAAAPAAAAAAAA&#10;AAAAAAAAAAcCAABkcnMvZG93bnJldi54bWxQSwUGAAAAAAMAAwC3AAAA8wIAAAAA&#10;" strokeweight="1.2pt"/>
                <v:line id="Line 211" o:spid="_x0000_s1053" style="position:absolute;visibility:visible;mso-wrap-style:square" from="605,4476" to="10104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eFEwAAAANwAAAAPAAAAZHJzL2Rvd25yZXYueG1sRE/JasMw&#10;EL0H+g9iCr0lctIQ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awnhRMAAAADcAAAADwAAAAAA&#10;AAAAAAAAAAAHAgAAZHJzL2Rvd25yZXYueG1sUEsFBgAAAAADAAMAtwAAAPQCAAAAAA==&#10;" strokeweight="1.2pt"/>
                <v:line id="Line 212" o:spid="_x0000_s1054" style="position:absolute;visibility:visible;mso-wrap-style:square" from="605,4150" to="10104,4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UTfwAAAANwAAAAPAAAAZHJzL2Rvd25yZXYueG1sRE/JasMw&#10;EL0H+g9iCr0lclIS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BEVE38AAAADcAAAADwAAAAAA&#10;AAAAAAAAAAAHAgAAZHJzL2Rvd25yZXYueG1sUEsFBgAAAAADAAMAtwAAAPQCAAAAAA==&#10;" strokeweight="1.2pt"/>
                <v:line id="Line 213" o:spid="_x0000_s1055" style="position:absolute;visibility:visible;mso-wrap-style:square" from="4514,12298" to="4514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9qovwAAANwAAAAPAAAAZHJzL2Rvd25yZXYueG1sRE9LasMw&#10;EN0XegcxhewaOS2E2o1iQsHgVcFpDjBYE8vUGhlJ9ef2VSCQ3Tzedw7lYgcxkQ+9YwW7bQaCuHW6&#10;507B5ad6/QARIrLGwTEpWClAeXx+OmCh3cwNTefYiRTCoUAFJsaxkDK0hiyGrRuJE3d13mJM0HdS&#10;e5xTuB3kW5btpcWeU4PBkb4Mtb/nP6ugbmNTeVvzuubVdz5fBpNPlVKbl+X0CSLSEh/iu7vWaf77&#10;Hm7PpAvk8R8AAP//AwBQSwECLQAUAAYACAAAACEA2+H2y+4AAACFAQAAEwAAAAAAAAAAAAAAAAAA&#10;AAAAW0NvbnRlbnRfVHlwZXNdLnhtbFBLAQItABQABgAIAAAAIQBa9CxbvwAAABUBAAALAAAAAAAA&#10;AAAAAAAAAB8BAABfcmVscy8ucmVsc1BLAQItABQABgAIAAAAIQD0l9qovwAAANwAAAAPAAAAAAAA&#10;AAAAAAAAAAcCAABkcnMvZG93bnJldi54bWxQSwUGAAAAAAMAAwC3AAAA8wIAAAAA&#10;" strokeweight="1.2pt"/>
                <v:line id="Line 214" o:spid="_x0000_s1056" style="position:absolute;visibility:visible;mso-wrap-style:square" from="1025,8535" to="1025,8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38zwAAAANwAAAAPAAAAZHJzL2Rvd25yZXYueG1sRE/JasMw&#10;EL0H+g9iCr0lclJIYjdKKAGDT4UsHzBYU8vEGhlJ9fL3VaGQ2zzeOofTZDsxkA+tYwXrVQaCuHa6&#10;5UbB/VYu9yBCRNbYOSYFMwU4HV8WByy0G/lCwzU2IoVwKFCBibEvpAy1IYth5XrixH07bzEm6Bup&#10;PY4p3HZyk2VbabHl1GCwp7Oh+nH9sQqqOl5Kbyue57z8ysd7Z/KhVOrtdfr8ABFpik/xv7vSaf77&#10;Dv6eSRfI4y8AAAD//wMAUEsBAi0AFAAGAAgAAAAhANvh9svuAAAAhQEAABMAAAAAAAAAAAAAAAAA&#10;AAAAAFtDb250ZW50X1R5cGVzXS54bWxQSwECLQAUAAYACAAAACEAWvQsW78AAAAVAQAACwAAAAAA&#10;AAAAAAAAAAAfAQAAX3JlbHMvLnJlbHNQSwECLQAUAAYACAAAACEAm9t/M8AAAADcAAAADwAAAAAA&#10;AAAAAAAAAAAHAgAAZHJzL2Rvd25yZXYueG1sUEsFBgAAAAADAAMAtwAAAPQCAAAAAA==&#10;" strokeweight="1.2pt"/>
                <v:line id="Line 215" o:spid="_x0000_s1057" style="position:absolute;visibility:visible;mso-wrap-style:square" from="1025,6821" to="1025,6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OtBwgAAANwAAAAPAAAAZHJzL2Rvd25yZXYueG1sRI/NasMw&#10;EITvhb6D2EJvjdwWSu1ECSVg8KmQNA+wWBvLxFoZSfHP23cPhd52mdmZb3eHxQ9qopj6wAZeNwUo&#10;4jbYnjsDl5/65RNUysgWh8BkYKUEh/3jww4rG2Y+0XTOnZIQThUacDmPldapdeQxbcJILNo1RI9Z&#10;1thpG3GWcD/ot6L40B57lgaHIx0dtbfz3Rto2nyqo294Xcv6u5wvgyun2pjnp+VrCyrTkv/Nf9eN&#10;Ffx3oZVnZAK9/wUAAP//AwBQSwECLQAUAAYACAAAACEA2+H2y+4AAACFAQAAEwAAAAAAAAAAAAAA&#10;AAAAAAAAW0NvbnRlbnRfVHlwZXNdLnhtbFBLAQItABQABgAIAAAAIQBa9CxbvwAAABUBAAALAAAA&#10;AAAAAAAAAAAAAB8BAABfcmVscy8ucmVsc1BLAQItABQABgAIAAAAIQDqROtBwgAAANwAAAAPAAAA&#10;AAAAAAAAAAAAAAcCAABkcnMvZG93bnJldi54bWxQSwUGAAAAAAMAAwC3AAAA9gIAAAAA&#10;" strokeweight="1.2pt"/>
                <v:line id="Line 216" o:spid="_x0000_s1058" style="position:absolute;visibility:visible;mso-wrap-style:square" from="1034,5535" to="103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E7avwAAANwAAAAPAAAAZHJzL2Rvd25yZXYueG1sRE/JasMw&#10;EL0H8g9iArklchoosRslhILBp0KWDxisqWVijYykePn7qlDobR5vneN5sp0YyIfWsYLdNgNBXDvd&#10;cqPgcS83BxAhImvsHJOCmQKcT8vFEQvtRr7ScIuNSCEcClRgYuwLKUNtyGLYup44cd/OW4wJ+kZq&#10;j2MKt518y7J3abHl1GCwp09D9fP2sgqqOl5Lbyue57z8ysdHZ/KhVGq9mi4fICJN8V/85650mr/P&#10;4feZdIE8/QAAAP//AwBQSwECLQAUAAYACAAAACEA2+H2y+4AAACFAQAAEwAAAAAAAAAAAAAAAAAA&#10;AAAAW0NvbnRlbnRfVHlwZXNdLnhtbFBLAQItABQABgAIAAAAIQBa9CxbvwAAABUBAAALAAAAAAAA&#10;AAAAAAAAAB8BAABfcmVscy8ucmVsc1BLAQItABQABgAIAAAAIQCFCE7avwAAANwAAAAPAAAAAAAA&#10;AAAAAAAAAAcCAABkcnMvZG93bnJldi54bWxQSwUGAAAAAAMAAwC3AAAA8wIAAAAA&#10;" strokeweight="1.2pt"/>
                <v:line id="Line 217" o:spid="_x0000_s1059" style="position:absolute;visibility:visible;mso-wrap-style:square" from="3214,5535" to="321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JQ6wgAAANwAAAAPAAAAZHJzL2Rvd25yZXYueG1sRI/NasMw&#10;EITvhb6D2EJvjdxSSu1ECSVg8KmQNA+wWBvLxFoZSfHP23cPhd52mdmZb3eHxQ9qopj6wAZeNwUo&#10;4jbYnjsDl5/65RNUysgWh8BkYKUEh/3jww4rG2Y+0XTOnZIQThUacDmPldapdeQxbcJILNo1RI9Z&#10;1thpG3GWcD/ot6L40B57lgaHIx0dtbfz3Rto2nyqo294Xcv6u5wvgyun2pjnp+VrCyrTkv/Nf9eN&#10;Ffx3wZdnZAK9/wUAAP//AwBQSwECLQAUAAYACAAAACEA2+H2y+4AAACFAQAAEwAAAAAAAAAAAAAA&#10;AAAAAAAAW0NvbnRlbnRfVHlwZXNdLnhtbFBLAQItABQABgAIAAAAIQBa9CxbvwAAABUBAAALAAAA&#10;AAAAAAAAAAAAAB8BAABfcmVscy8ucmVsc1BLAQItABQABgAIAAAAIQBMNJQ6wgAAANwAAAAPAAAA&#10;AAAAAAAAAAAAAAcCAABkcnMvZG93bnJldi54bWxQSwUGAAAAAAMAAwC3AAAA9gIAAAAA&#10;" strokeweight="1.2pt"/>
                <v:line id="Line 218" o:spid="_x0000_s1060" style="position:absolute;visibility:visible;mso-wrap-style:square" from="3655,5535" to="3655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DGhvwAAANwAAAAPAAAAZHJzL2Rvd25yZXYueG1sRE9LasMw&#10;EN0Xegcxge5q2aGU2o1iQsDgVSFpDjBYE8vUGhlJ9ef2VaHQ3Tzedw71akcxkw+DYwVFloMg7pwe&#10;uFdw+2ye30CEiKxxdEwKNgpQHx8fDlhpt/CF5mvsRQrhUKECE+NUSRk6QxZD5ibixN2dtxgT9L3U&#10;HpcUbke5z/NXaXHg1GBworOh7uv6bRW0Xbw03ra8bWXzUS630ZRzo9TTbj29g4i0xn/xn7vVaf5L&#10;Ab/PpAvk8QcAAP//AwBQSwECLQAUAAYACAAAACEA2+H2y+4AAACFAQAAEwAAAAAAAAAAAAAAAAAA&#10;AAAAW0NvbnRlbnRfVHlwZXNdLnhtbFBLAQItABQABgAIAAAAIQBa9CxbvwAAABUBAAALAAAAAAAA&#10;AAAAAAAAAB8BAABfcmVscy8ucmVsc1BLAQItABQABgAIAAAAIQAjeDGhvwAAANwAAAAPAAAAAAAA&#10;AAAAAAAAAAcCAABkcnMvZG93bnJldi54bWxQSwUGAAAAAAMAAwC3AAAA8wIAAAAA&#10;" strokeweight="1.2pt"/>
                <v:line id="Line 219" o:spid="_x0000_s1061" style="position:absolute;visibility:visible;mso-wrap-style:square" from="7030,5535" to="7030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q/WvwAAANwAAAAPAAAAZHJzL2Rvd25yZXYueG1sRE/JasMw&#10;EL0H+g9iCr3FckIJsRslhILBp0KWDxisiWVqjYykevn7qlDIbR5vncNptr0YyYfOsYJNloMgbpzu&#10;uFVwv1XrPYgQkTX2jknBQgFOx5fVAUvtJr7QeI2tSCEcSlRgYhxKKUNjyGLI3ECcuIfzFmOCvpXa&#10;45TCbS+3eb6TFjtODQYH+jTUfF9/rIK6iZfK25qXpai+iunem2KslHp7nc8fICLN8Sn+d9c6zX/f&#10;wt8z6QJ5/AUAAP//AwBQSwECLQAUAAYACAAAACEA2+H2y+4AAACFAQAAEwAAAAAAAAAAAAAAAAAA&#10;AAAAW0NvbnRlbnRfVHlwZXNdLnhtbFBLAQItABQABgAIAAAAIQBa9CxbvwAAABUBAAALAAAAAAAA&#10;AAAAAAAAAB8BAABfcmVscy8ucmVsc1BLAQItABQABgAIAAAAIQDTqq/WvwAAANwAAAAPAAAAAAAA&#10;AAAAAAAAAAcCAABkcnMvZG93bnJldi54bWxQSwUGAAAAAAMAAwC3AAAA8wIAAAAA&#10;" strokeweight="1.2pt"/>
                <v:line id="Line 220" o:spid="_x0000_s1062" style="position:absolute;visibility:visible;mso-wrap-style:square" from="7534,5535" to="753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gpNwAAAANwAAAAPAAAAZHJzL2Rvd25yZXYueG1sRE/JasMw&#10;EL0H+g9iCr0lctIQYjdKKAGDT4UsHzBYU8vEGhlJ9fL3VaGQ2zzeOofTZDsxkA+tYwXrVQaCuHa6&#10;5UbB/VYu9yBCRNbYOSYFMwU4HV8WByy0G/lCwzU2IoVwKFCBibEvpAy1IYth5XrixH07bzEm6Bup&#10;PY4p3HZyk2U7abHl1GCwp7Oh+nH9sQqqOl5Kbyue57z8ysd7Z/KhVOrtdfr8ABFpik/xv7vSaf72&#10;Hf6eSRfI4y8AAAD//wMAUEsBAi0AFAAGAAgAAAAhANvh9svuAAAAhQEAABMAAAAAAAAAAAAAAAAA&#10;AAAAAFtDb250ZW50X1R5cGVzXS54bWxQSwECLQAUAAYACAAAACEAWvQsW78AAAAVAQAACwAAAAAA&#10;AAAAAAAAAAAfAQAAX3JlbHMvLnJlbHNQSwECLQAUAAYACAAAACEAvOYKTcAAAADcAAAADwAAAAAA&#10;AAAAAAAAAAAHAgAAZHJzL2Rvd25yZXYueG1sUEsFBgAAAAADAAMAtwAAAPQCAAAAAA==&#10;" strokeweight="1.2pt"/>
                <v:line id="Line 221" o:spid="_x0000_s1063" style="position:absolute;visibility:visible;mso-wrap-style:square" from="605,5019" to="7042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5I5vwAAANwAAAAPAAAAZHJzL2Rvd25yZXYueG1sRE/JasMw&#10;EL0H+g9iCr3FckoIsRslhILBp0KWDxisiWVqjYykevn7qlDIbR5vncNptr0YyYfOsYJNloMgbpzu&#10;uFVwv1XrPYgQkTX2jknBQgFOx5fVAUvtJr7QeI2tSCEcSlRgYhxKKUNjyGLI3ECcuIfzFmOCvpXa&#10;45TCbS/f83wnLXacGgwO9Gmo+b7+WAV1Ey+VtzUvS1F9FdO9N8VYKfX2Op8/QESa41P87651mr/d&#10;wt8z6QJ5/AUAAP//AwBQSwECLQAUAAYACAAAACEA2+H2y+4AAACFAQAAEwAAAAAAAAAAAAAAAAAA&#10;AAAAW0NvbnRlbnRfVHlwZXNdLnhtbFBLAQItABQABgAIAAAAIQBa9CxbvwAAABUBAAALAAAAAAAA&#10;AAAAAAAAAB8BAABfcmVscy8ucmVsc1BLAQItABQABgAIAAAAIQAzD5I5vwAAANwAAAAPAAAAAAAA&#10;AAAAAAAAAAcCAABkcnMvZG93bnJldi54bWxQSwUGAAAAAAMAAwC3AAAA8wIAAAAA&#10;" strokeweight="1.2pt"/>
                <v:line id="Line 222" o:spid="_x0000_s1064" style="position:absolute;visibility:visible;mso-wrap-style:square" from="4502,12007" to="10104,12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zeiwAAAANwAAAAPAAAAZHJzL2Rvd25yZXYueG1sRE/JasMw&#10;EL0H+g9iCr0lckIT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XEM3osAAAADcAAAADwAAAAAA&#10;AAAAAAAAAAAHAgAAZHJzL2Rvd25yZXYueG1sUEsFBgAAAAADAAMAtwAAAPQCAAAAAA==&#10;" strokeweight="1.2pt"/>
                <v:line id="Line 223" o:spid="_x0000_s1065" style="position:absolute;visibility:visible;mso-wrap-style:square" from="4502,9934" to="10104,9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anVvwAAANwAAAAPAAAAZHJzL2Rvd25yZXYueG1sRE9LasMw&#10;EN0XegcxhewaOaWE2o1iQsHgVcFpDjBYE8vUGhlJ9ef2VSCQ3Tzedw7lYgcxkQ+9YwW7bQaCuHW6&#10;507B5ad6/QARIrLGwTEpWClAeXx+OmCh3cwNTefYiRTCoUAFJsaxkDK0hiyGrRuJE3d13mJM0HdS&#10;e5xTuB3kW5btpcWeU4PBkb4Mtb/nP6ugbmNTeVvzuubVdz5fBpNPlVKbl+X0CSLSEh/iu7vWaf77&#10;Hm7PpAvk8R8AAP//AwBQSwECLQAUAAYACAAAACEA2+H2y+4AAACFAQAAEwAAAAAAAAAAAAAAAAAA&#10;AAAAW0NvbnRlbnRfVHlwZXNdLnhtbFBLAQItABQABgAIAAAAIQBa9CxbvwAAABUBAAALAAAAAAAA&#10;AAAAAAAAAB8BAABfcmVscy8ucmVsc1BLAQItABQABgAIAAAAIQCskanVvwAAANwAAAAPAAAAAAAA&#10;AAAAAAAAAAcCAABkcnMvZG93bnJldi54bWxQSwUGAAAAAAMAAwC3AAAA8wIAAAAA&#10;" strokeweight="1.2pt"/>
                <v:line id="Line 224" o:spid="_x0000_s1066" style="position:absolute;visibility:visible;mso-wrap-style:square" from="4502,7889" to="10104,7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QxOwAAAANwAAAAPAAAAZHJzL2Rvd25yZXYueG1sRE/JasMw&#10;EL0H+g9iCr0lckJJYjdKKAGDT4UsHzBYU8vEGhlJ9fL3VaGQ2zzeOofTZDsxkA+tYwXrVQaCuHa6&#10;5UbB/VYu9yBCRNbYOSYFMwU4HV8WByy0G/lCwzU2IoVwKFCBibEvpAy1IYth5XrixH07bzEm6Bup&#10;PY4p3HZyk2VbabHl1GCwp7Oh+nH9sQqqOl5Kbyue57z8ysd7Z/KhVOrtdfr8ABFpik/xv7vSaf77&#10;Dv6eSRfI4y8AAAD//wMAUEsBAi0AFAAGAAgAAAAhANvh9svuAAAAhQEAABMAAAAAAAAAAAAAAAAA&#10;AAAAAFtDb250ZW50X1R5cGVzXS54bWxQSwECLQAUAAYACAAAACEAWvQsW78AAAAVAQAACwAAAAAA&#10;AAAAAAAAAAAfAQAAX3JlbHMvLnJlbHNQSwECLQAUAAYACAAAACEAw90MTsAAAADcAAAADwAAAAAA&#10;AAAAAAAAAAAHAgAAZHJzL2Rvd25yZXYueG1sUEsFBgAAAAADAAMAtwAAAPQCAAAAAA==&#10;" strokeweight="1.2pt"/>
                <v:line id="Line 225" o:spid="_x0000_s1067" style="position:absolute;visibility:visible;mso-wrap-style:square" from="4502,7639" to="10104,76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pg8wgAAANwAAAAPAAAAZHJzL2Rvd25yZXYueG1sRI/NasMw&#10;EITvhb6D2EJvjdxSSu1ECSVg8KmQNA+wWBvLxFoZSfHP23cPhd52mdmZb3eHxQ9qopj6wAZeNwUo&#10;4jbYnjsDl5/65RNUysgWh8BkYKUEh/3jww4rG2Y+0XTOnZIQThUacDmPldapdeQxbcJILNo1RI9Z&#10;1thpG3GWcD/ot6L40B57lgaHIx0dtbfz3Rto2nyqo294Xcv6u5wvgyun2pjnp+VrCyrTkv/Nf9eN&#10;Ffx3oZVnZAK9/wUAAP//AwBQSwECLQAUAAYACAAAACEA2+H2y+4AAACFAQAAEwAAAAAAAAAAAAAA&#10;AAAAAAAAW0NvbnRlbnRfVHlwZXNdLnhtbFBLAQItABQABgAIAAAAIQBa9CxbvwAAABUBAAALAAAA&#10;AAAAAAAAAAAAAB8BAABfcmVscy8ucmVsc1BLAQItABQABgAIAAAAIQCyQpg8wgAAANwAAAAPAAAA&#10;AAAAAAAAAAAAAAcCAABkcnMvZG93bnJldi54bWxQSwUGAAAAAAMAAwC3AAAA9gIAAAAA&#10;" strokeweight="1.2pt"/>
                <v:line id="Line 226" o:spid="_x0000_s1068" style="position:absolute;visibility:visible;mso-wrap-style:square" from="1104,10522" to="4536,10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rFmvwAAANwAAAAPAAAAZHJzL2Rvd25yZXYueG1sRE9Ni8Iw&#10;EL0L/ocwC9403WUR7RpFhcIKIljF89DMtsVmUpKsrf/eCIK3ebzPWax604gbOV9bVvA5SUAQF1bX&#10;XCo4n7LxDIQPyBoby6TgTh5Wy+Fggam2HR/plodSxBD2KSqoQmhTKX1RkUE/sS1x5P6sMxgidKXU&#10;DrsYbhr5lSRTabDm2FBhS9uKimv+bxRs2v08HDaXzBb1jjKTYecYlRp99OsfEIH68Ba/3L86zv+e&#10;w/OZeIFcPgAAAP//AwBQSwECLQAUAAYACAAAACEA2+H2y+4AAACFAQAAEwAAAAAAAAAAAAAAAAAA&#10;AAAAW0NvbnRlbnRfVHlwZXNdLnhtbFBLAQItABQABgAIAAAAIQBa9CxbvwAAABUBAAALAAAAAAAA&#10;AAAAAAAAAB8BAABfcmVscy8ucmVsc1BLAQItABQABgAIAAAAIQA8nrFmvwAAANwAAAAPAAAAAAAA&#10;AAAAAAAAAAcCAABkcnMvZG93bnJldi54bWxQSwUGAAAAAAMAAwC3AAAA8wIAAAAA&#10;" strokeweight=".96pt"/>
                <v:line id="Line 227" o:spid="_x0000_s1069" style="position:absolute;visibility:visible;mso-wrap-style:square" from="4526,10522" to="10066,10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Y4mwgAAANwAAAAPAAAAZHJzL2Rvd25yZXYueG1sRI9Ba8JA&#10;EIXvQv/DMgVvddOC0kZXqYWAQhHU4nnIjkkwOxt2VxP/fecgeJvhvXnvm8VqcK26UYiNZwPvkwwU&#10;celtw5WBv2Px9gkqJmSLrWcycKcIq+XLaIG59T3v6XZIlZIQjjkaqFPqcq1jWZPDOPEdsWhnHxwm&#10;WUOlbcBewl2rP7Jsph02LA01dvRTU3k5XJ2Bdff7lXbrU+HLZkuFK7APjMaMX4fvOahEQ3qaH9cb&#10;K/hTwZdnZAK9/AcAAP//AwBQSwECLQAUAAYACAAAACEA2+H2y+4AAACFAQAAEwAAAAAAAAAAAAAA&#10;AAAAAAAAW0NvbnRlbnRfVHlwZXNdLnhtbFBLAQItABQABgAIAAAAIQBa9CxbvwAAABUBAAALAAAA&#10;AAAAAAAAAAAAAB8BAABfcmVscy8ucmVsc1BLAQItABQABgAIAAAAIQAofY4mwgAAANwAAAAPAAAA&#10;AAAAAAAAAAAAAAcCAABkcnMvZG93bnJldi54bWxQSwUGAAAAAAMAAwC3AAAA9gIAAAAA&#10;" strokeweight=".96pt"/>
                <v:line id="Line 228" o:spid="_x0000_s1070" style="position:absolute;visibility:visible;mso-wrap-style:square" from="658,8443" to="1037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Su9wAAAANwAAAAPAAAAZHJzL2Rvd25yZXYueG1sRE/fa8Iw&#10;EH4X/B/CDfZmUwcT7RplCoUNZGCVPR/J2RabS0ky2/33y2Cwt/v4fl65m2wv7uRD51jBMstBEGtn&#10;Om4UXM7VYg0iRGSDvWNS8E0Bdtv5rMTCuJFPdK9jI1IIhwIVtDEOhZRBt2QxZG4gTtzVeYsxQd9I&#10;43FM4baXT3m+khY7Tg0tDnRoSd/qL6tgPxw38WP/WTndvVNlKxw9o1KPD9PrC4hIU/wX/7nfTJr/&#10;vITfZ9IFcvsDAAD//wMAUEsBAi0AFAAGAAgAAAAhANvh9svuAAAAhQEAABMAAAAAAAAAAAAAAAAA&#10;AAAAAFtDb250ZW50X1R5cGVzXS54bWxQSwECLQAUAAYACAAAACEAWvQsW78AAAAVAQAACwAAAAAA&#10;AAAAAAAAAAAfAQAAX3JlbHMvLnJlbHNQSwECLQAUAAYACAAAACEARzErvcAAAADcAAAADwAAAAAA&#10;AAAAAAAAAAAHAgAAZHJzL2Rvd25yZXYueG1sUEsFBgAAAAADAAMAtwAAAPQCAAAAAA==&#10;" strokeweight=".96pt"/>
                <v:line id="Line 229" o:spid="_x0000_s1071" style="position:absolute;visibility:visible;mso-wrap-style:square" from="1099,8443" to="4536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7XKwAAAANwAAAAPAAAAZHJzL2Rvd25yZXYueG1sRE/fa8Iw&#10;EH4X/B/CCXuz6YSJ6xplCoUNZGAdez6Ssy02l5JE2/33y2Cwt/v4fl65m2wv7uRD51jBY5aDINbO&#10;dNwo+DxXyw2IEJEN9o5JwTcF2G3nsxIL40Y+0b2OjUghHApU0MY4FFIG3ZLFkLmBOHEX5y3GBH0j&#10;jccxhdtervJ8LS12nBpaHOjQkr7WN6tgPxyf48f+q3K6e6fKVjh6RqUeFtPrC4hIU/wX/7nfTJr/&#10;tILfZ9IFcvsDAAD//wMAUEsBAi0AFAAGAAgAAAAhANvh9svuAAAAhQEAABMAAAAAAAAAAAAAAAAA&#10;AAAAAFtDb250ZW50X1R5cGVzXS54bWxQSwECLQAUAAYACAAAACEAWvQsW78AAAAVAQAACwAAAAAA&#10;AAAAAAAAAAAfAQAAX3JlbHMvLnJlbHNQSwECLQAUAAYACAAAACEAt+O1ysAAAADcAAAADwAAAAAA&#10;AAAAAAAAAAAHAgAAZHJzL2Rvd25yZXYueG1sUEsFBgAAAAADAAMAtwAAAPQCAAAAAA==&#10;" strokeweight=".96pt"/>
                <v:line id="Line 230" o:spid="_x0000_s1072" style="position:absolute;visibility:visible;mso-wrap-style:square" from="4526,8443" to="10066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xBRvwAAANwAAAAPAAAAZHJzL2Rvd25yZXYueG1sRE/bisIw&#10;EH0X/Icwwr5p6oqi1Si6UFhBBC/4PDRjW2wmJYm2+/cbYWHf5nCus9p0phYvcr6yrGA8SkAQ51ZX&#10;XCi4XrLhHIQPyBpry6Tghzxs1v3eClNtWz7R6xwKEUPYp6igDKFJpfR5SQb9yDbEkbtbZzBE6Aqp&#10;HbYx3NTyM0lm0mDFsaHEhr5Kyh/np1Gwaw6LcNzdMptXe8pMhq1jVOpj0G2XIAJ14V/85/7Wcf50&#10;Au9n4gVy/QsAAP//AwBQSwECLQAUAAYACAAAACEA2+H2y+4AAACFAQAAEwAAAAAAAAAAAAAAAAAA&#10;AAAAW0NvbnRlbnRfVHlwZXNdLnhtbFBLAQItABQABgAIAAAAIQBa9CxbvwAAABUBAAALAAAAAAAA&#10;AAAAAAAAAB8BAABfcmVscy8ucmVsc1BLAQItABQABgAIAAAAIQDYrxBRvwAAANwAAAAPAAAAAAAA&#10;AAAAAAAAAAcCAABkcnMvZG93bnJldi54bWxQSwUGAAAAAAMAAwC3AAAA8wIAAAAA&#10;" strokeweight=".96pt"/>
                <v:line id="Line 231" o:spid="_x0000_s1073" style="position:absolute;visibility:visible;mso-wrap-style:square" from="658,8098" to="4531,8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oglvwAAANwAAAAPAAAAZHJzL2Rvd25yZXYueG1sRE/bisIw&#10;EH0X/Icwwr5p6qKi1Si6UFhBBC/4PDRjW2wmJYm2+/cbYWHf5nCus9p0phYvcr6yrGA8SkAQ51ZX&#10;XCi4XrLhHIQPyBpry6Tghzxs1v3eClNtWz7R6xwKEUPYp6igDKFJpfR5SQb9yDbEkbtbZzBE6Aqp&#10;HbYx3NTyM0lm0mDFsaHEhr5Kyh/np1Gwaw6LcNzdMptXe8pMhq1jVOpj0G2XIAJ14V/85/7Wcf50&#10;Au9n4gVy/QsAAP//AwBQSwECLQAUAAYACAAAACEA2+H2y+4AAACFAQAAEwAAAAAAAAAAAAAAAAAA&#10;AAAAW0NvbnRlbnRfVHlwZXNdLnhtbFBLAQItABQABgAIAAAAIQBa9CxbvwAAABUBAAALAAAAAAAA&#10;AAAAAAAAAB8BAABfcmVscy8ucmVsc1BLAQItABQABgAIAAAAIQBXRoglvwAAANwAAAAPAAAAAAAA&#10;AAAAAAAAAAcCAABkcnMvZG93bnJldi54bWxQSwUGAAAAAAMAAwC3AAAA8wIAAAAA&#10;" strokeweight=".96pt"/>
                <v:line id="Line 232" o:spid="_x0000_s1074" style="position:absolute;visibility:visible;mso-wrap-style:square" from="4574,8088" to="10075,8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i2+wAAAANwAAAAPAAAAZHJzL2Rvd25yZXYueG1sRE/fa8Iw&#10;EH4f+D+EE/a2phMcW9coUygoDGE69nwkZ1tsLiWJtvvvjSD4dh/fzyuXo+3EhXxoHSt4zXIQxNqZ&#10;lmsFv4fq5R1EiMgGO8ek4J8CLBeTpxIL4wb+ocs+1iKFcChQQRNjX0gZdEMWQ+Z64sQdnbcYE/S1&#10;NB6HFG47OcvzN2mx5dTQYE/rhvRpf7YKVv33R9yt/iqn2y1VtsLBMyr1PB2/PkFEGuNDfHdvTJo/&#10;n8PtmXSBXFwBAAD//wMAUEsBAi0AFAAGAAgAAAAhANvh9svuAAAAhQEAABMAAAAAAAAAAAAAAAAA&#10;AAAAAFtDb250ZW50X1R5cGVzXS54bWxQSwECLQAUAAYACAAAACEAWvQsW78AAAAVAQAACwAAAAAA&#10;AAAAAAAAAAAfAQAAX3JlbHMvLnJlbHNQSwECLQAUAAYACAAAACEAOAotvsAAAADcAAAADwAAAAAA&#10;AAAAAAAAAAAHAgAAZHJzL2Rvd25yZXYueG1sUEsFBgAAAAADAAMAtwAAAPQCAAAAAA==&#10;" strokeweight=".96pt"/>
                <v:line id="Line 233" o:spid="_x0000_s1075" style="position:absolute;visibility:visible;mso-wrap-style:square" from="1114,4944" to="3206,4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LPJwAAAANwAAAAPAAAAZHJzL2Rvd25yZXYueG1sRE/fa8Iw&#10;EH4f+D+EE/a2phMmW9coUygoDGE69nwkZ1tsLiWJtv73iyD4dh/fzyuXo+3EhXxoHSt4zXIQxNqZ&#10;lmsFv4fq5R1EiMgGO8ek4EoBlovJU4mFcQP/0GUfa5FCOBSooImxL6QMuiGLIXM9ceKOzluMCfpa&#10;Go9DCrednOX5XFpsOTU02NO6IX3an62CVf/9EXerv8rpdkuVrXDwjEo9T8evTxCRxvgQ390bk+a/&#10;zeH2TLpALv4BAAD//wMAUEsBAi0AFAAGAAgAAAAhANvh9svuAAAAhQEAABMAAAAAAAAAAAAAAAAA&#10;AAAAAFtDb250ZW50X1R5cGVzXS54bWxQSwECLQAUAAYACAAAACEAWvQsW78AAAAVAQAACwAAAAAA&#10;AAAAAAAAAAAfAQAAX3JlbHMvLnJlbHNQSwECLQAUAAYACAAAACEAyNizycAAAADcAAAADwAAAAAA&#10;AAAAAAAAAAAHAgAAZHJzL2Rvd25yZXYueG1sUEsFBgAAAAADAAMAtwAAAPQCAAAAAA==&#10;" strokeweight=".96pt"/>
                <v:line id="Line 234" o:spid="_x0000_s1076" style="position:absolute;visibility:visible;mso-wrap-style:square" from="667,4071" to="10080,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BZSvwAAANwAAAAPAAAAZHJzL2Rvd25yZXYueG1sRE/bisIw&#10;EH0X/Icwwr5p6oK3ahRdKKwgghd8HpqxLTaTkkTb/fuNsLBvczjXWW06U4sXOV9ZVjAeJSCIc6sr&#10;LhRcL9lwDsIHZI21ZVLwQx42635vham2LZ/odQ6FiCHsU1RQhtCkUvq8JIN+ZBviyN2tMxgidIXU&#10;DtsYbmr5mSRTabDi2FBiQ18l5Y/z0yjYNYdFOO5umc2rPWUmw9YxKvUx6LZLEIG68C/+c3/rOH8y&#10;g/cz8QK5/gUAAP//AwBQSwECLQAUAAYACAAAACEA2+H2y+4AAACFAQAAEwAAAAAAAAAAAAAAAAAA&#10;AAAAW0NvbnRlbnRfVHlwZXNdLnhtbFBLAQItABQABgAIAAAAIQBa9CxbvwAAABUBAAALAAAAAAAA&#10;AAAAAAAAAB8BAABfcmVscy8ucmVsc1BLAQItABQABgAIAAAAIQCnlBZSvwAAANwAAAAPAAAAAAAA&#10;AAAAAAAAAAcCAABkcnMvZG93bnJldi54bWxQSwUGAAAAAAMAAwC3AAAA8wIAAAAA&#10;" strokeweight=".96pt"/>
                <v:line id="Line 235" o:spid="_x0000_s1077" style="position:absolute;visibility:visible;mso-wrap-style:square" from="667,3725" to="4608,3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4IgwgAAANwAAAAPAAAAZHJzL2Rvd25yZXYueG1sRI9Ba8JA&#10;EIXvQv/DMgVvddOC0kZXqYWAQhHU4nnIjkkwOxt2VxP/fecgeJvhvXnvm8VqcK26UYiNZwPvkwwU&#10;celtw5WBv2Px9gkqJmSLrWcycKcIq+XLaIG59T3v6XZIlZIQjjkaqFPqcq1jWZPDOPEdsWhnHxwm&#10;WUOlbcBewl2rP7Jsph02LA01dvRTU3k5XJ2Bdff7lXbrU+HLZkuFK7APjMaMX4fvOahEQ3qaH9cb&#10;K/hToZVnZAK9/AcAAP//AwBQSwECLQAUAAYACAAAACEA2+H2y+4AAACFAQAAEwAAAAAAAAAAAAAA&#10;AAAAAAAAW0NvbnRlbnRfVHlwZXNdLnhtbFBLAQItABQABgAIAAAAIQBa9CxbvwAAABUBAAALAAAA&#10;AAAAAAAAAAAAAB8BAABfcmVscy8ucmVsc1BLAQItABQABgAIAAAAIQDWC4IgwgAAANwAAAAPAAAA&#10;AAAAAAAAAAAAAAcCAABkcnMvZG93bnJldi54bWxQSwUGAAAAAAMAAwC3AAAA9gIAAAAA&#10;" strokeweight=".96pt"/>
                <v:line id="Line 236" o:spid="_x0000_s1078" style="position:absolute;visibility:visible;mso-wrap-style:square" from="5239,3730" to="5239,3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93dwgAAANwAAAAPAAAAZHJzL2Rvd25yZXYueG1sRI9Pa8JA&#10;EMXvhX6HZQre6saCotFVpJBSe6t/7kN2zMZmZ0N2a+K37whCb2+YN783b7UZfKOu1MU6sIHJOANF&#10;XAZbc2XgeChe56BiQrbYBCYDN4qwWT8/rTC3oedvuu5TpQTCMUcDLqU21zqWjjzGcWiJZXcOncck&#10;Y1dp22EvcN/otyybaY81S4LDlt4dlT/7Xy+UuZs1u4+gT199f9kWvpD4iTGjl2G7BJVoSP/mx/Wn&#10;lfenC7iXEQV6/QcAAP//AwBQSwECLQAUAAYACAAAACEA2+H2y+4AAACFAQAAEwAAAAAAAAAAAAAA&#10;AAAAAAAAW0NvbnRlbnRfVHlwZXNdLnhtbFBLAQItABQABgAIAAAAIQBa9CxbvwAAABUBAAALAAAA&#10;AAAAAAAAAAAAAB8BAABfcmVscy8ucmVsc1BLAQItABQABgAIAAAAIQAus93dwgAAANwAAAAPAAAA&#10;AAAAAAAAAAAAAAcCAABkcnMvZG93bnJldi54bWxQSwUGAAAAAAMAAwC3AAAA9gIAAAAA&#10;" strokeweight=".24pt"/>
                <v:line id="Line 237" o:spid="_x0000_s1079" style="position:absolute;visibility:visible;mso-wrap-style:square" from="5227,3723" to="10066,3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8jZwgAAANwAAAAPAAAAZHJzL2Rvd25yZXYueG1sRI9Pa8JA&#10;EMXvhX6HZQre6sYiotFVpJBSe6t/7kN2zMZmZ0N2a+K37whCb2+YN783b7UZfKOu1MU6sIHJOANF&#10;XAZbc2XgeChe56BiQrbYBCYDN4qwWT8/rTC3oedvuu5TpQTCMUcDLqU21zqWjjzGcWiJZXcOncck&#10;Y1dp22EvcN/otyybaY81S4LDlt4dlT/7Xy+UuZs1u4+gT199f9kWvpD4iTGjl2G7BJVoSP/mx/Wn&#10;lfcXU7iXEQV6/QcAAP//AwBQSwECLQAUAAYACAAAACEA2+H2y+4AAACFAQAAEwAAAAAAAAAAAAAA&#10;AAAAAAAAW0NvbnRlbnRfVHlwZXNdLnhtbFBLAQItABQABgAIAAAAIQBa9CxbvwAAABUBAAALAAAA&#10;AAAAAAAAAAAAAB8BAABfcmVscy8ucmVsc1BLAQItABQABgAIAAAAIQA7C8jZwgAAANwAAAAPAAAA&#10;AAAAAAAAAAAAAAcCAABkcnMvZG93bnJldi54bWxQSwUGAAAAAAMAAwC3AAAA9gIAAAAA&#10;" strokeweight=".24pt"/>
                <v:line id="Line 238" o:spid="_x0000_s1080" style="position:absolute;visibility:visible;mso-wrap-style:square" from="7570,3667" to="8035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5ckvwAAANwAAAAPAAAAZHJzL2Rvd25yZXYueG1sRE9Ni8Iw&#10;EL0L/ocwC9403YUV7RpFhcIKIljF89DMtsVmUpKsrf/eCIK3ebzPWax604gbOV9bVvA5SUAQF1bX&#10;XCo4n7LxDIQPyBoby6TgTh5Wy+Fggam2HR/plodSxBD2KSqoQmhTKX1RkUE/sS1x5P6sMxgidKXU&#10;DrsYbhr5lSRTabDm2FBhS9uKimv+bxRs2v08HDaXzBb1jjKTYecYlRp99OsfEIH68Ba/3L86zp9/&#10;w/OZeIFcPgAAAP//AwBQSwECLQAUAAYACAAAACEA2+H2y+4AAACFAQAAEwAAAAAAAAAAAAAAAAAA&#10;AAAAW0NvbnRlbnRfVHlwZXNdLnhtbFBLAQItABQABgAIAAAAIQBa9CxbvwAAABUBAAALAAAAAAAA&#10;AAAAAAAAAB8BAABfcmVscy8ucmVsc1BLAQItABQABgAIAAAAIQDDs5ckvwAAANwAAAAPAAAAAAAA&#10;AAAAAAAAAAcCAABkcnMvZG93bnJldi54bWxQSwUGAAAAAAMAAwC3AAAA8wIAAAAA&#10;" strokeweight=".96pt"/>
                <v:line id="Line 239" o:spid="_x0000_s1081" style="position:absolute;visibility:visible;mso-wrap-style:square" from="6533,3667" to="7474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azIvwAAANwAAAAPAAAAZHJzL2Rvd25yZXYueG1sRE9Ni8Iw&#10;EL0L/ocwC9403T2s2jWKCoUVRLCK56GZbYvNpCRZW/+9EQRv83ifs1j1phE3cr62rOBzkoAgLqyu&#10;uVRwPmXjGQgfkDU2lknBnTyslsPBAlNtOz7SLQ+liCHsU1RQhdCmUvqiIoN+YlviyP1ZZzBE6Eqp&#10;HXYx3DTyK0m+pcGaY0OFLW0rKq75v1GwaffzcNhcMlvUO8pMhp1jVGr00a9/QATqw1v8cv/qOH8+&#10;hecz8QK5fAAAAP//AwBQSwECLQAUAAYACAAAACEA2+H2y+4AAACFAQAAEwAAAAAAAAAAAAAAAAAA&#10;AAAAW0NvbnRlbnRfVHlwZXNdLnhtbFBLAQItABQABgAIAAAAIQBa9CxbvwAAABUBAAALAAAAAAAA&#10;AAAAAAAAAB8BAABfcmVscy8ucmVsc1BLAQItABQABgAIAAAAIQBcLazIvwAAANwAAAAPAAAAAAAA&#10;AAAAAAAAAAcCAABkcnMvZG93bnJldi54bWxQSwUGAAAAAAMAAwC3AAAA8wIAAAAA&#10;" strokeweight=".96pt"/>
                <v:line id="Line 240" o:spid="_x0000_s1082" style="position:absolute;visibility:visible;mso-wrap-style:square" from="5971,3667" to="6350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i6wgAAANwAAAAPAAAAZHJzL2Rvd25yZXYueG1sRI9Ba8JA&#10;EIXvBf/DMkJvzUYPpUZXUSGgUApV8TxkxySYnQ27q0n/fedQ6G2G9+a9b1ab0XXqSSG2ng3MshwU&#10;ceVty7WBy7l8+wAVE7LFzjMZ+KEIm/XkZYWF9QN/0/OUaiUhHAs00KTUF1rHqiGHMfM9sWg3Hxwm&#10;WUOtbcBBwl2n53n+rh22LA0N9rRvqLqfHs7Arv9cpK/dtfRVe6TSlTgERmNep+N2CSrRmP7Nf9cH&#10;K/gLoZVnZAK9/gUAAP//AwBQSwECLQAUAAYACAAAACEA2+H2y+4AAACFAQAAEwAAAAAAAAAAAAAA&#10;AAAAAAAAW0NvbnRlbnRfVHlwZXNdLnhtbFBLAQItABQABgAIAAAAIQBa9CxbvwAAABUBAAALAAAA&#10;AAAAAAAAAAAAAB8BAABfcmVscy8ucmVsc1BLAQItABQABgAIAAAAIQAtsji6wgAAANwAAAAPAAAA&#10;AAAAAAAAAAAAAAcCAABkcnMvZG93bnJldi54bWxQSwUGAAAAAAMAAwC3AAAA9gIAAAAA&#10;" strokeweight=".96pt"/>
                <v:line id="Line 241" o:spid="_x0000_s1083" style="position:absolute;visibility:visible;mso-wrap-style:square" from="7565,2179" to="9907,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p0hwAAAANwAAAAPAAAAZHJzL2Rvd25yZXYueG1sRE9Na8JA&#10;EL0X/A/LCL3VTT0Uk2YTGiFgQQpV6XnIjkkwOxt2V5P+e7cg9DaP9zl5OZtB3Mj53rKC11UCgrix&#10;uudWwelYv2xA+ICscbBMCn7JQ1ksnnLMtJ34m26H0IoYwj5DBV0IYyalbzoy6Fd2JI7c2TqDIULX&#10;Su1wiuFmkOskeZMGe44NHY607ai5HK5GQTXu0/BV/dS26T+pNjVOjlGp5+X88Q4i0Bz+xQ/3Tsf5&#10;aQp/z8QLZHEHAAD//wMAUEsBAi0AFAAGAAgAAAAhANvh9svuAAAAhQEAABMAAAAAAAAAAAAAAAAA&#10;AAAAAFtDb250ZW50X1R5cGVzXS54bWxQSwECLQAUAAYACAAAACEAWvQsW78AAAAVAQAACwAAAAAA&#10;AAAAAAAAAAAfAQAAX3JlbHMvLnJlbHNQSwECLQAUAAYACAAAACEAQv6dIcAAAADcAAAADwAAAAAA&#10;AAAAAAAAAAAHAgAAZHJzL2Rvd25yZXYueG1sUEsFBgAAAAADAAMAtwAAAPQCAAAAAA==&#10;" strokeweight=".96pt"/>
                <v:line id="Line 242" o:spid="_x0000_s1084" style="position:absolute;visibility:visible;mso-wrap-style:square" from="36,394" to="3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USxQAAANwAAAAPAAAAZHJzL2Rvd25yZXYueG1sRI9Pa8JA&#10;FMTvgt9heUJvurHFP6SuIgVBeqqp2vb2zD6TYPbtkt2a9Nu7gtDjMDO/YRarztTiSo2vLCsYjxIQ&#10;xLnVFRcK9p+b4RyED8gaa8uk4I88rJb93gJTbVve0TULhYgQ9ikqKENwqZQ+L8mgH1lHHL2zbQyG&#10;KJtC6gbbCDe1fE6SqTRYcVwo0dFbSfkl+zUKTt/UHnbH9eRrNsn2h48Xd/x5d0o9Dbr1K4hAXfgP&#10;P9pbrSAS4X4mHgG5vAEAAP//AwBQSwECLQAUAAYACAAAACEA2+H2y+4AAACFAQAAEwAAAAAAAAAA&#10;AAAAAAAAAAAAW0NvbnRlbnRfVHlwZXNdLnhtbFBLAQItABQABgAIAAAAIQBa9CxbvwAAABUBAAAL&#10;AAAAAAAAAAAAAAAAAB8BAABfcmVscy8ucmVsc1BLAQItABQABgAIAAAAIQBVsRUSxQAAANwAAAAP&#10;AAAAAAAAAAAAAAAAAAcCAABkcnMvZG93bnJldi54bWxQSwUGAAAAAAMAAwC3AAAA+QIAAAAA&#10;" strokeweight=".72pt"/>
                <v:line id="Line 243" o:spid="_x0000_s1085" style="position:absolute;visibility:visible;mso-wrap-style:square" from="10049,394" to="10049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bCJxQAAANwAAAAPAAAAZHJzL2Rvd25yZXYueG1sRI9Pa8JA&#10;FMTvBb/D8oTe6kaLVaKriFAoPdX4//aafU2C2bdLdmvSb+8KBY/DzPyGmS87U4srNb6yrGA4SEAQ&#10;51ZXXCjYbd9fpiB8QNZYWyYFf+Rhueg9zTHVtuUNXbNQiAhhn6KCMgSXSunzkgz6gXXE0fuxjcEQ&#10;ZVNI3WAb4aaWoyR5kwYrjgslOlqXlF+yX6Pg+0TtfnNYjY+Tcbbbf726w/nTKfXc71YzEIG68Aj/&#10;tz+0glEyhPuZeATk4gYAAP//AwBQSwECLQAUAAYACAAAACEA2+H2y+4AAACFAQAAEwAAAAAAAAAA&#10;AAAAAAAAAAAAW0NvbnRlbnRfVHlwZXNdLnhtbFBLAQItABQABgAIAAAAIQBa9CxbvwAAABUBAAAL&#10;AAAAAAAAAAAAAAAAAB8BAABfcmVscy8ucmVsc1BLAQItABQABgAIAAAAIQA6/bCJxQAAANwAAAAP&#10;AAAAAAAAAAAAAAAAAAcCAABkcnMvZG93bnJldi54bWxQSwUGAAAAAAMAAwC3AAAA+QIAAAAA&#10;" strokeweight=".72pt"/>
                <v:line id="Line 244" o:spid="_x0000_s1086" style="position:absolute;visibility:visible;mso-wrap-style:square" from="29,60" to="10056,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y7+xgAAANwAAAAPAAAAZHJzL2Rvd25yZXYueG1sRI9Pa8JA&#10;FMTvBb/D8gRvddOIbUldRQRBetL4p+3tNfuaBLNvl+zWxG/vCoUeh5n5DTNb9KYRF2p9bVnB0zgB&#10;QVxYXXOp4LBfP76C8AFZY2OZFFzJw2I+eJhhpm3HO7rkoRQRwj5DBVUILpPSFxUZ9GPriKP3Y1uD&#10;Icq2lLrFLsJNI9MkeZYGa44LFTpaVVSc81+j4PuTuuPutJx+vEzzw3E7caevd6fUaNgv30AE6sN/&#10;+K+90QrSJIX7mXgE5PwGAAD//wMAUEsBAi0AFAAGAAgAAAAhANvh9svuAAAAhQEAABMAAAAAAAAA&#10;AAAAAAAAAAAAAFtDb250ZW50X1R5cGVzXS54bWxQSwECLQAUAAYACAAAACEAWvQsW78AAAAVAQAA&#10;CwAAAAAAAAAAAAAAAAAfAQAAX3JlbHMvLnJlbHNQSwECLQAUAAYACAAAACEAyi8u/sYAAADcAAAA&#10;DwAAAAAAAAAAAAAAAAAHAgAAZHJzL2Rvd25yZXYueG1sUEsFBgAAAAADAAMAtwAAAPoCAAAAAA==&#10;" strokeweight=".72pt"/>
                <v:line id="Line 245" o:spid="_x0000_s1087" style="position:absolute;visibility:visible;mso-wrap-style:square" from="29,387" to="10056,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4tlxQAAANwAAAAPAAAAZHJzL2Rvd25yZXYueG1sRI9Pa8JA&#10;FMTvBb/D8oTe6kbFKtFVpFAoPWn8f3vNvibB7NsluzXx23cLBY/DzPyGWaw6U4sbNb6yrGA4SEAQ&#10;51ZXXCjY795fZiB8QNZYWyYFd/KwWvaeFphq2/KWblkoRISwT1FBGYJLpfR5SQb9wDri6H3bxmCI&#10;simkbrCNcFPLUZK8SoMVx4USHb2VlF+zH6Pg60ztYXtcT07TSbY/bMbuePl0Sj33u/UcRKAuPML/&#10;7Q+tYJSM4e9MPAJy+QsAAP//AwBQSwECLQAUAAYACAAAACEA2+H2y+4AAACFAQAAEwAAAAAAAAAA&#10;AAAAAAAAAAAAW0NvbnRlbnRfVHlwZXNdLnhtbFBLAQItABQABgAIAAAAIQBa9CxbvwAAABUBAAAL&#10;AAAAAAAAAAAAAAAAAB8BAABfcmVscy8ucmVsc1BLAQItABQABgAIAAAAIQClY4tlxQAAANwAAAAP&#10;AAAAAAAAAAAAAAAAAAcCAABkcnMvZG93bnJldi54bWxQSwUGAAAAAAMAAwC3AAAA+QIAAAAA&#10;" strokeweight=".72pt"/>
                <v:line id="Line 246" o:spid="_x0000_s1088" style="position:absolute;visibility:visible;mso-wrap-style:square" from="43,418" to="1006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A+8xgAAANwAAAAPAAAAZHJzL2Rvd25yZXYueG1sRI9Ba8JA&#10;FITvhf6H5RW8mU01SIluQgktiAeptnh+Zp9JNPs2Zrea+uu7QqHHYWa+YRb5YFpxod41lhU8RzEI&#10;4tLqhisFX5/v4xcQziNrbC2Tgh9ykGePDwtMtb3yhi5bX4kAYZeigtr7LpXSlTUZdJHtiIN3sL1B&#10;H2RfSd3jNcBNKydxPJMGGw4LNXZU1FSett9GwfljNT3KXbKmNd+mt7dzsUr2hVKjp+F1DsLT4P/D&#10;f+2lVjCJE7ifCUdAZr8AAAD//wMAUEsBAi0AFAAGAAgAAAAhANvh9svuAAAAhQEAABMAAAAAAAAA&#10;AAAAAAAAAAAAAFtDb250ZW50X1R5cGVzXS54bWxQSwECLQAUAAYACAAAACEAWvQsW78AAAAVAQAA&#10;CwAAAAAAAAAAAAAAAAAfAQAAX3JlbHMvLnJlbHNQSwECLQAUAAYACAAAACEAP1gPvMYAAADcAAAA&#10;DwAAAAAAAAAAAAAAAAAHAgAAZHJzL2Rvd25yZXYueG1sUEsFBgAAAAADAAMAtwAAAPoCAAAAAA==&#10;" strokeweight="1.44pt"/>
                <v:line id="Line 247" o:spid="_x0000_s1089" style="position:absolute;visibility:visible;mso-wrap-style:square" from="110,312" to="6811,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GPfwgAAANwAAAAPAAAAZHJzL2Rvd25yZXYueG1sRI9Ra8Iw&#10;FIXfB/6HcAXf1nSCY+saZQoFB0OYjj1fkmtbbG5KEm3994sg+Hg453yHU65G24kL+dA6VvCS5SCI&#10;tTMt1wp+D9XzG4gQkQ12jknBlQKslpOnEgvjBv6hyz7WIkE4FKigibEvpAy6IYshcz1x8o7OW4xJ&#10;+loaj0OC207O8/xVWmw5LTTY06YhfdqfrYJ1//0ed+u/yun2iypb4eAZlZpNx88PEJHG+Ajf21uj&#10;YJ4v4HYmHQG5/AcAAP//AwBQSwECLQAUAAYACAAAACEA2+H2y+4AAACFAQAAEwAAAAAAAAAAAAAA&#10;AAAAAAAAW0NvbnRlbnRfVHlwZXNdLnhtbFBLAQItABQABgAIAAAAIQBa9CxbvwAAABUBAAALAAAA&#10;AAAAAAAAAAAAAB8BAABfcmVscy8ucmVsc1BLAQItABQABgAIAAAAIQDwnGPfwgAAANwAAAAPAAAA&#10;AAAAAAAAAAAAAAcCAABkcnMvZG93bnJldi54bWxQSwUGAAAAAAMAAwC3AAAA9gIAAAAA&#10;" strokeweight=".96pt"/>
                <v:line id="Line 248" o:spid="_x0000_s1090" style="position:absolute;visibility:visible;mso-wrap-style:square" from="6835,312" to="10051,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v2owgAAANwAAAAPAAAAZHJzL2Rvd25yZXYueG1sRI9Ba8JA&#10;FITvBf/D8oTe6sYcgqauYoSABRHU0vMj+5oEs2/D7pqk/74rFHocZuYbZrObTCcGcr61rGC5SEAQ&#10;V1a3XCv4vJVvKxA+IGvsLJOCH/Kw285eNphrO/KFhmuoRYSwz1FBE0KfS+mrhgz6he2Jo/dtncEQ&#10;pauldjhGuOlkmiSZNNhyXGiwp0ND1f36MAqK/rQO5+KrtFX7QaUpcXSMSr3Op/07iEBT+A//tY9a&#10;QZpk8DwTj4Dc/gIAAP//AwBQSwECLQAUAAYACAAAACEA2+H2y+4AAACFAQAAEwAAAAAAAAAAAAAA&#10;AAAAAAAAW0NvbnRlbnRfVHlwZXNdLnhtbFBLAQItABQABgAIAAAAIQBa9CxbvwAAABUBAAALAAAA&#10;AAAAAAAAAAAAAB8BAABfcmVscy8ucmVsc1BLAQItABQABgAIAAAAIQAATv2owgAAANwAAAAPAAAA&#10;AAAAAAAAAAAAAAcCAABkcnMvZG93bnJldi54bWxQSwUGAAAAAAMAAwC3AAAA9gIAAAAA&#10;" strokeweight=".96pt"/>
                <v:shape id="AutoShape 249" o:spid="_x0000_s1091" style="position:absolute;left:10039;top:3801;width:15;height:6747;visibility:visible;mso-wrap-style:square;v-text-anchor:top" coordsize="15,6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5cIxAAAANwAAAAPAAAAZHJzL2Rvd25yZXYueG1sRI9Ba8JA&#10;FITvQv/D8gq96aY5tBJdRQpCofRQW4LHR/aZBLNvw+4zSf31bqHgcZiZb5j1dnKdGijE1rOB50UG&#10;irjytuXawM/3fr4EFQXZYueZDPxShO3mYbbGwvqRv2g4SK0ShGOBBhqRvtA6Vg05jAvfEyfv5IND&#10;STLU2gYcE9x1Os+yF+2w5bTQYE9vDVXnw8UZCPvPo/0oL+VQ2msuoxN/CtaYp8dptwIlNMk9/N9+&#10;twby7BX+zqQjoDc3AAAA//8DAFBLAQItABQABgAIAAAAIQDb4fbL7gAAAIUBAAATAAAAAAAAAAAA&#10;AAAAAAAAAABbQ29udGVudF9UeXBlc10ueG1sUEsBAi0AFAAGAAgAAAAhAFr0LFu/AAAAFQEAAAsA&#10;AAAAAAAAAAAAAAAAHwEAAF9yZWxzLy5yZWxzUEsBAi0AFAAGAAgAAAAhAJpLlwjEAAAA3AAAAA8A&#10;AAAAAAAAAAAAAAAABwIAAGRycy9kb3ducmV2LnhtbFBLBQYAAAAAAwADALcAAAD4AgAAAAA=&#10;" path="m15,295l15,m,6746l,6408e" filled="f" strokeweight=".72pt">
                  <v:path arrowok="t" o:connecttype="custom" o:connectlocs="15,3822;15,3527;0,10273;0,9935" o:connectangles="0,0,0,0"/>
                </v:shape>
                <v:shape id="Picture 250" o:spid="_x0000_s1092" type="#_x0000_t75" style="position:absolute;left:736;top:979;width:72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kSowAAAANwAAAAPAAAAZHJzL2Rvd25yZXYueG1sRE/LisIw&#10;FN0P+A/hCu7GRHFEq1FkcIZBQfDxAZfm2habm5pErX8/WQguD+c9X7a2FnfyoXKsYdBXIIhzZyou&#10;NJyOP58TECEiG6wdk4YnBVguOh9zzIx78J7uh1iIFMIhQw1ljE0mZchLshj6riFO3Nl5izFBX0jj&#10;8ZHCbS2HSo2lxYpTQ4kNfZeUXw43q6HZraeDfP21c6P43KD63Wxv/qp1r9uuZiAitfEtfrn/jIah&#10;SmvTmXQE5OIfAAD//wMAUEsBAi0AFAAGAAgAAAAhANvh9svuAAAAhQEAABMAAAAAAAAAAAAAAAAA&#10;AAAAAFtDb250ZW50X1R5cGVzXS54bWxQSwECLQAUAAYACAAAACEAWvQsW78AAAAVAQAACwAAAAAA&#10;AAAAAAAAAAAfAQAAX3JlbHMvLnJlbHNQSwECLQAUAAYACAAAACEA7ypEqMAAAADcAAAADwAAAAAA&#10;AAAAAAAAAAAHAgAAZHJzL2Rvd25yZXYueG1sUEsFBgAAAAADAAMAtwAAAPQCAAAAAA==&#10;">
                  <v:imagedata r:id="rId34" o:title=""/>
                </v:shape>
                <v:shape id="Picture 251" o:spid="_x0000_s1093" type="#_x0000_t75" style="position:absolute;left:9967;top:7891;width:87;height: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mtjvwAAANwAAAAPAAAAZHJzL2Rvd25yZXYueG1sRI/NCsIw&#10;EITvgu8QVvAimvqDaDWKKIIerT7A0qxtsdmUJtr69kYQPA4z8w2z3ramFC+qXWFZwXgUgSBOrS44&#10;U3C7HocLEM4jaywtk4I3Odhuup01xto2fKFX4jMRIOxiVJB7X8VSujQng25kK+Lg3W1t0AdZZ1LX&#10;2AS4KeUkiubSYMFhIceK9jmlj+RpFOD4yefZoZze/XnQ7Aqm+RQHSvV77W4FwlPr/+Ff+6QVTKIl&#10;fM+EIyA3HwAAAP//AwBQSwECLQAUAAYACAAAACEA2+H2y+4AAACFAQAAEwAAAAAAAAAAAAAAAAAA&#10;AAAAW0NvbnRlbnRfVHlwZXNdLnhtbFBLAQItABQABgAIAAAAIQBa9CxbvwAAABUBAAALAAAAAAAA&#10;AAAAAAAAAB8BAABfcmVscy8ucmVsc1BLAQItABQABgAIAAAAIQDNRmtjvwAAANwAAAAPAAAAAAAA&#10;AAAAAAAAAAcCAABkcnMvZG93bnJldi54bWxQSwUGAAAAAAMAAwC3AAAA8wIAAAAA&#10;">
                  <v:imagedata r:id="rId35" o:title=""/>
                </v:shape>
                <v:shape id="Picture 252" o:spid="_x0000_s1094" type="#_x0000_t75" style="position:absolute;left:744;top:5954;width:864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wqMvQAAANwAAAAPAAAAZHJzL2Rvd25yZXYueG1sRE9LCsIw&#10;EN0L3iGM4EY0bRGR2lREEARXVg8wNGNbbCa1iVpvbxaCy8f7Z9vBtOJFvWssK4gXEQji0uqGKwXX&#10;y2G+BuE8ssbWMin4kINtPh5lmGr75jO9Cl+JEMIuRQW1910qpStrMugWtiMO3M32Bn2AfSV1j+8Q&#10;blqZRNFKGmw4NNTY0b6m8l48jYJjgt0j5p0pltG51Y9idjtdZ0pNJ8NuA8LT4P/in/uoFSRxmB/O&#10;hCMg8y8AAAD//wMAUEsBAi0AFAAGAAgAAAAhANvh9svuAAAAhQEAABMAAAAAAAAAAAAAAAAAAAAA&#10;AFtDb250ZW50X1R5cGVzXS54bWxQSwECLQAUAAYACAAAACEAWvQsW78AAAAVAQAACwAAAAAAAAAA&#10;AAAAAAAfAQAAX3JlbHMvLnJlbHNQSwECLQAUAAYACAAAACEAUfcKjL0AAADcAAAADwAAAAAAAAAA&#10;AAAAAAAHAgAAZHJzL2Rvd25yZXYueG1sUEsFBgAAAAADAAMAtwAAAPECAAAAAA==&#10;">
                  <v:imagedata r:id="rId36" o:title=""/>
                </v:shape>
                <v:shape id="AutoShape 253" o:spid="_x0000_s1095" style="position:absolute;left:10039;top:3801;width:15;height:6747;visibility:visible;mso-wrap-style:square;v-text-anchor:top" coordsize="15,6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zw6wwAAANwAAAAPAAAAZHJzL2Rvd25yZXYueG1sRI/BasMw&#10;EETvhfyD2EJvjWwfSnGjhFAIBEoPTYvpcbE2tom1MtLGdvL1VSDQ4zAzb5jVZna9GinEzrOBfJmB&#10;Iq697bgx8PO9e34FFQXZYu+ZDFwowma9eFhhaf3EXzQepFEJwrFEA63IUGod65YcxqUfiJN39MGh&#10;JBkabQNOCe56XWTZi3bYcVpocaD3lurT4ewMhN3nr/2oztVY2WshkxN/DNaYp8d5+wZKaJb/8L29&#10;twaKPIfbmXQE9PoPAAD//wMAUEsBAi0AFAAGAAgAAAAhANvh9svuAAAAhQEAABMAAAAAAAAAAAAA&#10;AAAAAAAAAFtDb250ZW50X1R5cGVzXS54bWxQSwECLQAUAAYACAAAACEAWvQsW78AAAAVAQAACwAA&#10;AAAAAAAAAAAAAAAfAQAAX3JlbHMvLnJlbHNQSwECLQAUAAYACAAAACEA/zc8OsMAAADcAAAADwAA&#10;AAAAAAAAAAAAAAAHAgAAZHJzL2Rvd25yZXYueG1sUEsFBgAAAAADAAMAtwAAAPcCAAAAAA==&#10;" path="m15,295l15,m,6746l,6408e" filled="f" strokeweight=".72pt">
                  <v:path arrowok="t" o:connecttype="custom" o:connectlocs="15,3822;15,3527;0,10273;0,9935" o:connectangles="0,0,0,0"/>
                </v:shape>
                <v:shape id="Picture 254" o:spid="_x0000_s1096" type="#_x0000_t75" style="position:absolute;left:5323;top:3520;width:1095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Sn9wwAAANwAAAAPAAAAZHJzL2Rvd25yZXYueG1sRI9Ra8JA&#10;EITfC/6HY4W+1UsCLW30FBUEKbS0Gt+X3JoEc3she2r8972C4OMwM98ws8XgWnWhXhrPBtJJAoq4&#10;9LbhykCx37y8g5KAbLH1TAZuJLCYj55mmFt/5V+67EKlIoQlRwN1CF2utZQ1OZSJ74ijd/S9wxBl&#10;X2nb4zXCXauzJHnTDhuOCzV2tK6pPO3OzsCxWP183taNHMr0S6x802vxcTbmeTwsp6ACDeERvre3&#10;1kCWZvB/Jh4BPf8DAAD//wMAUEsBAi0AFAAGAAgAAAAhANvh9svuAAAAhQEAABMAAAAAAAAAAAAA&#10;AAAAAAAAAFtDb250ZW50X1R5cGVzXS54bWxQSwECLQAUAAYACAAAACEAWvQsW78AAAAVAQAACwAA&#10;AAAAAAAAAAAAAAAfAQAAX3JlbHMvLnJlbHNQSwECLQAUAAYACAAAACEAmoEp/cMAAADcAAAADwAA&#10;AAAAAAAAAAAAAAAHAgAAZHJzL2Rvd25yZXYueG1sUEsFBgAAAAADAAMAtwAAAPcCAAAAAA==&#10;">
                  <v:imagedata r:id="rId37" o:title=""/>
                </v:shape>
                <w10:wrap anchorx="margin"/>
              </v:group>
            </w:pict>
          </mc:Fallback>
        </mc:AlternateContent>
      </w:r>
    </w:p>
    <w:p w:rsidR="003B6CD0" w:rsidRDefault="003B6CD0" w:rsidP="003B6CD0">
      <w:pPr>
        <w:widowControl/>
        <w:autoSpaceDE/>
        <w:autoSpaceDN/>
        <w:rPr>
          <w:sz w:val="9"/>
        </w:rPr>
        <w:sectPr w:rsidR="003B6CD0" w:rsidSect="003B6CD0">
          <w:pgSz w:w="11910" w:h="16850"/>
          <w:pgMar w:top="993" w:right="480" w:bottom="851" w:left="900" w:header="0" w:footer="0" w:gutter="0"/>
          <w:cols w:space="720"/>
        </w:sectPr>
      </w:pPr>
    </w:p>
    <w:p w:rsidR="003B6CD0" w:rsidRDefault="003B6CD0" w:rsidP="003B6CD0">
      <w:pPr>
        <w:pStyle w:val="a3"/>
        <w:spacing w:before="7"/>
        <w:rPr>
          <w:sz w:val="43"/>
        </w:rPr>
      </w:pPr>
    </w:p>
    <w:p w:rsidR="003B6CD0" w:rsidRDefault="003B6CD0" w:rsidP="003B6CD0">
      <w:pPr>
        <w:tabs>
          <w:tab w:val="left" w:pos="2233"/>
        </w:tabs>
        <w:ind w:left="450"/>
        <w:rPr>
          <w:rFonts w:ascii="Cambria" w:hAnsi="Cambria"/>
          <w:sz w:val="24"/>
        </w:rPr>
      </w:pPr>
      <w:r>
        <w:rPr>
          <w:position w:val="-5"/>
          <w:sz w:val="21"/>
        </w:rPr>
        <w:t>1</w:t>
      </w:r>
      <w:r>
        <w:rPr>
          <w:position w:val="-5"/>
          <w:sz w:val="21"/>
        </w:rPr>
        <w:tab/>
      </w:r>
      <w:r>
        <w:rPr>
          <w:rFonts w:ascii="Cambria" w:hAnsi="Cambria"/>
          <w:sz w:val="24"/>
        </w:rPr>
        <w:t>Заявление</w:t>
      </w:r>
    </w:p>
    <w:p w:rsidR="003B6CD0" w:rsidRDefault="003B6CD0" w:rsidP="003B6CD0">
      <w:pPr>
        <w:pStyle w:val="a3"/>
        <w:spacing w:before="10"/>
        <w:rPr>
          <w:rFonts w:ascii="Cambria"/>
          <w:sz w:val="30"/>
        </w:rPr>
      </w:pPr>
    </w:p>
    <w:p w:rsidR="003B6CD0" w:rsidRDefault="003B6CD0" w:rsidP="003B6CD0">
      <w:pPr>
        <w:ind w:left="1039" w:right="240"/>
        <w:jc w:val="center"/>
        <w:rPr>
          <w:rFonts w:ascii="Cambria" w:hAnsi="Cambria"/>
          <w:sz w:val="13"/>
        </w:rPr>
      </w:pPr>
      <w:r>
        <w:rPr>
          <w:rFonts w:ascii="Cambria" w:hAnsi="Cambria"/>
          <w:w w:val="90"/>
          <w:sz w:val="13"/>
        </w:rPr>
        <w:t>(наименование органа местного самоуправления, органа</w:t>
      </w:r>
    </w:p>
    <w:p w:rsidR="003B6CD0" w:rsidRDefault="003B6CD0" w:rsidP="003B6CD0">
      <w:pPr>
        <w:pStyle w:val="a3"/>
        <w:rPr>
          <w:rFonts w:ascii="Cambria"/>
          <w:sz w:val="14"/>
        </w:rPr>
      </w:pPr>
    </w:p>
    <w:p w:rsidR="003B6CD0" w:rsidRDefault="003B6CD0" w:rsidP="003B6CD0">
      <w:pPr>
        <w:spacing w:before="106" w:line="264" w:lineRule="auto"/>
        <w:ind w:left="1041" w:right="240"/>
        <w:jc w:val="center"/>
        <w:rPr>
          <w:rFonts w:ascii="Cambria"/>
          <w:sz w:val="16"/>
        </w:rPr>
      </w:pPr>
      <w:r>
        <w:rPr>
          <w:rFonts w:ascii="Cambria" w:hAnsi="Cambria"/>
          <w:spacing w:val="-1"/>
          <w:w w:val="90"/>
          <w:sz w:val="14"/>
        </w:rPr>
        <w:t>государственной власти субъекта Российской Федерации</w:t>
      </w:r>
      <w:r>
        <w:rPr>
          <w:rFonts w:ascii="Cambria" w:hAnsi="Cambria"/>
          <w:sz w:val="14"/>
        </w:rPr>
        <w:t xml:space="preserve"> </w:t>
      </w:r>
      <w:r>
        <w:rPr>
          <w:rFonts w:ascii="Cambria" w:hAnsi="Cambria"/>
          <w:spacing w:val="-15"/>
          <w:sz w:val="14"/>
        </w:rPr>
        <w:t xml:space="preserve"> </w:t>
      </w:r>
      <w:r>
        <w:rPr>
          <w:rFonts w:ascii="Cambria" w:hAnsi="Cambria"/>
          <w:w w:val="81"/>
          <w:sz w:val="14"/>
        </w:rPr>
        <w:t xml:space="preserve">- </w:t>
      </w:r>
      <w:r>
        <w:rPr>
          <w:rFonts w:ascii="Cambria" w:hAnsi="Cambria"/>
          <w:w w:val="85"/>
          <w:sz w:val="14"/>
        </w:rPr>
        <w:t>городов</w:t>
      </w:r>
      <w:r>
        <w:rPr>
          <w:rFonts w:ascii="Cambria" w:hAnsi="Cambria"/>
          <w:spacing w:val="20"/>
          <w:w w:val="85"/>
          <w:sz w:val="14"/>
        </w:rPr>
        <w:t xml:space="preserve"> </w:t>
      </w:r>
      <w:r>
        <w:rPr>
          <w:rFonts w:ascii="Cambria" w:hAnsi="Cambria"/>
          <w:w w:val="85"/>
          <w:sz w:val="14"/>
        </w:rPr>
        <w:t>федерального</w:t>
      </w:r>
      <w:r>
        <w:rPr>
          <w:rFonts w:ascii="Cambria" w:hAnsi="Cambria"/>
          <w:spacing w:val="19"/>
          <w:w w:val="85"/>
          <w:sz w:val="14"/>
        </w:rPr>
        <w:t xml:space="preserve"> </w:t>
      </w:r>
      <w:r>
        <w:rPr>
          <w:rFonts w:ascii="Cambria" w:hAnsi="Cambria"/>
          <w:w w:val="85"/>
          <w:sz w:val="14"/>
        </w:rPr>
        <w:t>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адресов, организации, признаваемой управляющей компанией в соответствии с Федеральным законом от 28 сентября 2010 г. № 244-ФЗ «Об инновационном центре «</w:t>
      </w:r>
      <w:proofErr w:type="spellStart"/>
      <w:r>
        <w:rPr>
          <w:rFonts w:ascii="Cambria" w:hAnsi="Cambria"/>
          <w:w w:val="85"/>
          <w:sz w:val="14"/>
        </w:rPr>
        <w:t>Сколково</w:t>
      </w:r>
      <w:proofErr w:type="spellEnd"/>
      <w:r>
        <w:rPr>
          <w:rFonts w:ascii="Cambria" w:hAnsi="Cambria"/>
          <w:w w:val="85"/>
          <w:sz w:val="14"/>
        </w:rPr>
        <w:t>» (Собрание законодательства Российской Федерации, 2010, № 40, ст. 4970; 2019, № 31, ст. 4457) (далее – Федеральный закон «Об инновационном центре «</w:t>
      </w:r>
      <w:proofErr w:type="spellStart"/>
      <w:r>
        <w:rPr>
          <w:rFonts w:ascii="Cambria" w:hAnsi="Cambria"/>
          <w:w w:val="85"/>
          <w:sz w:val="14"/>
        </w:rPr>
        <w:t>Сколково</w:t>
      </w:r>
      <w:proofErr w:type="spellEnd"/>
      <w:r>
        <w:rPr>
          <w:rFonts w:ascii="Cambria" w:hAnsi="Cambria"/>
          <w:w w:val="85"/>
          <w:sz w:val="14"/>
        </w:rPr>
        <w:t>»))</w:t>
      </w:r>
    </w:p>
    <w:p w:rsidR="003B6CD0" w:rsidRDefault="003B6CD0" w:rsidP="003B6CD0">
      <w:pPr>
        <w:pStyle w:val="a3"/>
        <w:spacing w:before="10"/>
        <w:rPr>
          <w:rFonts w:ascii="Cambria"/>
          <w:sz w:val="15"/>
        </w:rPr>
      </w:pPr>
    </w:p>
    <w:p w:rsidR="003B6CD0" w:rsidRDefault="003B6CD0" w:rsidP="003B6CD0">
      <w:pPr>
        <w:tabs>
          <w:tab w:val="left" w:pos="3436"/>
        </w:tabs>
        <w:spacing w:before="101"/>
        <w:ind w:left="1897"/>
        <w:rPr>
          <w:rFonts w:ascii="Cambria" w:hAnsi="Cambria"/>
          <w:sz w:val="20"/>
        </w:rPr>
      </w:pPr>
      <w:r>
        <w:br w:type="column"/>
      </w:r>
      <w:r>
        <w:rPr>
          <w:rFonts w:ascii="Cambria" w:hAnsi="Cambria"/>
          <w:w w:val="95"/>
          <w:sz w:val="20"/>
        </w:rPr>
        <w:lastRenderedPageBreak/>
        <w:t>Лист</w:t>
      </w:r>
      <w:r>
        <w:rPr>
          <w:rFonts w:ascii="Cambria" w:hAnsi="Cambria"/>
          <w:spacing w:val="-7"/>
          <w:w w:val="95"/>
          <w:sz w:val="20"/>
        </w:rPr>
        <w:t xml:space="preserve"> </w:t>
      </w:r>
      <w:r>
        <w:rPr>
          <w:rFonts w:ascii="Cambria" w:hAnsi="Cambria"/>
          <w:w w:val="95"/>
          <w:sz w:val="20"/>
        </w:rPr>
        <w:t>№</w:t>
      </w:r>
      <w:r>
        <w:rPr>
          <w:rFonts w:ascii="Cambria" w:hAnsi="Cambria"/>
          <w:w w:val="95"/>
          <w:sz w:val="20"/>
        </w:rPr>
        <w:tab/>
      </w:r>
      <w:r>
        <w:rPr>
          <w:rFonts w:ascii="Cambria" w:hAnsi="Cambria"/>
          <w:w w:val="90"/>
          <w:sz w:val="20"/>
        </w:rPr>
        <w:t>Всего</w:t>
      </w:r>
      <w:r>
        <w:rPr>
          <w:rFonts w:ascii="Cambria" w:hAnsi="Cambria"/>
          <w:spacing w:val="3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листов</w:t>
      </w:r>
    </w:p>
    <w:p w:rsidR="003B6CD0" w:rsidRDefault="003B6CD0" w:rsidP="003B6CD0">
      <w:pPr>
        <w:spacing w:before="172"/>
        <w:ind w:left="470"/>
        <w:rPr>
          <w:sz w:val="20"/>
        </w:rPr>
      </w:pPr>
      <w:r>
        <w:rPr>
          <w:spacing w:val="-1"/>
          <w:w w:val="110"/>
          <w:sz w:val="20"/>
        </w:rPr>
        <w:t>Заявление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принято</w:t>
      </w:r>
    </w:p>
    <w:p w:rsidR="003B6CD0" w:rsidRDefault="003B6CD0" w:rsidP="003B6CD0">
      <w:pPr>
        <w:tabs>
          <w:tab w:val="left" w:pos="2795"/>
          <w:tab w:val="left" w:pos="4701"/>
        </w:tabs>
        <w:spacing w:before="30"/>
        <w:ind w:left="469"/>
        <w:rPr>
          <w:rFonts w:ascii="Cambria" w:hAnsi="Cambria"/>
          <w:sz w:val="15"/>
        </w:rPr>
      </w:pPr>
      <w:r>
        <w:rPr>
          <w:rFonts w:ascii="Cambria" w:hAnsi="Cambria"/>
          <w:spacing w:val="-1"/>
          <w:w w:val="90"/>
          <w:sz w:val="15"/>
        </w:rPr>
        <w:t>регистраци</w:t>
      </w:r>
      <w:r>
        <w:rPr>
          <w:rFonts w:ascii="Cambria" w:hAnsi="Cambria"/>
          <w:w w:val="90"/>
          <w:sz w:val="15"/>
        </w:rPr>
        <w:t>онный</w:t>
      </w:r>
      <w:r>
        <w:rPr>
          <w:rFonts w:ascii="Cambria" w:hAnsi="Cambria"/>
          <w:spacing w:val="4"/>
          <w:w w:val="90"/>
          <w:sz w:val="15"/>
        </w:rPr>
        <w:t xml:space="preserve"> </w:t>
      </w:r>
      <w:r>
        <w:rPr>
          <w:rFonts w:ascii="Cambria" w:hAnsi="Cambria"/>
          <w:w w:val="90"/>
          <w:sz w:val="15"/>
        </w:rPr>
        <w:t>номер</w:t>
      </w:r>
      <w:r>
        <w:rPr>
          <w:rFonts w:ascii="Cambria" w:hAnsi="Cambria"/>
          <w:sz w:val="15"/>
        </w:rPr>
        <w:tab/>
      </w:r>
      <w:r>
        <w:rPr>
          <w:rFonts w:ascii="Cambria" w:hAnsi="Cambria"/>
          <w:sz w:val="15"/>
          <w:u w:val="single"/>
        </w:rPr>
        <w:t xml:space="preserve"> </w:t>
      </w:r>
      <w:r>
        <w:rPr>
          <w:rFonts w:ascii="Cambria" w:hAnsi="Cambria"/>
          <w:sz w:val="15"/>
          <w:u w:val="single"/>
        </w:rPr>
        <w:tab/>
      </w:r>
    </w:p>
    <w:p w:rsidR="003B6CD0" w:rsidRDefault="003B6CD0" w:rsidP="003B6CD0">
      <w:pPr>
        <w:tabs>
          <w:tab w:val="left" w:pos="1662"/>
          <w:tab w:val="left" w:pos="2795"/>
          <w:tab w:val="left" w:pos="4696"/>
        </w:tabs>
        <w:spacing w:before="59"/>
        <w:ind w:left="460"/>
        <w:rPr>
          <w:rFonts w:ascii="Cambria" w:hAnsi="Cambria"/>
          <w:sz w:val="13"/>
        </w:rPr>
      </w:pPr>
      <w:r>
        <w:rPr>
          <w:rFonts w:ascii="Cambria" w:hAnsi="Cambria"/>
          <w:w w:val="85"/>
          <w:sz w:val="13"/>
        </w:rPr>
        <w:t>количество листов заявления</w:t>
      </w:r>
      <w:r>
        <w:rPr>
          <w:rFonts w:ascii="Cambria" w:hAnsi="Cambria"/>
          <w:sz w:val="13"/>
        </w:rPr>
        <w:tab/>
      </w:r>
      <w:r>
        <w:rPr>
          <w:rFonts w:ascii="Cambria" w:hAnsi="Cambria"/>
          <w:sz w:val="13"/>
          <w:u w:val="single"/>
        </w:rPr>
        <w:t xml:space="preserve"> </w:t>
      </w:r>
      <w:r>
        <w:rPr>
          <w:rFonts w:ascii="Cambria" w:hAnsi="Cambria"/>
          <w:sz w:val="13"/>
          <w:u w:val="single"/>
        </w:rPr>
        <w:tab/>
      </w:r>
    </w:p>
    <w:p w:rsidR="003B6CD0" w:rsidRDefault="003B6CD0" w:rsidP="003B6CD0">
      <w:pPr>
        <w:tabs>
          <w:tab w:val="left" w:pos="3448"/>
          <w:tab w:val="left" w:pos="4023"/>
        </w:tabs>
        <w:spacing w:before="38"/>
        <w:ind w:left="471"/>
        <w:rPr>
          <w:sz w:val="16"/>
        </w:rPr>
      </w:pPr>
      <w:r>
        <w:rPr>
          <w:w w:val="95"/>
          <w:sz w:val="16"/>
        </w:rPr>
        <w:t>количество</w:t>
      </w:r>
      <w:r>
        <w:rPr>
          <w:spacing w:val="17"/>
          <w:w w:val="95"/>
          <w:sz w:val="16"/>
        </w:rPr>
        <w:t xml:space="preserve"> </w:t>
      </w:r>
      <w:r>
        <w:rPr>
          <w:w w:val="95"/>
          <w:sz w:val="16"/>
        </w:rPr>
        <w:t>прилагаемых</w:t>
      </w:r>
      <w:r>
        <w:rPr>
          <w:spacing w:val="21"/>
          <w:w w:val="95"/>
          <w:sz w:val="16"/>
        </w:rPr>
        <w:t xml:space="preserve"> </w:t>
      </w:r>
      <w:r>
        <w:rPr>
          <w:w w:val="95"/>
          <w:sz w:val="16"/>
        </w:rPr>
        <w:t>документов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,</w:t>
      </w:r>
    </w:p>
    <w:p w:rsidR="003B6CD0" w:rsidRDefault="003B6CD0" w:rsidP="003B6CD0">
      <w:pPr>
        <w:tabs>
          <w:tab w:val="left" w:pos="2813"/>
          <w:tab w:val="left" w:pos="4045"/>
        </w:tabs>
        <w:spacing w:before="22"/>
        <w:ind w:left="466"/>
        <w:rPr>
          <w:rFonts w:ascii="Cambria" w:hAnsi="Cambria"/>
          <w:sz w:val="16"/>
        </w:rPr>
      </w:pPr>
      <w:r>
        <w:rPr>
          <w:rFonts w:ascii="Cambria" w:hAnsi="Cambria"/>
          <w:w w:val="85"/>
          <w:sz w:val="16"/>
        </w:rPr>
        <w:t>в</w:t>
      </w:r>
      <w:r>
        <w:rPr>
          <w:rFonts w:ascii="Cambria" w:hAnsi="Cambria"/>
          <w:spacing w:val="7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том</w:t>
      </w:r>
      <w:r>
        <w:rPr>
          <w:rFonts w:ascii="Cambria" w:hAnsi="Cambria"/>
          <w:spacing w:val="29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числе</w:t>
      </w:r>
      <w:r>
        <w:rPr>
          <w:rFonts w:ascii="Cambria" w:hAnsi="Cambria"/>
          <w:spacing w:val="14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оригиналов</w:t>
      </w:r>
      <w:r>
        <w:rPr>
          <w:rFonts w:ascii="Cambria" w:hAnsi="Cambria"/>
          <w:w w:val="85"/>
          <w:sz w:val="16"/>
          <w:u w:val="single"/>
        </w:rPr>
        <w:tab/>
      </w:r>
      <w:r>
        <w:rPr>
          <w:rFonts w:ascii="Cambria" w:hAnsi="Cambria"/>
          <w:w w:val="90"/>
          <w:sz w:val="16"/>
        </w:rPr>
        <w:t>,</w:t>
      </w:r>
      <w:r>
        <w:rPr>
          <w:rFonts w:ascii="Cambria" w:hAnsi="Cambria"/>
          <w:spacing w:val="2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копий</w:t>
      </w:r>
      <w:r>
        <w:rPr>
          <w:rFonts w:ascii="Cambria" w:hAnsi="Cambria"/>
          <w:sz w:val="16"/>
        </w:rPr>
        <w:t xml:space="preserve">   </w:t>
      </w:r>
      <w:r>
        <w:rPr>
          <w:rFonts w:ascii="Cambria" w:hAnsi="Cambria"/>
          <w:spacing w:val="12"/>
          <w:sz w:val="16"/>
        </w:rPr>
        <w:t xml:space="preserve"> </w:t>
      </w:r>
      <w:r>
        <w:rPr>
          <w:rFonts w:ascii="Cambria" w:hAnsi="Cambria"/>
          <w:sz w:val="16"/>
          <w:u w:val="single"/>
        </w:rPr>
        <w:t xml:space="preserve"> </w:t>
      </w:r>
      <w:r>
        <w:rPr>
          <w:rFonts w:ascii="Cambria" w:hAnsi="Cambria"/>
          <w:sz w:val="16"/>
          <w:u w:val="single"/>
        </w:rPr>
        <w:tab/>
      </w:r>
    </w:p>
    <w:p w:rsidR="003B6CD0" w:rsidRDefault="003B6CD0" w:rsidP="003B6CD0">
      <w:pPr>
        <w:tabs>
          <w:tab w:val="left" w:pos="3376"/>
          <w:tab w:val="left" w:pos="4698"/>
        </w:tabs>
        <w:spacing w:before="26"/>
        <w:ind w:left="453"/>
        <w:rPr>
          <w:rFonts w:ascii="Comic Sans MS" w:hAnsi="Comic Sans MS"/>
          <w:sz w:val="14"/>
        </w:rPr>
      </w:pPr>
      <w:r>
        <w:rPr>
          <w:rFonts w:ascii="Cambria" w:hAnsi="Cambria"/>
          <w:w w:val="90"/>
          <w:sz w:val="13"/>
        </w:rPr>
        <w:t>количество</w:t>
      </w:r>
      <w:r>
        <w:rPr>
          <w:rFonts w:ascii="Cambria" w:hAnsi="Cambria"/>
          <w:spacing w:val="35"/>
          <w:sz w:val="13"/>
        </w:rPr>
        <w:t xml:space="preserve"> </w:t>
      </w:r>
      <w:r>
        <w:rPr>
          <w:rFonts w:ascii="Cambria" w:hAnsi="Cambria"/>
          <w:w w:val="90"/>
          <w:sz w:val="13"/>
        </w:rPr>
        <w:t>листов</w:t>
      </w:r>
      <w:r>
        <w:rPr>
          <w:rFonts w:ascii="Cambria" w:hAnsi="Cambria"/>
          <w:spacing w:val="27"/>
          <w:sz w:val="13"/>
        </w:rPr>
        <w:t xml:space="preserve"> </w:t>
      </w:r>
      <w:r>
        <w:rPr>
          <w:rFonts w:ascii="Cambria" w:hAnsi="Cambria"/>
          <w:w w:val="90"/>
          <w:sz w:val="13"/>
        </w:rPr>
        <w:t>в оригиналах</w:t>
      </w:r>
      <w:r>
        <w:rPr>
          <w:rFonts w:ascii="Cambria" w:hAnsi="Cambria"/>
          <w:w w:val="90"/>
          <w:sz w:val="13"/>
          <w:u w:val="single"/>
        </w:rPr>
        <w:tab/>
      </w:r>
      <w:r>
        <w:rPr>
          <w:rFonts w:ascii="Comic Sans MS" w:hAnsi="Comic Sans MS"/>
          <w:sz w:val="14"/>
        </w:rPr>
        <w:t xml:space="preserve">, копиях   </w:t>
      </w:r>
      <w:r>
        <w:rPr>
          <w:rFonts w:ascii="Comic Sans MS" w:hAnsi="Comic Sans MS"/>
          <w:spacing w:val="20"/>
          <w:sz w:val="14"/>
        </w:rPr>
        <w:t xml:space="preserve"> </w:t>
      </w:r>
      <w:r>
        <w:rPr>
          <w:rFonts w:ascii="Comic Sans MS" w:hAnsi="Comic Sans MS"/>
          <w:sz w:val="14"/>
          <w:u w:val="single"/>
        </w:rPr>
        <w:t xml:space="preserve"> </w:t>
      </w:r>
      <w:r>
        <w:rPr>
          <w:rFonts w:ascii="Comic Sans MS" w:hAnsi="Comic Sans MS"/>
          <w:sz w:val="14"/>
          <w:u w:val="single"/>
        </w:rPr>
        <w:tab/>
      </w:r>
    </w:p>
    <w:p w:rsidR="003B6CD0" w:rsidRDefault="003B6CD0" w:rsidP="003B6CD0">
      <w:pPr>
        <w:tabs>
          <w:tab w:val="left" w:pos="2695"/>
          <w:tab w:val="left" w:pos="5070"/>
        </w:tabs>
        <w:spacing w:before="7"/>
        <w:ind w:left="450"/>
        <w:rPr>
          <w:rFonts w:ascii="Cambria" w:hAnsi="Cambria"/>
          <w:sz w:val="17"/>
        </w:rPr>
      </w:pPr>
      <w:r>
        <w:rPr>
          <w:rFonts w:ascii="Cambria" w:hAnsi="Cambria"/>
          <w:w w:val="90"/>
          <w:sz w:val="17"/>
        </w:rPr>
        <w:t>Ф.И.О.</w:t>
      </w:r>
      <w:r>
        <w:rPr>
          <w:rFonts w:ascii="Cambria" w:hAnsi="Cambria"/>
          <w:spacing w:val="1"/>
          <w:w w:val="90"/>
          <w:sz w:val="17"/>
        </w:rPr>
        <w:t xml:space="preserve"> </w:t>
      </w:r>
      <w:r>
        <w:rPr>
          <w:rFonts w:ascii="Cambria" w:hAnsi="Cambria"/>
          <w:w w:val="90"/>
          <w:sz w:val="17"/>
        </w:rPr>
        <w:t>должностного</w:t>
      </w:r>
      <w:r>
        <w:rPr>
          <w:rFonts w:ascii="Cambria" w:hAnsi="Cambria"/>
          <w:spacing w:val="10"/>
          <w:w w:val="90"/>
          <w:sz w:val="17"/>
        </w:rPr>
        <w:t xml:space="preserve"> </w:t>
      </w:r>
      <w:r>
        <w:rPr>
          <w:rFonts w:ascii="Cambria" w:hAnsi="Cambria"/>
          <w:w w:val="90"/>
          <w:sz w:val="17"/>
        </w:rPr>
        <w:t>лица</w:t>
      </w:r>
      <w:r>
        <w:rPr>
          <w:rFonts w:ascii="Cambria" w:hAnsi="Cambria"/>
          <w:sz w:val="17"/>
        </w:rPr>
        <w:tab/>
      </w:r>
      <w:r>
        <w:rPr>
          <w:rFonts w:ascii="Cambria" w:hAnsi="Cambria"/>
          <w:sz w:val="17"/>
          <w:u w:val="single"/>
        </w:rPr>
        <w:t xml:space="preserve"> </w:t>
      </w:r>
      <w:r>
        <w:rPr>
          <w:rFonts w:ascii="Cambria" w:hAnsi="Cambria"/>
          <w:sz w:val="17"/>
          <w:u w:val="single"/>
        </w:rPr>
        <w:tab/>
      </w:r>
    </w:p>
    <w:p w:rsidR="003B6CD0" w:rsidRDefault="003B6CD0" w:rsidP="003B6CD0">
      <w:pPr>
        <w:widowControl/>
        <w:autoSpaceDE/>
        <w:autoSpaceDN/>
        <w:rPr>
          <w:rFonts w:ascii="Cambria" w:hAnsi="Cambria"/>
          <w:sz w:val="17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761" w:space="265"/>
            <w:col w:w="5504"/>
          </w:cols>
        </w:sectPr>
      </w:pPr>
    </w:p>
    <w:p w:rsidR="003B6CD0" w:rsidRDefault="003B6CD0" w:rsidP="003B6CD0">
      <w:pPr>
        <w:pStyle w:val="a3"/>
        <w:spacing w:before="4"/>
        <w:rPr>
          <w:rFonts w:ascii="Cambria"/>
          <w:sz w:val="12"/>
        </w:rPr>
      </w:pPr>
    </w:p>
    <w:p w:rsidR="003B6CD0" w:rsidRDefault="003B6CD0" w:rsidP="003B6CD0">
      <w:pPr>
        <w:widowControl/>
        <w:autoSpaceDE/>
        <w:autoSpaceDN/>
        <w:rPr>
          <w:rFonts w:ascii="Cambria"/>
          <w:sz w:val="12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3B6CD0" w:rsidRDefault="003B6CD0" w:rsidP="003B6CD0">
      <w:pPr>
        <w:spacing w:before="91"/>
        <w:ind w:left="366"/>
        <w:rPr>
          <w:sz w:val="20"/>
        </w:rPr>
      </w:pPr>
      <w:r>
        <w:rPr>
          <w:w w:val="105"/>
          <w:sz w:val="20"/>
        </w:rPr>
        <w:lastRenderedPageBreak/>
        <w:t>3.1</w:t>
      </w: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spacing w:before="8"/>
        <w:rPr>
          <w:sz w:val="20"/>
        </w:rPr>
      </w:pPr>
    </w:p>
    <w:p w:rsidR="003B6CD0" w:rsidRDefault="003B6CD0" w:rsidP="003B6CD0">
      <w:pPr>
        <w:spacing w:before="1"/>
        <w:ind w:left="358"/>
        <w:rPr>
          <w:sz w:val="21"/>
        </w:rPr>
      </w:pPr>
      <w:r>
        <w:rPr>
          <w:sz w:val="21"/>
        </w:rPr>
        <w:t>3.2</w:t>
      </w:r>
    </w:p>
    <w:p w:rsidR="003B6CD0" w:rsidRDefault="003B6CD0" w:rsidP="003B6CD0">
      <w:pPr>
        <w:spacing w:before="91" w:line="360" w:lineRule="auto"/>
        <w:ind w:left="229" w:right="131" w:hanging="1"/>
        <w:rPr>
          <w:spacing w:val="-47"/>
          <w:sz w:val="20"/>
        </w:rPr>
      </w:pPr>
      <w:r>
        <w:br w:type="column"/>
      </w:r>
      <w:r>
        <w:rPr>
          <w:sz w:val="20"/>
        </w:rPr>
        <w:lastRenderedPageBreak/>
        <w:t>Прошу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21"/>
          <w:sz w:val="20"/>
        </w:rPr>
        <w:t xml:space="preserve"> </w:t>
      </w:r>
      <w:r>
        <w:rPr>
          <w:sz w:val="20"/>
        </w:rPr>
        <w:t>отношен</w:t>
      </w:r>
      <w:r>
        <w:rPr>
          <w:spacing w:val="-7"/>
          <w:sz w:val="20"/>
        </w:rPr>
        <w:t>и</w:t>
      </w:r>
      <w:r>
        <w:rPr>
          <w:sz w:val="20"/>
        </w:rPr>
        <w:t>и</w:t>
      </w:r>
      <w:r>
        <w:rPr>
          <w:spacing w:val="19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43"/>
          <w:sz w:val="20"/>
        </w:rPr>
        <w:t xml:space="preserve"> </w:t>
      </w:r>
      <w:r>
        <w:rPr>
          <w:sz w:val="20"/>
        </w:rPr>
        <w:t>адресации:</w:t>
      </w:r>
      <w:r>
        <w:rPr>
          <w:spacing w:val="-47"/>
          <w:sz w:val="20"/>
        </w:rPr>
        <w:t xml:space="preserve"> </w:t>
      </w:r>
    </w:p>
    <w:p w:rsidR="003B6CD0" w:rsidRDefault="003B6CD0" w:rsidP="003B6CD0">
      <w:pPr>
        <w:spacing w:before="91" w:line="360" w:lineRule="auto"/>
        <w:ind w:left="229" w:right="131" w:hanging="1"/>
        <w:rPr>
          <w:sz w:val="20"/>
        </w:rPr>
      </w:pPr>
      <w:r>
        <w:rPr>
          <w:sz w:val="20"/>
        </w:rPr>
        <w:t>Вид:</w:t>
      </w:r>
    </w:p>
    <w:p w:rsidR="003B6CD0" w:rsidRDefault="003B6CD0" w:rsidP="00AF057C">
      <w:pPr>
        <w:tabs>
          <w:tab w:val="left" w:pos="690"/>
          <w:tab w:val="left" w:pos="2818"/>
          <w:tab w:val="left" w:pos="3317"/>
        </w:tabs>
        <w:spacing w:before="106"/>
        <w:ind w:left="221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Земельный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участок</w:t>
      </w:r>
      <w:r>
        <w:rPr>
          <w:rFonts w:ascii="Cambria" w:hAnsi="Cambria"/>
          <w:w w:val="90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Сооружение</w:t>
      </w:r>
    </w:p>
    <w:p w:rsidR="003B6CD0" w:rsidRDefault="003B6CD0" w:rsidP="003B6CD0">
      <w:pPr>
        <w:pStyle w:val="a3"/>
        <w:spacing w:before="10"/>
        <w:rPr>
          <w:rFonts w:ascii="Cambria"/>
          <w:sz w:val="24"/>
        </w:rPr>
      </w:pPr>
    </w:p>
    <w:p w:rsidR="003B6CD0" w:rsidRDefault="003B6CD0" w:rsidP="00AF057C">
      <w:pPr>
        <w:tabs>
          <w:tab w:val="left" w:pos="682"/>
          <w:tab w:val="left" w:pos="2786"/>
          <w:tab w:val="left" w:pos="3302"/>
        </w:tabs>
        <w:ind w:left="312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Здание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 xml:space="preserve">(строение) </w:t>
      </w:r>
      <w:r>
        <w:rPr>
          <w:rFonts w:ascii="Cambria" w:hAnsi="Cambria"/>
          <w:sz w:val="20"/>
        </w:rPr>
        <w:tab/>
        <w:t xml:space="preserve">           </w:t>
      </w:r>
      <w:r>
        <w:rPr>
          <w:rFonts w:ascii="Cambria" w:hAnsi="Cambria"/>
          <w:w w:val="95"/>
          <w:sz w:val="20"/>
        </w:rPr>
        <w:t>Помещение</w:t>
      </w:r>
    </w:p>
    <w:p w:rsidR="00AF057C" w:rsidRDefault="00AF057C" w:rsidP="003B6CD0">
      <w:pPr>
        <w:spacing w:before="177"/>
        <w:ind w:left="222"/>
        <w:rPr>
          <w:w w:val="95"/>
          <w:sz w:val="21"/>
        </w:rPr>
      </w:pPr>
    </w:p>
    <w:p w:rsidR="003B6CD0" w:rsidRDefault="003B6CD0" w:rsidP="00AF057C">
      <w:pPr>
        <w:ind w:left="221"/>
        <w:rPr>
          <w:sz w:val="21"/>
        </w:rPr>
      </w:pPr>
      <w:r>
        <w:rPr>
          <w:w w:val="95"/>
          <w:sz w:val="21"/>
        </w:rPr>
        <w:t>Присвоить</w:t>
      </w:r>
      <w:r>
        <w:rPr>
          <w:spacing w:val="25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</w:p>
    <w:p w:rsidR="003B6CD0" w:rsidRDefault="003B6CD0" w:rsidP="003B6CD0">
      <w:pPr>
        <w:pStyle w:val="a3"/>
        <w:rPr>
          <w:sz w:val="22"/>
        </w:rPr>
      </w:pPr>
      <w:r>
        <w:br w:type="column"/>
      </w: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pStyle w:val="a3"/>
        <w:rPr>
          <w:sz w:val="22"/>
        </w:rPr>
      </w:pPr>
    </w:p>
    <w:p w:rsidR="003B6CD0" w:rsidRDefault="003B6CD0" w:rsidP="003B6CD0">
      <w:pPr>
        <w:spacing w:before="134"/>
        <w:ind w:left="358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Машино-место</w:t>
      </w:r>
    </w:p>
    <w:p w:rsidR="003B6CD0" w:rsidRDefault="003B6CD0" w:rsidP="003B6CD0">
      <w:pPr>
        <w:widowControl/>
        <w:autoSpaceDE/>
        <w:autoSpaceDN/>
        <w:rPr>
          <w:rFonts w:ascii="Cambria" w:hAnsi="Cambria"/>
          <w:sz w:val="20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num="3" w:space="720" w:equalWidth="0">
            <w:col w:w="634" w:space="40"/>
            <w:col w:w="4388" w:space="2401"/>
            <w:col w:w="3067"/>
          </w:cols>
        </w:sectPr>
      </w:pPr>
    </w:p>
    <w:p w:rsidR="003B6CD0" w:rsidRDefault="003B6CD0" w:rsidP="00AF057C">
      <w:pPr>
        <w:tabs>
          <w:tab w:val="left" w:pos="1355"/>
        </w:tabs>
        <w:spacing w:before="100" w:line="242" w:lineRule="auto"/>
        <w:ind w:right="1331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lastRenderedPageBreak/>
        <w:t>Образованием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земельного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участка(</w:t>
      </w:r>
      <w:proofErr w:type="spellStart"/>
      <w:r>
        <w:rPr>
          <w:rFonts w:ascii="Cambria" w:hAnsi="Cambria"/>
          <w:w w:val="90"/>
          <w:sz w:val="21"/>
        </w:rPr>
        <w:t>ов</w:t>
      </w:r>
      <w:proofErr w:type="spellEnd"/>
      <w:r>
        <w:rPr>
          <w:rFonts w:ascii="Cambria" w:hAnsi="Cambria"/>
          <w:w w:val="90"/>
          <w:sz w:val="21"/>
        </w:rPr>
        <w:t>)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из земель,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находящихся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 государственной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или</w:t>
      </w:r>
      <w:r>
        <w:rPr>
          <w:rFonts w:ascii="Cambria" w:hAnsi="Cambria"/>
          <w:spacing w:val="-39"/>
          <w:w w:val="90"/>
          <w:sz w:val="21"/>
        </w:rPr>
        <w:t xml:space="preserve"> </w:t>
      </w:r>
      <w:r>
        <w:rPr>
          <w:rFonts w:ascii="Cambria" w:hAnsi="Cambria"/>
          <w:sz w:val="21"/>
        </w:rPr>
        <w:t>муниципальной</w:t>
      </w:r>
      <w:r>
        <w:rPr>
          <w:rFonts w:ascii="Cambria" w:hAnsi="Cambria"/>
          <w:spacing w:val="9"/>
          <w:sz w:val="21"/>
        </w:rPr>
        <w:t xml:space="preserve"> </w:t>
      </w:r>
      <w:r>
        <w:rPr>
          <w:rFonts w:ascii="Cambria" w:hAnsi="Cambria"/>
          <w:sz w:val="21"/>
        </w:rPr>
        <w:t>собственности</w:t>
      </w:r>
    </w:p>
    <w:p w:rsidR="003B6CD0" w:rsidRDefault="003B6CD0" w:rsidP="003B6CD0">
      <w:pPr>
        <w:spacing w:before="84"/>
        <w:ind w:left="896" w:firstLine="238"/>
        <w:rPr>
          <w:sz w:val="21"/>
        </w:rPr>
      </w:pPr>
      <w:r>
        <w:rPr>
          <w:w w:val="90"/>
          <w:sz w:val="21"/>
        </w:rPr>
        <w:t>Количество</w:t>
      </w:r>
      <w:r>
        <w:rPr>
          <w:spacing w:val="11"/>
          <w:w w:val="90"/>
          <w:sz w:val="21"/>
        </w:rPr>
        <w:t xml:space="preserve"> </w:t>
      </w:r>
      <w:r>
        <w:rPr>
          <w:w w:val="90"/>
          <w:sz w:val="21"/>
        </w:rPr>
        <w:t>образуемых</w:t>
      </w:r>
      <w:r>
        <w:rPr>
          <w:spacing w:val="47"/>
          <w:sz w:val="21"/>
        </w:rPr>
        <w:t xml:space="preserve"> </w:t>
      </w:r>
      <w:r>
        <w:rPr>
          <w:w w:val="90"/>
          <w:sz w:val="21"/>
        </w:rPr>
        <w:t>земельных</w:t>
      </w:r>
    </w:p>
    <w:p w:rsidR="003B6CD0" w:rsidRDefault="003B6CD0" w:rsidP="003B6CD0">
      <w:pPr>
        <w:spacing w:before="9"/>
        <w:ind w:left="898" w:firstLine="238"/>
      </w:pPr>
      <w:r>
        <w:rPr>
          <w:w w:val="95"/>
        </w:rPr>
        <w:t>участков</w:t>
      </w:r>
    </w:p>
    <w:p w:rsidR="003B6CD0" w:rsidRDefault="003B6CD0" w:rsidP="00AF057C">
      <w:pPr>
        <w:spacing w:before="44"/>
        <w:ind w:left="897" w:firstLine="238"/>
      </w:pPr>
      <w:r>
        <w:rPr>
          <w:w w:val="90"/>
          <w:sz w:val="21"/>
        </w:rPr>
        <w:t>Дополнительная</w:t>
      </w:r>
      <w:r>
        <w:rPr>
          <w:spacing w:val="29"/>
          <w:w w:val="90"/>
          <w:sz w:val="21"/>
        </w:rPr>
        <w:t xml:space="preserve"> </w:t>
      </w:r>
      <w:r>
        <w:rPr>
          <w:w w:val="90"/>
          <w:sz w:val="21"/>
        </w:rPr>
        <w:t>информация:</w:t>
      </w:r>
    </w:p>
    <w:p w:rsidR="003B6CD0" w:rsidRDefault="003B6CD0" w:rsidP="003B6CD0">
      <w:pPr>
        <w:pStyle w:val="a3"/>
        <w:spacing w:before="11"/>
      </w:pPr>
    </w:p>
    <w:p w:rsidR="003B6CD0" w:rsidRDefault="003B6CD0" w:rsidP="003B6CD0">
      <w:pPr>
        <w:ind w:left="1353"/>
        <w:rPr>
          <w:sz w:val="20"/>
        </w:rPr>
      </w:pPr>
      <w:r>
        <w:rPr>
          <w:sz w:val="20"/>
        </w:rPr>
        <w:t>Образованием</w:t>
      </w:r>
      <w:r>
        <w:rPr>
          <w:spacing w:val="65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51"/>
          <w:sz w:val="20"/>
        </w:rPr>
        <w:t xml:space="preserve"> </w:t>
      </w:r>
      <w:r>
        <w:rPr>
          <w:sz w:val="20"/>
        </w:rPr>
        <w:t>участка(</w:t>
      </w:r>
      <w:proofErr w:type="spellStart"/>
      <w:r>
        <w:rPr>
          <w:sz w:val="20"/>
        </w:rPr>
        <w:t>ов</w:t>
      </w:r>
      <w:proofErr w:type="spellEnd"/>
      <w:r>
        <w:rPr>
          <w:sz w:val="20"/>
        </w:rPr>
        <w:t>)</w:t>
      </w:r>
      <w:r>
        <w:rPr>
          <w:spacing w:val="35"/>
          <w:sz w:val="20"/>
        </w:rPr>
        <w:t xml:space="preserve"> </w:t>
      </w:r>
      <w:r>
        <w:rPr>
          <w:sz w:val="20"/>
        </w:rPr>
        <w:t>путем</w:t>
      </w:r>
      <w:r>
        <w:rPr>
          <w:spacing w:val="55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50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51"/>
          <w:sz w:val="20"/>
        </w:rPr>
        <w:t xml:space="preserve"> </w:t>
      </w:r>
      <w:r>
        <w:rPr>
          <w:sz w:val="20"/>
        </w:rPr>
        <w:t>участка</w:t>
      </w:r>
    </w:p>
    <w:p w:rsidR="00AF057C" w:rsidRDefault="003B6CD0" w:rsidP="003B6CD0">
      <w:pPr>
        <w:spacing w:before="92" w:line="254" w:lineRule="auto"/>
        <w:ind w:left="993" w:right="5966" w:firstLine="4"/>
        <w:rPr>
          <w:w w:val="90"/>
          <w:sz w:val="21"/>
        </w:rPr>
      </w:pPr>
      <w:r>
        <w:rPr>
          <w:w w:val="90"/>
          <w:sz w:val="21"/>
        </w:rPr>
        <w:t xml:space="preserve"> </w:t>
      </w:r>
    </w:p>
    <w:p w:rsidR="003B6CD0" w:rsidRDefault="003B6CD0" w:rsidP="00AF057C">
      <w:pPr>
        <w:spacing w:line="254" w:lineRule="auto"/>
        <w:ind w:left="992" w:right="5965" w:firstLine="6"/>
        <w:rPr>
          <w:sz w:val="21"/>
        </w:rPr>
      </w:pPr>
      <w:r>
        <w:rPr>
          <w:w w:val="90"/>
          <w:sz w:val="21"/>
        </w:rPr>
        <w:t xml:space="preserve"> Количество</w:t>
      </w:r>
      <w:r>
        <w:rPr>
          <w:spacing w:val="19"/>
          <w:w w:val="90"/>
          <w:sz w:val="21"/>
        </w:rPr>
        <w:t xml:space="preserve"> </w:t>
      </w:r>
      <w:r>
        <w:rPr>
          <w:w w:val="90"/>
          <w:sz w:val="21"/>
        </w:rPr>
        <w:t>образуемых</w:t>
      </w:r>
      <w:r>
        <w:rPr>
          <w:spacing w:val="13"/>
          <w:w w:val="90"/>
          <w:sz w:val="21"/>
        </w:rPr>
        <w:t xml:space="preserve"> </w:t>
      </w:r>
      <w:r>
        <w:rPr>
          <w:w w:val="90"/>
          <w:sz w:val="21"/>
        </w:rPr>
        <w:t>земельных</w:t>
      </w:r>
      <w:r>
        <w:rPr>
          <w:spacing w:val="-45"/>
          <w:w w:val="90"/>
          <w:sz w:val="21"/>
        </w:rPr>
        <w:t xml:space="preserve">    </w:t>
      </w:r>
      <w:r>
        <w:rPr>
          <w:sz w:val="21"/>
        </w:rPr>
        <w:t>участков</w:t>
      </w:r>
    </w:p>
    <w:p w:rsidR="003B6CD0" w:rsidRDefault="003B6CD0" w:rsidP="003B6CD0">
      <w:pPr>
        <w:widowControl/>
        <w:autoSpaceDE/>
        <w:autoSpaceDN/>
        <w:spacing w:line="254" w:lineRule="auto"/>
        <w:rPr>
          <w:sz w:val="21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3B6CD0" w:rsidRDefault="003B6CD0" w:rsidP="003B6CD0">
      <w:pPr>
        <w:spacing w:before="144" w:line="264" w:lineRule="auto"/>
        <w:ind w:left="993" w:hanging="12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Кадастровый</w:t>
      </w:r>
      <w:r>
        <w:rPr>
          <w:rFonts w:ascii="Cambria" w:hAnsi="Cambria"/>
          <w:spacing w:val="3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земельного</w:t>
      </w:r>
      <w:r>
        <w:rPr>
          <w:rFonts w:ascii="Cambria" w:hAnsi="Cambria"/>
          <w:spacing w:val="3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участка,</w:t>
      </w:r>
      <w:r>
        <w:rPr>
          <w:rFonts w:ascii="Cambria" w:hAnsi="Cambria"/>
          <w:spacing w:val="-37"/>
          <w:w w:val="90"/>
          <w:sz w:val="20"/>
        </w:rPr>
        <w:t xml:space="preserve"> </w:t>
      </w:r>
      <w:r>
        <w:rPr>
          <w:rFonts w:ascii="Cambria" w:hAnsi="Cambria"/>
          <w:spacing w:val="-1"/>
          <w:sz w:val="20"/>
        </w:rPr>
        <w:t>раздел</w:t>
      </w:r>
      <w:r>
        <w:rPr>
          <w:rFonts w:ascii="Cambria" w:hAnsi="Cambria"/>
          <w:spacing w:val="-9"/>
          <w:sz w:val="20"/>
        </w:rPr>
        <w:t xml:space="preserve"> </w:t>
      </w:r>
      <w:r>
        <w:rPr>
          <w:rFonts w:ascii="Cambria" w:hAnsi="Cambria"/>
          <w:sz w:val="20"/>
        </w:rPr>
        <w:t>которого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осуществляется</w:t>
      </w:r>
    </w:p>
    <w:p w:rsidR="003B6CD0" w:rsidRDefault="003B6CD0" w:rsidP="00AF057C">
      <w:pPr>
        <w:spacing w:before="144"/>
        <w:ind w:left="367"/>
        <w:rPr>
          <w:rFonts w:ascii="Cambria" w:hAnsi="Cambria"/>
          <w:sz w:val="20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323" w:space="40"/>
            <w:col w:w="6167" w:space="2401"/>
          </w:cols>
        </w:sectPr>
      </w:pPr>
      <w:r>
        <w:br w:type="column"/>
      </w:r>
      <w:r>
        <w:rPr>
          <w:rFonts w:ascii="Cambria" w:hAnsi="Cambria"/>
          <w:w w:val="90"/>
          <w:sz w:val="20"/>
        </w:rPr>
        <w:lastRenderedPageBreak/>
        <w:t>Адрес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земельного</w:t>
      </w:r>
      <w:r>
        <w:rPr>
          <w:rFonts w:ascii="Cambria" w:hAnsi="Cambria"/>
          <w:spacing w:val="36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участка,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раздел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которого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осуществляется</w:t>
      </w:r>
    </w:p>
    <w:p w:rsidR="00AF057C" w:rsidRDefault="003B6CD0" w:rsidP="00AF057C">
      <w:pPr>
        <w:ind w:left="426"/>
        <w:rPr>
          <w:w w:val="105"/>
          <w:sz w:val="20"/>
        </w:rPr>
      </w:pPr>
      <w:r>
        <w:rPr>
          <w:w w:val="105"/>
          <w:sz w:val="20"/>
        </w:rPr>
        <w:lastRenderedPageBreak/>
        <w:t>Образованием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земельного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участка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путем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объединения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земельных участков</w:t>
      </w:r>
    </w:p>
    <w:p w:rsidR="003B6CD0" w:rsidRDefault="003B6CD0" w:rsidP="00AF057C">
      <w:pPr>
        <w:ind w:left="426"/>
        <w:rPr>
          <w:rFonts w:ascii="Cambria" w:hAnsi="Cambria"/>
          <w:sz w:val="17"/>
        </w:rPr>
      </w:pPr>
      <w:r>
        <w:rPr>
          <w:rFonts w:ascii="Cambria" w:hAnsi="Cambria"/>
          <w:spacing w:val="-1"/>
          <w:w w:val="90"/>
          <w:sz w:val="20"/>
        </w:rPr>
        <w:t>Количество</w:t>
      </w:r>
      <w:r>
        <w:rPr>
          <w:rFonts w:ascii="Cambria" w:hAnsi="Cambria"/>
          <w:spacing w:val="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объединяемых</w:t>
      </w:r>
      <w:r>
        <w:rPr>
          <w:rFonts w:ascii="Cambria" w:hAnsi="Cambria"/>
          <w:spacing w:val="17"/>
          <w:w w:val="90"/>
          <w:sz w:val="20"/>
        </w:rPr>
        <w:t xml:space="preserve"> </w:t>
      </w:r>
      <w:proofErr w:type="spellStart"/>
      <w:r>
        <w:rPr>
          <w:rFonts w:ascii="Cambria" w:hAnsi="Cambria"/>
          <w:w w:val="90"/>
          <w:sz w:val="20"/>
        </w:rPr>
        <w:t>земельных</w:t>
      </w:r>
      <w:r>
        <w:rPr>
          <w:rFonts w:ascii="Cambria" w:hAnsi="Cambria"/>
          <w:sz w:val="17"/>
        </w:rPr>
        <w:t>участков</w:t>
      </w:r>
      <w:proofErr w:type="spellEnd"/>
    </w:p>
    <w:p w:rsidR="003B6CD0" w:rsidRDefault="003B6CD0" w:rsidP="003B6CD0">
      <w:pPr>
        <w:widowControl/>
        <w:autoSpaceDE/>
        <w:autoSpaceDN/>
        <w:rPr>
          <w:rFonts w:ascii="Cambria" w:hAnsi="Cambria"/>
          <w:sz w:val="17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:rsidR="003B6CD0" w:rsidRDefault="003B6CD0" w:rsidP="003B6CD0">
      <w:pPr>
        <w:spacing w:before="89" w:line="292" w:lineRule="auto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Кадастровый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объединяемого</w:t>
      </w:r>
      <w:r>
        <w:rPr>
          <w:rFonts w:ascii="Cambria" w:hAnsi="Cambria"/>
          <w:spacing w:val="-37"/>
          <w:w w:val="90"/>
          <w:sz w:val="20"/>
        </w:rPr>
        <w:t xml:space="preserve"> </w:t>
      </w:r>
      <w:r>
        <w:rPr>
          <w:rFonts w:ascii="Cambria" w:hAnsi="Cambria"/>
          <w:sz w:val="20"/>
        </w:rPr>
        <w:t>земельного</w:t>
      </w:r>
      <w:r>
        <w:rPr>
          <w:rFonts w:ascii="Cambria" w:hAnsi="Cambria"/>
          <w:spacing w:val="12"/>
          <w:sz w:val="20"/>
        </w:rPr>
        <w:t xml:space="preserve"> </w:t>
      </w:r>
      <w:r>
        <w:rPr>
          <w:rFonts w:ascii="Cambria" w:hAnsi="Cambria"/>
          <w:sz w:val="20"/>
        </w:rPr>
        <w:t>участка</w:t>
      </w:r>
      <w:r>
        <w:rPr>
          <w:rFonts w:ascii="Cambria" w:hAnsi="Cambria"/>
          <w:spacing w:val="12"/>
          <w:sz w:val="20"/>
        </w:rPr>
        <w:t xml:space="preserve"> </w:t>
      </w:r>
      <w:r>
        <w:rPr>
          <w:rFonts w:ascii="Cambria" w:hAnsi="Cambria"/>
          <w:sz w:val="20"/>
        </w:rPr>
        <w:t>'</w:t>
      </w:r>
    </w:p>
    <w:tbl>
      <w:tblPr>
        <w:tblStyle w:val="TableNormal"/>
        <w:tblW w:w="0" w:type="auto"/>
        <w:tblInd w:w="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85"/>
        <w:gridCol w:w="84"/>
        <w:gridCol w:w="3379"/>
        <w:gridCol w:w="128"/>
        <w:gridCol w:w="5457"/>
      </w:tblGrid>
      <w:tr w:rsidR="003B6CD0" w:rsidTr="005F3E4A">
        <w:trPr>
          <w:trHeight w:val="361"/>
        </w:trPr>
        <w:tc>
          <w:tcPr>
            <w:tcW w:w="10090" w:type="dxa"/>
            <w:gridSpan w:val="6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0"/>
              <w:ind w:right="672"/>
              <w:jc w:val="right"/>
              <w:rPr>
                <w:rFonts w:ascii="Courier New" w:hAnsi="Courier New"/>
                <w:b/>
                <w:sz w:val="21"/>
              </w:rPr>
            </w:pPr>
            <w:r>
              <w:rPr>
                <w:rFonts w:ascii="Courier New" w:hAnsi="Courier New"/>
                <w:b/>
                <w:w w:val="90"/>
                <w:sz w:val="21"/>
              </w:rPr>
              <w:t>Всего листов</w:t>
            </w:r>
          </w:p>
        </w:tc>
      </w:tr>
      <w:tr w:rsidR="003B6CD0" w:rsidTr="005F3E4A">
        <w:trPr>
          <w:trHeight w:val="341"/>
        </w:trPr>
        <w:tc>
          <w:tcPr>
            <w:tcW w:w="55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569" w:type="dxa"/>
            <w:gridSpan w:val="2"/>
            <w:vMerge w:val="restart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8964" w:type="dxa"/>
            <w:gridSpan w:val="3"/>
            <w:tcBorders>
              <w:top w:val="double" w:sz="2" w:space="0" w:color="000000"/>
              <w:left w:val="nil"/>
              <w:bottom w:val="single" w:sz="8" w:space="0" w:color="000000"/>
              <w:right w:val="single" w:sz="6" w:space="0" w:color="000000"/>
            </w:tcBorders>
            <w:hideMark/>
          </w:tcPr>
          <w:p w:rsidR="003B6CD0" w:rsidRPr="00267F56" w:rsidRDefault="003B6CD0" w:rsidP="005F3E4A">
            <w:pPr>
              <w:pStyle w:val="TableParagraph"/>
              <w:spacing w:before="62"/>
              <w:ind w:left="93"/>
              <w:rPr>
                <w:sz w:val="20"/>
              </w:rPr>
            </w:pPr>
            <w:r w:rsidRPr="00267F56">
              <w:rPr>
                <w:w w:val="95"/>
                <w:sz w:val="20"/>
              </w:rPr>
              <w:t>Образованием</w:t>
            </w:r>
            <w:r w:rsidRPr="00267F56">
              <w:rPr>
                <w:spacing w:val="36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земельного</w:t>
            </w:r>
            <w:r w:rsidRPr="00267F56">
              <w:rPr>
                <w:spacing w:val="37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участка(</w:t>
            </w:r>
            <w:proofErr w:type="spellStart"/>
            <w:r w:rsidRPr="00267F56">
              <w:rPr>
                <w:w w:val="95"/>
                <w:sz w:val="20"/>
              </w:rPr>
              <w:t>ов</w:t>
            </w:r>
            <w:proofErr w:type="spellEnd"/>
            <w:r w:rsidRPr="00267F56">
              <w:rPr>
                <w:w w:val="95"/>
                <w:sz w:val="20"/>
              </w:rPr>
              <w:t>)</w:t>
            </w:r>
            <w:r w:rsidRPr="00267F56">
              <w:rPr>
                <w:spacing w:val="16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путем</w:t>
            </w:r>
            <w:r w:rsidRPr="00267F56">
              <w:rPr>
                <w:spacing w:val="21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выдела</w:t>
            </w:r>
            <w:r w:rsidRPr="00267F56">
              <w:rPr>
                <w:spacing w:val="36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из</w:t>
            </w:r>
            <w:r w:rsidRPr="00267F56">
              <w:rPr>
                <w:spacing w:val="15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земельного</w:t>
            </w:r>
            <w:r w:rsidRPr="00267F56">
              <w:rPr>
                <w:spacing w:val="30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участка</w:t>
            </w:r>
          </w:p>
        </w:tc>
      </w:tr>
      <w:tr w:rsidR="003B6CD0" w:rsidTr="005F3E4A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267F56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6CD0" w:rsidRPr="00267F56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8964" w:type="dxa"/>
            <w:gridSpan w:val="3"/>
            <w:tcBorders>
              <w:top w:val="single" w:sz="8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B6CD0" w:rsidRPr="00267F56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99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267F56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173" w:lineRule="exact"/>
              <w:ind w:left="18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Количество</w:t>
            </w:r>
            <w:r w:rsidRPr="003E4724">
              <w:rPr>
                <w:spacing w:val="1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образуемых</w:t>
            </w:r>
            <w:r w:rsidRPr="003E4724">
              <w:rPr>
                <w:spacing w:val="2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земельных</w:t>
            </w:r>
          </w:p>
          <w:p w:rsidR="003B6CD0" w:rsidRPr="003E4724" w:rsidRDefault="003B6CD0" w:rsidP="005F3E4A">
            <w:pPr>
              <w:pStyle w:val="TableParagraph"/>
              <w:spacing w:before="17" w:line="259" w:lineRule="auto"/>
              <w:ind w:left="188" w:right="241" w:firstLine="1"/>
              <w:rPr>
                <w:sz w:val="20"/>
              </w:rPr>
            </w:pPr>
            <w:r w:rsidRPr="003E4724">
              <w:rPr>
                <w:w w:val="90"/>
                <w:sz w:val="20"/>
              </w:rPr>
              <w:t>участков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(за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исключением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 которого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выдел)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65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93" w:line="260" w:lineRule="atLeast"/>
              <w:ind w:left="188" w:right="241" w:hanging="9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 земельного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которого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выдел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18"/>
              <w:ind w:left="73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</w:t>
            </w:r>
            <w:r w:rsidRPr="003E4724">
              <w:rPr>
                <w:spacing w:val="2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которого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выдел</w:t>
            </w:r>
          </w:p>
        </w:tc>
      </w:tr>
      <w:tr w:rsidR="003B6CD0" w:rsidTr="005F3E4A">
        <w:trPr>
          <w:trHeight w:val="239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61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10135A0" wp14:editId="16731A36">
                  <wp:extent cx="2438400" cy="295275"/>
                  <wp:effectExtent l="0" t="0" r="0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35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3"/>
              <w:ind w:left="162" w:right="-130"/>
              <w:rPr>
                <w:sz w:val="20"/>
              </w:rPr>
            </w:pPr>
            <w:r>
              <w:rPr>
                <w:w w:val="95"/>
                <w:sz w:val="20"/>
              </w:rPr>
              <w:t>Образованием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земельного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участка(</w:t>
            </w:r>
            <w:proofErr w:type="spellStart"/>
            <w:r>
              <w:rPr>
                <w:w w:val="95"/>
                <w:sz w:val="20"/>
              </w:rPr>
              <w:t>ов</w:t>
            </w:r>
            <w:proofErr w:type="spellEnd"/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3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)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путем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перераспределения</w:t>
            </w:r>
            <w:r>
              <w:rPr>
                <w:spacing w:val="3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земельных</w:t>
            </w:r>
            <w:r>
              <w:rPr>
                <w:spacing w:val="4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участков</w:t>
            </w:r>
          </w:p>
        </w:tc>
      </w:tr>
      <w:tr w:rsidR="003B6CD0" w:rsidTr="005F3E4A">
        <w:trPr>
          <w:trHeight w:val="56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tabs>
                <w:tab w:val="left" w:pos="2139"/>
              </w:tabs>
              <w:spacing w:before="1" w:line="192" w:lineRule="auto"/>
              <w:ind w:left="737" w:right="845" w:hanging="427"/>
              <w:rPr>
                <w:sz w:val="15"/>
              </w:rPr>
            </w:pPr>
            <w:r>
              <w:rPr>
                <w:w w:val="90"/>
                <w:sz w:val="20"/>
              </w:rPr>
              <w:t>Количество образуемых</w:t>
            </w:r>
            <w:r>
              <w:rPr>
                <w:spacing w:val="1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земельных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участков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25"/>
              <w:ind w:left="11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Количество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земельных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участков,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которые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перераспределяются</w:t>
            </w:r>
          </w:p>
        </w:tc>
      </w:tr>
      <w:tr w:rsidR="003B6CD0" w:rsidTr="005F3E4A">
        <w:trPr>
          <w:trHeight w:val="58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61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8C15059" wp14:editId="0B345228">
                  <wp:extent cx="2457450" cy="333375"/>
                  <wp:effectExtent l="0" t="0" r="0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1408A9E" wp14:editId="5412B12E">
                  <wp:extent cx="3457575" cy="333375"/>
                  <wp:effectExtent l="0" t="0" r="9525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65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29" w:line="290" w:lineRule="atLeast"/>
              <w:ind w:left="173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который</w:t>
            </w:r>
            <w:r w:rsidRPr="003E4724">
              <w:rPr>
                <w:spacing w:val="7"/>
                <w:sz w:val="20"/>
              </w:rPr>
              <w:t xml:space="preserve"> </w:t>
            </w:r>
            <w:r w:rsidRPr="003E4724">
              <w:rPr>
                <w:sz w:val="20"/>
              </w:rPr>
              <w:t>перераспределяется</w:t>
            </w:r>
            <w:r w:rsidRPr="003E4724">
              <w:rPr>
                <w:spacing w:val="-10"/>
                <w:sz w:val="20"/>
              </w:rPr>
              <w:t xml:space="preserve"> </w:t>
            </w:r>
            <w:r w:rsidRPr="003E4724">
              <w:rPr>
                <w:sz w:val="20"/>
                <w:vertAlign w:val="superscript"/>
              </w:rPr>
              <w:t>2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85"/>
              <w:ind w:left="66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который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перераспределяется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  <w:vertAlign w:val="superscript"/>
              </w:rPr>
              <w:t>2</w:t>
            </w:r>
          </w:p>
        </w:tc>
      </w:tr>
      <w:tr w:rsidR="003B6CD0" w:rsidTr="005F3E4A">
        <w:trPr>
          <w:trHeight w:val="23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54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C240D32" wp14:editId="3E1B2F0D">
                  <wp:extent cx="2457450" cy="33337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6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3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3E8D12D" wp14:editId="05AD81D2">
                  <wp:extent cx="3467100" cy="161925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29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33" w:lineRule="exact"/>
              <w:ind w:left="148" w:right="-58"/>
              <w:rPr>
                <w:sz w:val="20"/>
              </w:rPr>
            </w:pPr>
            <w:r>
              <w:rPr>
                <w:sz w:val="20"/>
              </w:rPr>
              <w:t>Строительством,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реконструкцией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</w:t>
            </w:r>
            <w:proofErr w:type="spellEnd"/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33" w:lineRule="exact"/>
              <w:ind w:left="33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ания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(строения),</w:t>
            </w:r>
            <w:r>
              <w:rPr>
                <w:spacing w:val="3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:rsidTr="005F3E4A">
        <w:trPr>
          <w:trHeight w:val="827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2" w:line="259" w:lineRule="auto"/>
              <w:ind w:left="159" w:firstLine="5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объекта</w:t>
            </w:r>
            <w:r w:rsidRPr="003E4724">
              <w:rPr>
                <w:spacing w:val="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строительства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(реконструкции) в соответствии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проектной</w:t>
            </w:r>
            <w:r w:rsidRPr="003E4724">
              <w:rPr>
                <w:spacing w:val="4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документацией</w:t>
            </w:r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84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63" w:line="254" w:lineRule="auto"/>
              <w:ind w:left="166" w:right="241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3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на</w:t>
            </w:r>
            <w:r w:rsidRPr="003E4724">
              <w:rPr>
                <w:spacing w:val="-7"/>
                <w:sz w:val="20"/>
              </w:rPr>
              <w:t xml:space="preserve"> </w:t>
            </w:r>
            <w:r w:rsidRPr="003E4724">
              <w:rPr>
                <w:sz w:val="20"/>
              </w:rPr>
              <w:t>котором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осуществляется</w:t>
            </w:r>
          </w:p>
          <w:p w:rsidR="003B6CD0" w:rsidRDefault="003B6CD0" w:rsidP="005F3E4A">
            <w:pPr>
              <w:pStyle w:val="TableParagraph"/>
              <w:spacing w:before="4"/>
              <w:ind w:left="166"/>
              <w:rPr>
                <w:sz w:val="20"/>
              </w:rPr>
            </w:pPr>
            <w:r>
              <w:rPr>
                <w:w w:val="90"/>
                <w:position w:val="1"/>
                <w:sz w:val="20"/>
              </w:rPr>
              <w:t>строительство</w:t>
            </w:r>
            <w:r>
              <w:rPr>
                <w:spacing w:val="1"/>
                <w:w w:val="90"/>
                <w:position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</w:t>
            </w:r>
            <w:r>
              <w:rPr>
                <w:w w:val="90"/>
                <w:position w:val="2"/>
                <w:sz w:val="20"/>
              </w:rPr>
              <w:t>реконструкция)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63" w:line="254" w:lineRule="auto"/>
              <w:ind w:left="56" w:firstLine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котором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(реконструкция)</w:t>
            </w:r>
          </w:p>
        </w:tc>
      </w:tr>
      <w:tr w:rsidR="003B6CD0" w:rsidTr="005F3E4A">
        <w:trPr>
          <w:trHeight w:val="24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7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C59F9ED" wp14:editId="52D5F27B">
                  <wp:extent cx="2457450" cy="3048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6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2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4C43C69" wp14:editId="274E7F48">
                  <wp:extent cx="3457575" cy="171450"/>
                  <wp:effectExtent l="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128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975BFCE" wp14:editId="054C02BA">
                  <wp:extent cx="266700" cy="8763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8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" w:line="254" w:lineRule="auto"/>
              <w:ind w:left="137" w:right="269" w:firstLine="3"/>
              <w:rPr>
                <w:sz w:val="20"/>
              </w:rPr>
            </w:pPr>
            <w:r w:rsidRPr="003E4724">
              <w:rPr>
                <w:w w:val="95"/>
                <w:sz w:val="20"/>
              </w:rPr>
              <w:t>Подготовкой в отношении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следующего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документов,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необходимых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для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осуществления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государственного кадастрового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учета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указанного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 случае,</w:t>
            </w:r>
            <w:r w:rsidRPr="003E4724">
              <w:rPr>
                <w:spacing w:val="-39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если</w:t>
            </w:r>
            <w:r w:rsidRPr="003E4724">
              <w:rPr>
                <w:spacing w:val="-3"/>
                <w:sz w:val="20"/>
              </w:rPr>
              <w:t xml:space="preserve"> </w:t>
            </w:r>
            <w:r w:rsidRPr="003E4724">
              <w:rPr>
                <w:sz w:val="20"/>
              </w:rPr>
              <w:t>в</w:t>
            </w:r>
            <w:r w:rsidRPr="003E4724">
              <w:rPr>
                <w:spacing w:val="-6"/>
                <w:sz w:val="20"/>
              </w:rPr>
              <w:t xml:space="preserve"> </w:t>
            </w:r>
            <w:r w:rsidRPr="003E4724">
              <w:rPr>
                <w:sz w:val="20"/>
              </w:rPr>
              <w:t>соответствии с</w:t>
            </w:r>
            <w:r w:rsidRPr="003E4724">
              <w:rPr>
                <w:spacing w:val="-1"/>
                <w:sz w:val="20"/>
              </w:rPr>
              <w:t xml:space="preserve"> </w:t>
            </w:r>
            <w:r w:rsidRPr="003E4724">
              <w:rPr>
                <w:sz w:val="20"/>
              </w:rPr>
              <w:t>Градостроительным</w:t>
            </w:r>
            <w:r w:rsidRPr="003E4724">
              <w:rPr>
                <w:spacing w:val="7"/>
                <w:sz w:val="20"/>
              </w:rPr>
              <w:t xml:space="preserve"> </w:t>
            </w:r>
            <w:r w:rsidRPr="003E4724">
              <w:rPr>
                <w:sz w:val="20"/>
              </w:rPr>
              <w:t>кодексом</w:t>
            </w:r>
            <w:r w:rsidRPr="003E4724">
              <w:rPr>
                <w:spacing w:val="6"/>
                <w:sz w:val="20"/>
              </w:rPr>
              <w:t xml:space="preserve"> </w:t>
            </w:r>
            <w:r w:rsidRPr="003E4724">
              <w:rPr>
                <w:sz w:val="20"/>
              </w:rPr>
              <w:t>Российской</w:t>
            </w:r>
            <w:r w:rsidRPr="003E4724">
              <w:rPr>
                <w:spacing w:val="10"/>
                <w:sz w:val="20"/>
              </w:rPr>
              <w:t xml:space="preserve"> </w:t>
            </w:r>
            <w:r w:rsidRPr="003E4724">
              <w:rPr>
                <w:sz w:val="20"/>
              </w:rPr>
              <w:t>Федерации,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законодательством субъектов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Российской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Федерации о</w:t>
            </w:r>
            <w:r w:rsidRPr="003E4724">
              <w:rPr>
                <w:spacing w:val="39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градостроительной деятельности</w:t>
            </w:r>
            <w:r w:rsidRPr="003E4724">
              <w:rPr>
                <w:spacing w:val="4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для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его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строительства,</w:t>
            </w:r>
            <w:r w:rsidRPr="003E4724">
              <w:rPr>
                <w:spacing w:val="-6"/>
                <w:sz w:val="20"/>
              </w:rPr>
              <w:t xml:space="preserve"> </w:t>
            </w:r>
            <w:r w:rsidRPr="003E4724">
              <w:rPr>
                <w:sz w:val="20"/>
              </w:rPr>
              <w:t>реконструкции</w:t>
            </w:r>
            <w:r w:rsidRPr="003E4724">
              <w:rPr>
                <w:spacing w:val="2"/>
                <w:sz w:val="20"/>
              </w:rPr>
              <w:t xml:space="preserve"> </w:t>
            </w:r>
            <w:r w:rsidRPr="003E4724">
              <w:rPr>
                <w:sz w:val="20"/>
              </w:rPr>
              <w:t>выдача</w:t>
            </w:r>
            <w:r w:rsidRPr="003E4724">
              <w:rPr>
                <w:spacing w:val="11"/>
                <w:sz w:val="20"/>
              </w:rPr>
              <w:t xml:space="preserve"> </w:t>
            </w:r>
            <w:r w:rsidRPr="003E4724">
              <w:rPr>
                <w:sz w:val="20"/>
              </w:rPr>
              <w:t>разрешения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на</w:t>
            </w:r>
            <w:r w:rsidRPr="003E4724">
              <w:rPr>
                <w:spacing w:val="3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21"/>
                <w:sz w:val="20"/>
              </w:rPr>
              <w:t xml:space="preserve"> </w:t>
            </w:r>
            <w:r w:rsidRPr="003E4724">
              <w:rPr>
                <w:sz w:val="20"/>
              </w:rPr>
              <w:t>не</w:t>
            </w:r>
            <w:r w:rsidRPr="003E4724">
              <w:rPr>
                <w:spacing w:val="-6"/>
                <w:sz w:val="20"/>
              </w:rPr>
              <w:t xml:space="preserve"> </w:t>
            </w:r>
            <w:r w:rsidRPr="003E4724">
              <w:rPr>
                <w:sz w:val="20"/>
              </w:rPr>
              <w:t>требуется</w:t>
            </w:r>
          </w:p>
        </w:tc>
      </w:tr>
      <w:tr w:rsidR="003B6CD0" w:rsidTr="005F3E4A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48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28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1" w:lineRule="exact"/>
              <w:ind w:left="156"/>
              <w:rPr>
                <w:sz w:val="20"/>
              </w:rPr>
            </w:pPr>
            <w:r>
              <w:rPr>
                <w:w w:val="90"/>
                <w:sz w:val="20"/>
              </w:rPr>
              <w:t>Тип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(строения),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5445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0115896" wp14:editId="4480431D">
                  <wp:extent cx="57150" cy="180975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108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4" w:line="264" w:lineRule="auto"/>
              <w:ind w:left="145" w:right="166" w:firstLine="5"/>
              <w:rPr>
                <w:sz w:val="20"/>
              </w:rPr>
            </w:pPr>
            <w:r w:rsidRPr="003E4724">
              <w:rPr>
                <w:spacing w:val="-1"/>
                <w:w w:val="95"/>
                <w:sz w:val="20"/>
              </w:rPr>
              <w:t>Наименование</w:t>
            </w:r>
            <w:r w:rsidRPr="003E4724">
              <w:rPr>
                <w:spacing w:val="7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объекта</w:t>
            </w:r>
            <w:r w:rsidRPr="003E4724">
              <w:rPr>
                <w:spacing w:val="-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строительства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0"/>
                <w:sz w:val="20"/>
              </w:rPr>
              <w:t xml:space="preserve">(реконструкции) </w:t>
            </w:r>
            <w:r w:rsidRPr="003E4724">
              <w:rPr>
                <w:w w:val="90"/>
                <w:sz w:val="20"/>
              </w:rPr>
              <w:t>(при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наличии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проектной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pacing w:val="-1"/>
                <w:w w:val="90"/>
                <w:sz w:val="20"/>
              </w:rPr>
              <w:t>документации указывается</w:t>
            </w:r>
            <w:r w:rsidRPr="003E4724">
              <w:rPr>
                <w:w w:val="90"/>
                <w:sz w:val="20"/>
              </w:rPr>
              <w:t xml:space="preserve"> в соответствии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</w:t>
            </w:r>
            <w:r w:rsidRPr="003E4724">
              <w:rPr>
                <w:spacing w:val="-5"/>
                <w:sz w:val="20"/>
              </w:rPr>
              <w:t xml:space="preserve"> </w:t>
            </w:r>
            <w:r w:rsidRPr="003E4724">
              <w:rPr>
                <w:sz w:val="20"/>
              </w:rPr>
              <w:t>проектной</w:t>
            </w:r>
            <w:r w:rsidRPr="003E4724">
              <w:rPr>
                <w:spacing w:val="8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документацией)</w:t>
            </w:r>
          </w:p>
        </w:tc>
        <w:tc>
          <w:tcPr>
            <w:tcW w:w="5585" w:type="dxa"/>
            <w:gridSpan w:val="2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85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71" w:line="250" w:lineRule="atLeast"/>
              <w:ind w:left="152" w:right="241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на котором осуществляется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-1"/>
                <w:sz w:val="20"/>
              </w:rPr>
              <w:t xml:space="preserve"> </w:t>
            </w:r>
            <w:r w:rsidRPr="003E4724">
              <w:rPr>
                <w:sz w:val="20"/>
              </w:rPr>
              <w:t>(реконструкция)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87" w:line="254" w:lineRule="auto"/>
              <w:ind w:left="42" w:firstLine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котором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(реконструкция)</w:t>
            </w:r>
          </w:p>
        </w:tc>
      </w:tr>
      <w:tr w:rsidR="003B6CD0" w:rsidTr="005F3E4A">
        <w:trPr>
          <w:trHeight w:val="23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0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79B9A76" wp14:editId="77815C0F">
                  <wp:extent cx="2486025" cy="30480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5" w:type="dxa"/>
            <w:gridSpan w:val="2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19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98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98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49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spacing w:before="6"/>
              <w:rPr>
                <w:sz w:val="19"/>
              </w:rPr>
            </w:pPr>
          </w:p>
          <w:p w:rsidR="003B6CD0" w:rsidRDefault="003B6CD0" w:rsidP="005F3E4A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w w:val="50"/>
                <w:sz w:val="20"/>
              </w:rPr>
              <w:t>”</w:t>
            </w:r>
          </w:p>
        </w:tc>
        <w:tc>
          <w:tcPr>
            <w:tcW w:w="3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1" w:lineRule="exact"/>
              <w:ind w:left="119" w:right="-144"/>
              <w:rPr>
                <w:sz w:val="20"/>
              </w:rPr>
            </w:pPr>
            <w:r w:rsidRPr="003E4724">
              <w:rPr>
                <w:w w:val="95"/>
                <w:sz w:val="20"/>
              </w:rPr>
              <w:t>Переводом</w:t>
            </w:r>
            <w:r w:rsidRPr="003E4724">
              <w:rPr>
                <w:spacing w:val="41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жилого</w:t>
            </w:r>
            <w:r w:rsidRPr="003E4724">
              <w:rPr>
                <w:spacing w:val="28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</w:t>
            </w:r>
            <w:r w:rsidRPr="003E4724">
              <w:rPr>
                <w:spacing w:val="41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20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нежп</w:t>
            </w:r>
            <w:proofErr w:type="spellEnd"/>
          </w:p>
          <w:p w:rsidR="003B6CD0" w:rsidRPr="003E4724" w:rsidRDefault="003B6CD0" w:rsidP="005F3E4A">
            <w:pPr>
              <w:pStyle w:val="TableParagraph"/>
              <w:spacing w:before="17"/>
              <w:ind w:left="128"/>
              <w:rPr>
                <w:sz w:val="20"/>
              </w:rPr>
            </w:pPr>
            <w:r w:rsidRPr="003E4724">
              <w:rPr>
                <w:sz w:val="20"/>
              </w:rPr>
              <w:t>помещение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1" w:lineRule="exact"/>
              <w:ind w:left="121"/>
              <w:rPr>
                <w:sz w:val="20"/>
              </w:rPr>
            </w:pPr>
            <w:proofErr w:type="spellStart"/>
            <w:r w:rsidRPr="003E4724">
              <w:rPr>
                <w:w w:val="95"/>
                <w:sz w:val="20"/>
              </w:rPr>
              <w:t>лое</w:t>
            </w:r>
            <w:proofErr w:type="spellEnd"/>
            <w:r w:rsidRPr="003E4724">
              <w:rPr>
                <w:spacing w:val="2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помещение</w:t>
            </w:r>
            <w:r w:rsidRPr="003E4724">
              <w:rPr>
                <w:spacing w:val="2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 нежилого</w:t>
            </w:r>
            <w:r w:rsidRPr="003E4724">
              <w:rPr>
                <w:spacing w:val="2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</w:t>
            </w:r>
            <w:r w:rsidRPr="003E4724">
              <w:rPr>
                <w:spacing w:val="3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жилое</w:t>
            </w:r>
          </w:p>
        </w:tc>
      </w:tr>
      <w:tr w:rsidR="003B6CD0" w:rsidTr="005F3E4A">
        <w:trPr>
          <w:trHeight w:val="6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463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28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7" w:lineRule="exact"/>
              <w:ind w:left="626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2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7" w:lineRule="exact"/>
              <w:ind w:left="1988" w:right="2034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</w:tr>
      <w:tr w:rsidR="003B6CD0" w:rsidTr="005F3E4A">
        <w:trPr>
          <w:trHeight w:val="43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5585" w:type="dxa"/>
            <w:gridSpan w:val="2"/>
            <w:vMerge w:val="restart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8B59852" wp14:editId="29A158C8">
                  <wp:extent cx="3486150" cy="3048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7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1042" w:type="dxa"/>
            <w:gridSpan w:val="2"/>
            <w:vMerge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</w:tr>
    </w:tbl>
    <w:p w:rsidR="003B6CD0" w:rsidRDefault="003B6CD0" w:rsidP="003B6CD0">
      <w:pPr>
        <w:spacing w:line="242" w:lineRule="exact"/>
        <w:ind w:left="21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2DD7C613" wp14:editId="49D6A370">
                <wp:simplePos x="0" y="0"/>
                <wp:positionH relativeFrom="page">
                  <wp:posOffset>731520</wp:posOffset>
                </wp:positionH>
                <wp:positionV relativeFrom="page">
                  <wp:posOffset>6882130</wp:posOffset>
                </wp:positionV>
                <wp:extent cx="0" cy="0"/>
                <wp:effectExtent l="0" t="0" r="0" b="0"/>
                <wp:wrapNone/>
                <wp:docPr id="231" name="Прямая соединительная линия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3D742B3" id="Прямая соединительная линия 231" o:spid="_x0000_s1026" style="position:absolute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6pt,541.9pt" to="57.6pt,5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sZsSQIAAFcEAAAOAAAAZHJzL2Uyb0RvYy54bWysVM2O0zAQviPxDlbubZpuKd2o6Qo1LZcF&#10;Ku3yAK7tNBaObdlu0wohAWekPgKvwAGklRZ4hvSNGLs/ULggRA7OeDzz5ZtvxhlerSuBVsxYrmQW&#10;Je1OhJgkinK5yKKXt9PWIELWYUmxUJJl0YbZ6Gr08MGw1inrqlIJygwCEGnTWmdR6ZxO49iSklXY&#10;tpVmEg4LZSrsYGsWMTW4BvRKxN1Opx/XylBtFGHWgjffH0ajgF8UjLgXRWGZQyKLgJsLqwnr3K/x&#10;aIjThcG65ORAA/8DiwpzCR89QeXYYbQ0/A+oihOjrCpcm6gqVkXBCQs1QDVJ57dqbkqsWagFxLH6&#10;JJP9f7Dk+WpmEKdZ1L1IIiRxBU1qPu7e7rbN1+bTbot275rvzZfmc3PXfGvudu/Bvt99ANsfNvcH&#10;9xb5fFCz1jYF0LGcGa8HWcsbfa3IK4ukGpdYLlio6naj4UMhIz5L8RurgdO8fqYoxOClU0HadWEq&#10;DwmioXXo4ObUQbZ2iOyd5OiNcXpM0ca6p0xVyBtZJLj0suIUr66tA9IQegzxbqmmXIgwGkKiGngO&#10;uoNByLBKcOpPfZw1i/lYGLTCfrrC4yUAtLMwo5aSBrSSYTo52A5zsbchXkiPB1UAn4O1H5/Xl53L&#10;yWAy6LV63f6k1evkeevJdNxr9afJ40f5RT4e58kbTy3ppSWnlEnP7jjKSe/vRuVwqfZDeBrmkw7x&#10;OXooEcge34F0aKPv3H4G5opuZsar4TsK0xuCDzfNX49f9yHq5/9g9AMAAP//AwBQSwMEFAAGAAgA&#10;AAAhACORXVjZAAAADQEAAA8AAABkcnMvZG93bnJldi54bWxMT8tOwzAQvCPxD9YicaN2i1pVIU4F&#10;SHxASwVXN17yIF6b2GlSvp4tEiq3nYdmZ/LN5DpxxD42njTMZwoEUultQ5WG/evL3RpETIas6Tyh&#10;hhNG2BTXV7nJrB9pi8ddqgSHUMyMhjqlkEkZyxqdiTMfkFj78L0ziWFfSdubkcNdJxdKraQzDfGH&#10;2gR8rrH83A1Ow9fbEJNq4ym049N+uXr/Dlvfan17Mz0+gEg4pYsZzvW5OhTc6eAHslF0jOfLBVv5&#10;UOt7HnG2/FKHP0oWufy/ovgBAAD//wMAUEsBAi0AFAAGAAgAAAAhALaDOJL+AAAA4QEAABMAAAAA&#10;AAAAAAAAAAAAAAAAAFtDb250ZW50X1R5cGVzXS54bWxQSwECLQAUAAYACAAAACEAOP0h/9YAAACU&#10;AQAACwAAAAAAAAAAAAAAAAAvAQAAX3JlbHMvLnJlbHNQSwECLQAUAAYACAAAACEAh/rGbEkCAABX&#10;BAAADgAAAAAAAAAAAAAAAAAuAgAAZHJzL2Uyb0RvYy54bWxQSwECLQAUAAYACAAAACEAI5FdWNkA&#10;AAANAQAADwAAAAAAAAAAAAAAAACjBAAAZHJzL2Rvd25yZXYueG1sUEsFBgAAAAAEAAQA8wAAAKkF&#10;AAAAAA==&#10;" strokeweight="1.44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99200" behindDoc="1" locked="0" layoutInCell="1" allowOverlap="1" wp14:anchorId="4A48E60A" wp14:editId="69ADEC1D">
            <wp:simplePos x="0" y="0"/>
            <wp:positionH relativeFrom="page">
              <wp:posOffset>7004050</wp:posOffset>
            </wp:positionH>
            <wp:positionV relativeFrom="paragraph">
              <wp:posOffset>-596265</wp:posOffset>
            </wp:positionV>
            <wp:extent cx="54610" cy="219710"/>
            <wp:effectExtent l="0" t="0" r="2540" b="8890"/>
            <wp:wrapNone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0224" behindDoc="1" locked="0" layoutInCell="1" allowOverlap="1" wp14:anchorId="5048169C" wp14:editId="78984519">
            <wp:simplePos x="0" y="0"/>
            <wp:positionH relativeFrom="page">
              <wp:posOffset>5074920</wp:posOffset>
            </wp:positionH>
            <wp:positionV relativeFrom="page">
              <wp:posOffset>443230</wp:posOffset>
            </wp:positionV>
            <wp:extent cx="407035" cy="86995"/>
            <wp:effectExtent l="0" t="0" r="0" b="8255"/>
            <wp:wrapNone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8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90"/>
          <w:position w:val="7"/>
          <w:sz w:val="17"/>
        </w:rPr>
        <w:t>2</w:t>
      </w:r>
      <w:r>
        <w:rPr>
          <w:spacing w:val="9"/>
          <w:w w:val="90"/>
          <w:position w:val="7"/>
          <w:sz w:val="17"/>
        </w:rPr>
        <w:t xml:space="preserve"> </w:t>
      </w:r>
      <w:r>
        <w:rPr>
          <w:w w:val="90"/>
          <w:sz w:val="17"/>
        </w:rPr>
        <w:t>Строка</w:t>
      </w:r>
      <w:r>
        <w:rPr>
          <w:spacing w:val="22"/>
          <w:w w:val="90"/>
          <w:sz w:val="17"/>
        </w:rPr>
        <w:t xml:space="preserve"> </w:t>
      </w:r>
      <w:r>
        <w:rPr>
          <w:w w:val="90"/>
          <w:sz w:val="17"/>
        </w:rPr>
        <w:t>дублируется</w:t>
      </w:r>
      <w:r>
        <w:rPr>
          <w:spacing w:val="28"/>
          <w:w w:val="90"/>
          <w:sz w:val="17"/>
        </w:rPr>
        <w:t xml:space="preserve"> </w:t>
      </w:r>
      <w:r>
        <w:rPr>
          <w:w w:val="90"/>
          <w:sz w:val="17"/>
        </w:rPr>
        <w:t>для</w:t>
      </w:r>
      <w:r>
        <w:rPr>
          <w:spacing w:val="15"/>
          <w:w w:val="90"/>
          <w:sz w:val="17"/>
        </w:rPr>
        <w:t xml:space="preserve"> </w:t>
      </w:r>
      <w:r>
        <w:rPr>
          <w:w w:val="90"/>
          <w:sz w:val="17"/>
        </w:rPr>
        <w:t>каждого</w:t>
      </w:r>
      <w:r>
        <w:rPr>
          <w:spacing w:val="30"/>
          <w:w w:val="90"/>
          <w:sz w:val="17"/>
        </w:rPr>
        <w:t xml:space="preserve"> </w:t>
      </w:r>
      <w:r>
        <w:rPr>
          <w:w w:val="90"/>
          <w:sz w:val="17"/>
        </w:rPr>
        <w:t>перераспределенного земельного</w:t>
      </w:r>
      <w:r>
        <w:rPr>
          <w:spacing w:val="28"/>
          <w:w w:val="90"/>
          <w:sz w:val="17"/>
        </w:rPr>
        <w:t xml:space="preserve"> </w:t>
      </w:r>
      <w:r>
        <w:rPr>
          <w:w w:val="90"/>
          <w:sz w:val="17"/>
        </w:rPr>
        <w:t>участка</w:t>
      </w:r>
    </w:p>
    <w:p w:rsidR="003B6CD0" w:rsidRDefault="003B6CD0" w:rsidP="003B6CD0">
      <w:pPr>
        <w:widowControl/>
        <w:autoSpaceDE/>
        <w:autoSpaceDN/>
        <w:rPr>
          <w:sz w:val="17"/>
        </w:rPr>
        <w:sectPr w:rsidR="003B6CD0">
          <w:pgSz w:w="11910" w:h="16850"/>
          <w:pgMar w:top="60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8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79"/>
        <w:gridCol w:w="402"/>
        <w:gridCol w:w="447"/>
        <w:gridCol w:w="92"/>
        <w:gridCol w:w="2191"/>
        <w:gridCol w:w="734"/>
        <w:gridCol w:w="283"/>
        <w:gridCol w:w="84"/>
        <w:gridCol w:w="365"/>
        <w:gridCol w:w="1707"/>
        <w:gridCol w:w="1599"/>
        <w:gridCol w:w="1551"/>
      </w:tblGrid>
      <w:tr w:rsidR="003B6CD0" w:rsidTr="005F3E4A">
        <w:trPr>
          <w:trHeight w:val="321"/>
        </w:trPr>
        <w:tc>
          <w:tcPr>
            <w:tcW w:w="10115" w:type="dxa"/>
            <w:gridSpan w:val="13"/>
            <w:tcBorders>
              <w:top w:val="single" w:sz="18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681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lastRenderedPageBreak/>
              <w:drawing>
                <wp:inline distT="0" distB="0" distL="0" distR="0" wp14:anchorId="049FB58A" wp14:editId="7E042082">
                  <wp:extent cx="1666875" cy="18097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7F600FF6" wp14:editId="23515092">
                      <wp:extent cx="241300" cy="12700"/>
                      <wp:effectExtent l="9525" t="0" r="6350" b="6350"/>
                      <wp:docPr id="185" name="Группа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300" cy="12700"/>
                                <a:chOff x="0" y="0"/>
                                <a:chExt cx="380" cy="20"/>
                              </a:xfrm>
                            </wpg:grpSpPr>
                            <wps:wsp>
                              <wps:cNvPr id="186" name="Line 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37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1B3E23A1" id="Группа 185" o:spid="_x0000_s1026" style="width:19pt;height:1pt;mso-position-horizontal-relative:char;mso-position-vertical-relative:line" coordsize="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4n6iwIAAIYFAAAOAAAAZHJzL2Uyb0RvYy54bWykVFtuGyEU/a/UPaD5d+bhqWOPYkeVx85P&#10;2kZKugAMzAwqAwiIx1ZVqVKX0I10B91CsqNemLHz+olSW2KA++Dcc7icne9agbbMWK7kPEpPkggx&#10;SRTlsp5HX2/Wo2mErMOSYqEkm0d7ZqPzxft3Z50uWKYaJSgzCJJIW3R6HjXO6SKOLWlYi+2J0kyC&#10;sVKmxQ6Wpo6pwR1kb0WcJckk7pSh2ijCrIXdsjdGi5C/qhhxX6rKMofEPAJsLowmjBs/xoszXNQG&#10;64aTAQZ+A4oWcwmHHlOV2GF0a/iLVC0nRllVuROi2lhVFScs1ADVpMmzai6MutWhlrroan2kCah9&#10;xtOb05LP2yuDOAXtph8iJHELIt39vv95/+vuL/z/IL8PLHW6LsD5wuhrfWX6UmF6qcg3C+b4ud2v&#10;694ZbbpPikJefOtUYGlXmdangPrRLoixP4rBdg4R2MzydJyAZARMaXYK06AVaUDQF0GkWQ1h4+kQ&#10;k4WAGBf9YQHgAMhXA9fNPjBq/4/R6wZrFoSynqQjo5MDo5dcMjROZz2TwWkpexrJTg40IqmWDZY1&#10;C+lu9hooS30EYH8U4hcWNHglrelA3IHX8emsJ/UpP7jQxroLplrkJ/NIAOQgFt5eWudRPLh47aRa&#10;cyGCJkKizouUzrIQYZXg1Fu9nzX1ZikM2mLfguEXagLLYze46pKGbA3DdDXMHeain8PpQvp8UAfg&#10;GWZ9j32fJbPVdDXNR3k2WY3ypCxHH9fLfDRZp6cfynG5XJbpDw8tzYuGU8qkR3fo9zR/nfrDy9N3&#10;6rHjjzzET7MHwgDs4RtAByW9eP0V3Ci6vzIHheFCBq1Ds4ew4WHyr8njdfB6eD4X/wAAAP//AwBQ&#10;SwMEFAAGAAgAAAAhAMwMiE7ZAAAAAgEAAA8AAABkcnMvZG93bnJldi54bWxMj0FLw0AQhe+C/2EZ&#10;wZvdpEUpMZtSinoqgq0g3qbZaRKanQ3ZbZL+e0cv9vLg8Yb3vslXk2vVQH1oPBtIZwko4tLbhisD&#10;n/vXhyWoEJEttp7JwIUCrIrbmxwz60f+oGEXKyUlHDI0UMfYZVqHsiaHYeY7YsmOvncYxfaVtj2O&#10;Uu5aPU+SJ+2wYVmosaNNTeVpd3YG3kYc14v0ZdiejpvL9/7x/WubkjH3d9P6GVSkKf4fwy++oEMh&#10;TAd/ZhtUa0AeiX8q2WIp7mBgnoAucn2NXvwAAAD//wMAUEsBAi0AFAAGAAgAAAAhALaDOJL+AAAA&#10;4QEAABMAAAAAAAAAAAAAAAAAAAAAAFtDb250ZW50X1R5cGVzXS54bWxQSwECLQAUAAYACAAAACEA&#10;OP0h/9YAAACUAQAACwAAAAAAAAAAAAAAAAAvAQAAX3JlbHMvLnJlbHNQSwECLQAUAAYACAAAACEA&#10;tX+J+osCAACGBQAADgAAAAAAAAAAAAAAAAAuAgAAZHJzL2Uyb0RvYy54bWxQSwECLQAUAAYACAAA&#10;ACEAzAyITtkAAAACAQAADwAAAAAAAAAAAAAAAADlBAAAZHJzL2Rvd25yZXYueG1sUEsFBgAAAAAE&#10;AAQA8wAAAOsFAAAAAA==&#10;">
                      <v:line id="Line 319" o:spid="_x0000_s1027" style="position:absolute;visibility:visible;mso-wrap-style:square" from="0,10" to="379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J+OwAAAANwAAAAPAAAAZHJzL2Rvd25yZXYueG1sRE9Na8Mw&#10;DL0X+h+MBru1znoIWVYntIXABmWwduwsbC0JjeVgu0327+vBYDc93qe29WwHcSMfescKntYZCGLt&#10;TM+tgs9zsypAhIhscHBMCn4oQF0tF1ssjZv4g26n2IoUwqFEBV2MYyll0B1ZDGs3Eifu23mLMUHf&#10;SuNxSuF2kJssy6XFnlNDhyMdOtKX09Uq2I/H5/i+/2qc7t+osQ1OnlGpx4d59wIi0hz/xX/uV5Pm&#10;Fzn8PpMukNUdAAD//wMAUEsBAi0AFAAGAAgAAAAhANvh9svuAAAAhQEAABMAAAAAAAAAAAAAAAAA&#10;AAAAAFtDb250ZW50X1R5cGVzXS54bWxQSwECLQAUAAYACAAAACEAWvQsW78AAAAVAQAACwAAAAAA&#10;AAAAAAAAAAAfAQAAX3JlbHMvLnJlbHNQSwECLQAUAAYACAAAACEAtrifjs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3B6CD0" w:rsidTr="005F3E4A">
        <w:trPr>
          <w:trHeight w:val="607"/>
        </w:trPr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53" w:type="dxa"/>
            <w:gridSpan w:val="10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35" w:line="247" w:lineRule="auto"/>
              <w:ind w:left="174" w:right="379" w:hanging="6"/>
              <w:rPr>
                <w:sz w:val="21"/>
              </w:rPr>
            </w:pPr>
            <w:r w:rsidRPr="003E4724">
              <w:rPr>
                <w:w w:val="95"/>
                <w:sz w:val="21"/>
              </w:rPr>
              <w:t>Образованием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помещения (</w:t>
            </w:r>
            <w:proofErr w:type="spellStart"/>
            <w:r w:rsidRPr="003E4724">
              <w:rPr>
                <w:w w:val="95"/>
                <w:sz w:val="21"/>
              </w:rPr>
              <w:t>ий</w:t>
            </w:r>
            <w:proofErr w:type="spellEnd"/>
            <w:r w:rsidRPr="003E4724">
              <w:rPr>
                <w:w w:val="95"/>
                <w:sz w:val="21"/>
              </w:rPr>
              <w:t>)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 здании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(строении), сооружении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путем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раздела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здания</w:t>
            </w:r>
            <w:r w:rsidRPr="003E4724">
              <w:rPr>
                <w:spacing w:val="-48"/>
                <w:w w:val="95"/>
                <w:sz w:val="21"/>
              </w:rPr>
              <w:t xml:space="preserve"> </w:t>
            </w:r>
            <w:r w:rsidRPr="003E4724">
              <w:rPr>
                <w:sz w:val="21"/>
              </w:rPr>
              <w:t>(строения),</w:t>
            </w:r>
            <w:r w:rsidRPr="003E4724">
              <w:rPr>
                <w:spacing w:val="15"/>
                <w:sz w:val="21"/>
              </w:rPr>
              <w:t xml:space="preserve"> </w:t>
            </w:r>
            <w:r w:rsidRPr="003E4724">
              <w:rPr>
                <w:sz w:val="21"/>
              </w:rPr>
              <w:t>сооружения</w:t>
            </w:r>
          </w:p>
        </w:tc>
      </w:tr>
      <w:tr w:rsidR="003B6CD0" w:rsidTr="005F3E4A">
        <w:trPr>
          <w:trHeight w:val="41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59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18CC2CA" wp14:editId="10197961">
                  <wp:extent cx="257175" cy="52387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6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C524858" wp14:editId="3BAE2F99">
                  <wp:extent cx="247650" cy="2476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1"/>
              <w:ind w:left="319"/>
              <w:rPr>
                <w:sz w:val="21"/>
              </w:rPr>
            </w:pPr>
            <w:r>
              <w:rPr>
                <w:w w:val="90"/>
                <w:sz w:val="21"/>
              </w:rPr>
              <w:t>Образование</w:t>
            </w:r>
            <w:r>
              <w:rPr>
                <w:spacing w:val="3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жилого</w:t>
            </w:r>
            <w:r>
              <w:rPr>
                <w:spacing w:val="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помещения</w:t>
            </w:r>
          </w:p>
        </w:tc>
        <w:tc>
          <w:tcPr>
            <w:tcW w:w="37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1"/>
              <w:ind w:left="363"/>
              <w:rPr>
                <w:sz w:val="21"/>
              </w:rPr>
            </w:pPr>
            <w:r>
              <w:rPr>
                <w:w w:val="90"/>
                <w:sz w:val="21"/>
              </w:rPr>
              <w:t>Количество</w:t>
            </w:r>
            <w:r>
              <w:rPr>
                <w:spacing w:val="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образуемых</w:t>
            </w:r>
            <w:r>
              <w:rPr>
                <w:spacing w:val="5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помещений</w:t>
            </w:r>
          </w:p>
        </w:tc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2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6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2464D7A7" wp14:editId="4BB1D7B1">
                  <wp:extent cx="247650" cy="23812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208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24"/>
              <w:ind w:left="141"/>
              <w:rPr>
                <w:sz w:val="21"/>
              </w:rPr>
            </w:pPr>
            <w:r>
              <w:rPr>
                <w:w w:val="90"/>
                <w:sz w:val="21"/>
              </w:rPr>
              <w:t>Образование</w:t>
            </w:r>
            <w:r>
              <w:rPr>
                <w:spacing w:val="41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нежилого</w:t>
            </w:r>
            <w:r>
              <w:rPr>
                <w:spacing w:val="3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помещения</w:t>
            </w:r>
          </w:p>
        </w:tc>
        <w:tc>
          <w:tcPr>
            <w:tcW w:w="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671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24"/>
              <w:ind w:left="294"/>
              <w:rPr>
                <w:sz w:val="21"/>
              </w:rPr>
            </w:pPr>
            <w:r>
              <w:rPr>
                <w:w w:val="90"/>
                <w:sz w:val="21"/>
              </w:rPr>
              <w:t>Количество</w:t>
            </w:r>
            <w:r>
              <w:rPr>
                <w:spacing w:val="6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образуемых</w:t>
            </w:r>
            <w:r>
              <w:rPr>
                <w:spacing w:val="42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помещений</w:t>
            </w:r>
          </w:p>
        </w:tc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08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75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671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55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39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9"/>
              <w:ind w:left="306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9"/>
              <w:ind w:left="66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:rsidTr="005F3E4A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7" w:lineRule="exact"/>
              <w:ind w:left="177"/>
              <w:rPr>
                <w:sz w:val="21"/>
              </w:rPr>
            </w:pPr>
            <w:r>
              <w:rPr>
                <w:w w:val="85"/>
                <w:sz w:val="21"/>
              </w:rPr>
              <w:t>Дополнительная</w:t>
            </w:r>
            <w:r>
              <w:rPr>
                <w:spacing w:val="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0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6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2"/>
              <w:rPr>
                <w:sz w:val="23"/>
              </w:rPr>
            </w:pPr>
          </w:p>
          <w:p w:rsidR="003B6CD0" w:rsidRDefault="003B6CD0" w:rsidP="005F3E4A">
            <w:pPr>
              <w:pStyle w:val="TableParagraph"/>
              <w:spacing w:before="1"/>
              <w:ind w:left="293"/>
              <w:rPr>
                <w:sz w:val="20"/>
              </w:rPr>
            </w:pPr>
          </w:p>
        </w:tc>
        <w:tc>
          <w:tcPr>
            <w:tcW w:w="9053" w:type="dxa"/>
            <w:gridSpan w:val="10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5" w:line="254" w:lineRule="auto"/>
              <w:ind w:left="158" w:right="80" w:hanging="2"/>
              <w:rPr>
                <w:sz w:val="20"/>
              </w:rPr>
            </w:pPr>
            <w:r w:rsidRPr="003E4724">
              <w:rPr>
                <w:spacing w:val="-1"/>
                <w:w w:val="95"/>
                <w:sz w:val="20"/>
              </w:rPr>
              <w:t>Образованием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помещения(</w:t>
            </w:r>
            <w:proofErr w:type="spellStart"/>
            <w:r w:rsidRPr="003E4724">
              <w:rPr>
                <w:spacing w:val="-1"/>
                <w:w w:val="95"/>
                <w:sz w:val="20"/>
              </w:rPr>
              <w:t>ий</w:t>
            </w:r>
            <w:proofErr w:type="spellEnd"/>
            <w:r w:rsidRPr="003E4724">
              <w:rPr>
                <w:spacing w:val="-1"/>
                <w:w w:val="95"/>
                <w:sz w:val="20"/>
              </w:rPr>
              <w:t>) в здании (строении), сооружении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путем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раздела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помещения,</w:t>
            </w:r>
            <w:r w:rsidRPr="003E4724">
              <w:rPr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pacing w:val="15"/>
                <w:sz w:val="20"/>
              </w:rPr>
              <w:t xml:space="preserve"> </w:t>
            </w:r>
            <w:r w:rsidRPr="003E4724">
              <w:rPr>
                <w:sz w:val="20"/>
              </w:rPr>
              <w:t>места</w:t>
            </w:r>
          </w:p>
        </w:tc>
      </w:tr>
      <w:tr w:rsidR="003B6CD0" w:rsidTr="005F3E4A">
        <w:trPr>
          <w:trHeight w:val="55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05" w:lineRule="exact"/>
              <w:ind w:left="284" w:right="216"/>
              <w:jc w:val="center"/>
            </w:pPr>
            <w:r w:rsidRPr="003E4724">
              <w:rPr>
                <w:w w:val="90"/>
              </w:rPr>
              <w:t>Назначение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90"/>
              </w:rPr>
              <w:t>помещения</w:t>
            </w:r>
          </w:p>
          <w:p w:rsidR="003B6CD0" w:rsidRPr="003E4724" w:rsidRDefault="003B6CD0" w:rsidP="005F3E4A">
            <w:pPr>
              <w:pStyle w:val="TableParagraph"/>
              <w:spacing w:before="35"/>
              <w:ind w:left="284" w:right="217"/>
              <w:jc w:val="center"/>
            </w:pPr>
            <w:r w:rsidRPr="003E4724">
              <w:rPr>
                <w:w w:val="90"/>
              </w:rPr>
              <w:t>(жилое</w:t>
            </w:r>
            <w:r w:rsidRPr="003E4724">
              <w:rPr>
                <w:spacing w:val="-7"/>
                <w:w w:val="90"/>
              </w:rPr>
              <w:t xml:space="preserve"> </w:t>
            </w:r>
            <w:r w:rsidRPr="003E4724">
              <w:rPr>
                <w:w w:val="90"/>
              </w:rPr>
              <w:t>(нежилое)</w:t>
            </w:r>
            <w:r w:rsidRPr="003E4724">
              <w:rPr>
                <w:spacing w:val="9"/>
                <w:w w:val="90"/>
              </w:rPr>
              <w:t xml:space="preserve"> </w:t>
            </w:r>
            <w:r w:rsidRPr="003E4724">
              <w:rPr>
                <w:w w:val="90"/>
              </w:rPr>
              <w:t>помещение)</w:t>
            </w:r>
            <w:r w:rsidRPr="003E4724">
              <w:rPr>
                <w:w w:val="95"/>
                <w:sz w:val="20"/>
                <w:vertAlign w:val="superscript"/>
              </w:rPr>
              <w:t xml:space="preserve"> 3</w:t>
            </w:r>
          </w:p>
        </w:tc>
        <w:tc>
          <w:tcPr>
            <w:tcW w:w="31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26"/>
              <w:ind w:left="861"/>
              <w:rPr>
                <w:sz w:val="20"/>
              </w:rPr>
            </w:pPr>
            <w:r>
              <w:rPr>
                <w:w w:val="95"/>
                <w:sz w:val="20"/>
              </w:rPr>
              <w:t>Вид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помещения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  <w:vertAlign w:val="superscript"/>
              </w:rPr>
              <w:t>3</w:t>
            </w:r>
          </w:p>
        </w:tc>
        <w:tc>
          <w:tcPr>
            <w:tcW w:w="31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35"/>
              <w:ind w:left="496"/>
              <w:rPr>
                <w:sz w:val="19"/>
              </w:rPr>
            </w:pPr>
            <w:r>
              <w:rPr>
                <w:w w:val="95"/>
                <w:sz w:val="19"/>
              </w:rPr>
              <w:t>Количество</w:t>
            </w:r>
            <w:r>
              <w:rPr>
                <w:spacing w:val="3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помещений</w:t>
            </w:r>
            <w:r>
              <w:rPr>
                <w:spacing w:val="2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  <w:vertAlign w:val="superscript"/>
              </w:rPr>
              <w:t>3</w:t>
            </w:r>
          </w:p>
        </w:tc>
      </w:tr>
      <w:tr w:rsidR="003B6CD0" w:rsidTr="005F3E4A">
        <w:trPr>
          <w:trHeight w:val="42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1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173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150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5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02" w:lineRule="exact"/>
              <w:ind w:left="161"/>
              <w:rPr>
                <w:sz w:val="21"/>
              </w:rPr>
            </w:pPr>
            <w:r w:rsidRPr="003E4724">
              <w:rPr>
                <w:w w:val="85"/>
                <w:sz w:val="21"/>
              </w:rPr>
              <w:t>Кадастровый</w:t>
            </w:r>
            <w:r w:rsidRPr="003E4724">
              <w:rPr>
                <w:spacing w:val="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номер</w:t>
            </w:r>
            <w:r w:rsidRPr="003E4724">
              <w:rPr>
                <w:spacing w:val="2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помещения,</w:t>
            </w:r>
            <w:r w:rsidRPr="003E4724">
              <w:rPr>
                <w:spacing w:val="43"/>
                <w:sz w:val="21"/>
              </w:rPr>
              <w:t xml:space="preserve"> </w:t>
            </w:r>
            <w:proofErr w:type="spellStart"/>
            <w:r w:rsidRPr="003E4724">
              <w:rPr>
                <w:w w:val="85"/>
                <w:sz w:val="21"/>
              </w:rPr>
              <w:t>машино</w:t>
            </w:r>
            <w:proofErr w:type="spellEnd"/>
            <w:r w:rsidRPr="003E4724">
              <w:rPr>
                <w:w w:val="85"/>
                <w:sz w:val="21"/>
              </w:rPr>
              <w:t>-</w:t>
            </w:r>
          </w:p>
          <w:p w:rsidR="003B6CD0" w:rsidRPr="003E4724" w:rsidRDefault="003B6CD0" w:rsidP="005F3E4A">
            <w:pPr>
              <w:pStyle w:val="TableParagraph"/>
              <w:spacing w:before="13"/>
              <w:ind w:left="163"/>
              <w:rPr>
                <w:sz w:val="21"/>
              </w:rPr>
            </w:pPr>
            <w:r w:rsidRPr="003E4724">
              <w:rPr>
                <w:w w:val="85"/>
                <w:sz w:val="21"/>
              </w:rPr>
              <w:t>места,</w:t>
            </w:r>
            <w:r w:rsidRPr="003E4724">
              <w:rPr>
                <w:spacing w:val="2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раздел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которого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осуществляется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02" w:lineRule="exact"/>
              <w:ind w:left="59"/>
              <w:rPr>
                <w:sz w:val="21"/>
              </w:rPr>
            </w:pPr>
            <w:r w:rsidRPr="003E4724">
              <w:rPr>
                <w:w w:val="85"/>
                <w:sz w:val="21"/>
              </w:rPr>
              <w:t>Адрес</w:t>
            </w:r>
            <w:r w:rsidRPr="003E4724">
              <w:rPr>
                <w:spacing w:val="3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помещения,</w:t>
            </w:r>
            <w:r w:rsidRPr="003E4724">
              <w:rPr>
                <w:spacing w:val="9"/>
                <w:w w:val="85"/>
                <w:sz w:val="21"/>
              </w:rPr>
              <w:t xml:space="preserve"> </w:t>
            </w:r>
            <w:proofErr w:type="spellStart"/>
            <w:r w:rsidRPr="003E4724">
              <w:rPr>
                <w:w w:val="85"/>
                <w:sz w:val="21"/>
              </w:rPr>
              <w:t>машино</w:t>
            </w:r>
            <w:proofErr w:type="spellEnd"/>
            <w:r w:rsidRPr="003E4724">
              <w:rPr>
                <w:w w:val="85"/>
                <w:sz w:val="21"/>
              </w:rPr>
              <w:t>-места,</w:t>
            </w:r>
            <w:r w:rsidRPr="003E4724">
              <w:rPr>
                <w:spacing w:val="51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раздел</w:t>
            </w:r>
            <w:r w:rsidRPr="003E4724">
              <w:rPr>
                <w:spacing w:val="3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которого</w:t>
            </w:r>
          </w:p>
          <w:p w:rsidR="003B6CD0" w:rsidRDefault="003B6CD0" w:rsidP="005F3E4A">
            <w:pPr>
              <w:pStyle w:val="TableParagraph"/>
              <w:spacing w:before="13"/>
              <w:ind w:left="56"/>
              <w:rPr>
                <w:sz w:val="21"/>
              </w:rPr>
            </w:pPr>
            <w:r>
              <w:rPr>
                <w:sz w:val="21"/>
              </w:rPr>
              <w:t>осуществляется</w:t>
            </w:r>
          </w:p>
        </w:tc>
      </w:tr>
      <w:tr w:rsidR="003B6CD0" w:rsidTr="005F3E4A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93" w:lineRule="exact"/>
              <w:ind w:left="170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3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1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:rsidTr="005F3E4A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54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line="215" w:lineRule="exact"/>
              <w:ind w:right="37"/>
              <w:jc w:val="right"/>
              <w:rPr>
                <w:sz w:val="21"/>
              </w:rPr>
            </w:pPr>
          </w:p>
          <w:p w:rsidR="003B6CD0" w:rsidRDefault="003B6CD0" w:rsidP="005F3E4A">
            <w:pPr>
              <w:pStyle w:val="TableParagraph"/>
              <w:spacing w:before="10"/>
              <w:ind w:right="79"/>
              <w:jc w:val="right"/>
              <w:rPr>
                <w:sz w:val="21"/>
              </w:rPr>
            </w:pPr>
          </w:p>
        </w:tc>
        <w:tc>
          <w:tcPr>
            <w:tcW w:w="905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5" w:lineRule="exact"/>
              <w:ind w:left="146"/>
              <w:rPr>
                <w:sz w:val="21"/>
              </w:rPr>
            </w:pPr>
            <w:r w:rsidRPr="003E4724">
              <w:rPr>
                <w:w w:val="95"/>
                <w:sz w:val="21"/>
              </w:rPr>
              <w:t>Образованием</w:t>
            </w:r>
            <w:r w:rsidRPr="003E4724">
              <w:rPr>
                <w:spacing w:val="34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помещения</w:t>
            </w:r>
            <w:r w:rsidRPr="003E4724">
              <w:rPr>
                <w:spacing w:val="2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 здании</w:t>
            </w:r>
            <w:r w:rsidRPr="003E4724">
              <w:rPr>
                <w:spacing w:val="1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(строении),</w:t>
            </w:r>
            <w:r w:rsidRPr="003E4724">
              <w:rPr>
                <w:spacing w:val="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сооружений</w:t>
            </w:r>
            <w:r w:rsidRPr="003E4724">
              <w:rPr>
                <w:spacing w:val="23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путем</w:t>
            </w:r>
            <w:r w:rsidRPr="003E4724">
              <w:rPr>
                <w:spacing w:val="9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объединения</w:t>
            </w:r>
            <w:r w:rsidRPr="003E4724">
              <w:rPr>
                <w:spacing w:val="30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помещений,</w:t>
            </w:r>
          </w:p>
          <w:p w:rsidR="003B6CD0" w:rsidRPr="003E4724" w:rsidRDefault="003B6CD0" w:rsidP="005F3E4A">
            <w:pPr>
              <w:pStyle w:val="TableParagraph"/>
              <w:spacing w:before="10"/>
              <w:ind w:left="149"/>
              <w:rPr>
                <w:sz w:val="21"/>
              </w:rPr>
            </w:pPr>
            <w:proofErr w:type="spellStart"/>
            <w:r w:rsidRPr="003E4724">
              <w:rPr>
                <w:sz w:val="21"/>
              </w:rPr>
              <w:t>машино</w:t>
            </w:r>
            <w:proofErr w:type="spellEnd"/>
            <w:r w:rsidRPr="003E4724">
              <w:rPr>
                <w:sz w:val="21"/>
              </w:rPr>
              <w:t>-мест</w:t>
            </w:r>
            <w:r w:rsidRPr="003E4724">
              <w:rPr>
                <w:spacing w:val="3"/>
                <w:sz w:val="21"/>
              </w:rPr>
              <w:t xml:space="preserve"> </w:t>
            </w:r>
            <w:r w:rsidRPr="003E4724">
              <w:rPr>
                <w:sz w:val="21"/>
              </w:rPr>
              <w:t>в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здании</w:t>
            </w:r>
            <w:r w:rsidRPr="003E4724">
              <w:rPr>
                <w:spacing w:val="-8"/>
                <w:sz w:val="21"/>
              </w:rPr>
              <w:t xml:space="preserve"> </w:t>
            </w:r>
            <w:r w:rsidRPr="003E4724">
              <w:rPr>
                <w:sz w:val="21"/>
              </w:rPr>
              <w:t>(строении),</w:t>
            </w:r>
            <w:r w:rsidRPr="003E4724">
              <w:rPr>
                <w:spacing w:val="-8"/>
                <w:sz w:val="21"/>
              </w:rPr>
              <w:t xml:space="preserve"> </w:t>
            </w:r>
            <w:r w:rsidRPr="003E4724">
              <w:rPr>
                <w:sz w:val="21"/>
              </w:rPr>
              <w:t>сооружении</w:t>
            </w:r>
          </w:p>
        </w:tc>
      </w:tr>
      <w:tr w:rsidR="003B6CD0" w:rsidTr="005F3E4A">
        <w:trPr>
          <w:trHeight w:val="41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before="50"/>
              <w:ind w:left="118"/>
              <w:rPr>
                <w:sz w:val="21"/>
              </w:rPr>
            </w:pP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50"/>
              <w:ind w:left="297"/>
              <w:rPr>
                <w:sz w:val="21"/>
              </w:rPr>
            </w:pPr>
            <w:r>
              <w:rPr>
                <w:w w:val="90"/>
                <w:sz w:val="21"/>
              </w:rPr>
              <w:t>Образование</w:t>
            </w:r>
            <w:r>
              <w:rPr>
                <w:spacing w:val="2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жилого</w:t>
            </w:r>
            <w:r>
              <w:rPr>
                <w:spacing w:val="36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помещения</w:t>
            </w:r>
          </w:p>
        </w:tc>
        <w:tc>
          <w:tcPr>
            <w:tcW w:w="4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50"/>
              <w:ind w:left="122"/>
              <w:rPr>
                <w:sz w:val="21"/>
              </w:rPr>
            </w:pPr>
          </w:p>
        </w:tc>
        <w:tc>
          <w:tcPr>
            <w:tcW w:w="48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56"/>
              <w:ind w:left="936"/>
              <w:rPr>
                <w:sz w:val="20"/>
              </w:rPr>
            </w:pPr>
            <w:r>
              <w:rPr>
                <w:w w:val="90"/>
                <w:sz w:val="20"/>
              </w:rPr>
              <w:t>Образование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нежилого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пом</w:t>
            </w:r>
            <w:r>
              <w:rPr>
                <w:w w:val="90"/>
                <w:sz w:val="20"/>
              </w:rPr>
              <w:t>ещения</w:t>
            </w:r>
          </w:p>
        </w:tc>
      </w:tr>
      <w:tr w:rsidR="003B6CD0" w:rsidTr="005F3E4A">
        <w:trPr>
          <w:trHeight w:val="34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48"/>
              <w:ind w:left="99"/>
              <w:rPr>
                <w:sz w:val="21"/>
              </w:rPr>
            </w:pPr>
            <w:r>
              <w:rPr>
                <w:w w:val="90"/>
                <w:sz w:val="21"/>
              </w:rPr>
              <w:t>Количество</w:t>
            </w:r>
            <w:r>
              <w:rPr>
                <w:spacing w:val="4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объединяемых</w:t>
            </w:r>
            <w:r>
              <w:rPr>
                <w:spacing w:val="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помещений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57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82" w:lineRule="exact"/>
              <w:ind w:left="156"/>
              <w:rPr>
                <w:sz w:val="21"/>
              </w:rPr>
            </w:pPr>
            <w:r>
              <w:rPr>
                <w:w w:val="95"/>
                <w:sz w:val="21"/>
              </w:rPr>
              <w:t>Кадастровый</w:t>
            </w:r>
            <w:r>
              <w:rPr>
                <w:spacing w:val="9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номер</w:t>
            </w:r>
            <w:r>
              <w:rPr>
                <w:spacing w:val="-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объединяемого</w:t>
            </w:r>
          </w:p>
          <w:p w:rsidR="003B6CD0" w:rsidRDefault="003B6CD0" w:rsidP="005F3E4A">
            <w:pPr>
              <w:pStyle w:val="TableParagraph"/>
              <w:spacing w:before="53"/>
              <w:ind w:left="162"/>
              <w:rPr>
                <w:sz w:val="21"/>
              </w:rPr>
            </w:pPr>
            <w:r>
              <w:rPr>
                <w:sz w:val="21"/>
              </w:rPr>
              <w:t>помещения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24" w:lineRule="exact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объединяемого</w:t>
            </w:r>
            <w:r>
              <w:rPr>
                <w:spacing w:val="3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  <w:r>
              <w:rPr>
                <w:spacing w:val="3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  <w:vertAlign w:val="superscript"/>
              </w:rPr>
              <w:t>4</w:t>
            </w:r>
          </w:p>
        </w:tc>
      </w:tr>
      <w:tr w:rsidR="003B6CD0" w:rsidTr="005F3E4A">
        <w:trPr>
          <w:trHeight w:val="21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866" w:type="dxa"/>
            <w:gridSpan w:val="5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2" w:lineRule="exact"/>
              <w:ind w:left="92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581" w:type="dxa"/>
            <w:gridSpan w:val="5"/>
            <w:vMerge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1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581" w:type="dxa"/>
            <w:gridSpan w:val="5"/>
            <w:vMerge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58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0AC79B8" wp14:editId="73C64834">
                  <wp:extent cx="209550" cy="27622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22" w:lineRule="exact"/>
              <w:ind w:left="139"/>
              <w:rPr>
                <w:sz w:val="21"/>
              </w:rPr>
            </w:pPr>
            <w:r w:rsidRPr="003E4724">
              <w:rPr>
                <w:spacing w:val="-1"/>
                <w:sz w:val="21"/>
              </w:rPr>
              <w:t>Образованием</w:t>
            </w:r>
            <w:r w:rsidRPr="003E4724">
              <w:rPr>
                <w:spacing w:val="11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помещения</w:t>
            </w:r>
            <w:r w:rsidRPr="003E4724">
              <w:rPr>
                <w:spacing w:val="6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в</w:t>
            </w:r>
            <w:r w:rsidRPr="003E4724">
              <w:rPr>
                <w:spacing w:val="-9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здании,</w:t>
            </w:r>
            <w:r w:rsidRPr="003E4724">
              <w:rPr>
                <w:spacing w:val="-11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сооружении</w:t>
            </w:r>
            <w:r w:rsidRPr="003E4724">
              <w:rPr>
                <w:spacing w:val="11"/>
                <w:sz w:val="21"/>
              </w:rPr>
              <w:t xml:space="preserve"> </w:t>
            </w:r>
            <w:r w:rsidRPr="003E4724">
              <w:rPr>
                <w:sz w:val="21"/>
              </w:rPr>
              <w:t>путем</w:t>
            </w:r>
            <w:r w:rsidRPr="003E4724">
              <w:rPr>
                <w:spacing w:val="2"/>
                <w:sz w:val="21"/>
              </w:rPr>
              <w:t xml:space="preserve"> </w:t>
            </w:r>
            <w:r w:rsidRPr="003E4724">
              <w:rPr>
                <w:sz w:val="21"/>
              </w:rPr>
              <w:t>переустройства</w:t>
            </w:r>
            <w:r w:rsidRPr="003E4724">
              <w:rPr>
                <w:spacing w:val="-2"/>
                <w:sz w:val="21"/>
              </w:rPr>
              <w:t xml:space="preserve"> </w:t>
            </w:r>
            <w:r w:rsidRPr="003E4724">
              <w:rPr>
                <w:sz w:val="21"/>
              </w:rPr>
              <w:t>и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(или)</w:t>
            </w:r>
            <w:r w:rsidRPr="003E4724">
              <w:rPr>
                <w:spacing w:val="-8"/>
                <w:sz w:val="21"/>
              </w:rPr>
              <w:t xml:space="preserve"> </w:t>
            </w:r>
            <w:r w:rsidRPr="003E4724">
              <w:rPr>
                <w:sz w:val="21"/>
              </w:rPr>
              <w:t>перепланировки</w:t>
            </w:r>
          </w:p>
          <w:p w:rsidR="003B6CD0" w:rsidRDefault="003B6CD0" w:rsidP="005F3E4A">
            <w:pPr>
              <w:pStyle w:val="TableParagraph"/>
              <w:spacing w:before="10"/>
              <w:ind w:left="142"/>
              <w:rPr>
                <w:sz w:val="21"/>
              </w:rPr>
            </w:pPr>
            <w:r>
              <w:rPr>
                <w:sz w:val="21"/>
              </w:rPr>
              <w:t>мест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z w:val="21"/>
              </w:rPr>
              <w:t>общего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пользования</w:t>
            </w:r>
          </w:p>
        </w:tc>
      </w:tr>
      <w:tr w:rsidR="003B6CD0" w:rsidTr="005F3E4A">
        <w:trPr>
          <w:trHeight w:val="43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35"/>
              <w:ind w:left="2"/>
              <w:jc w:val="center"/>
              <w:rPr>
                <w:sz w:val="20"/>
              </w:rPr>
            </w:pP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5"/>
              <w:ind w:left="278"/>
              <w:rPr>
                <w:sz w:val="20"/>
              </w:rPr>
            </w:pPr>
            <w:r>
              <w:rPr>
                <w:w w:val="90"/>
                <w:sz w:val="20"/>
              </w:rPr>
              <w:t>Образование</w:t>
            </w:r>
            <w:r>
              <w:rPr>
                <w:spacing w:val="3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жилого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  <w:tc>
          <w:tcPr>
            <w:tcW w:w="4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35"/>
              <w:ind w:right="42"/>
              <w:jc w:val="right"/>
              <w:rPr>
                <w:sz w:val="20"/>
              </w:rPr>
            </w:pPr>
          </w:p>
        </w:tc>
        <w:tc>
          <w:tcPr>
            <w:tcW w:w="48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5"/>
              <w:ind w:left="928"/>
              <w:rPr>
                <w:sz w:val="20"/>
              </w:rPr>
            </w:pPr>
            <w:r>
              <w:rPr>
                <w:w w:val="90"/>
                <w:sz w:val="20"/>
              </w:rPr>
              <w:t>Образование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нежилого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</w:tr>
      <w:tr w:rsidR="003B6CD0" w:rsidTr="005F3E4A">
        <w:trPr>
          <w:trHeight w:val="40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21"/>
              <w:ind w:left="148"/>
              <w:rPr>
                <w:sz w:val="21"/>
              </w:rPr>
            </w:pPr>
            <w:r>
              <w:rPr>
                <w:spacing w:val="-1"/>
                <w:w w:val="95"/>
                <w:sz w:val="21"/>
              </w:rPr>
              <w:t>Количество</w:t>
            </w:r>
            <w:r>
              <w:rPr>
                <w:spacing w:val="-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образуемых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помещений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5" w:after="1"/>
              <w:rPr>
                <w:sz w:val="28"/>
              </w:rPr>
            </w:pPr>
          </w:p>
          <w:p w:rsidR="003B6CD0" w:rsidRDefault="003B6CD0" w:rsidP="005F3E4A">
            <w:pPr>
              <w:pStyle w:val="TableParagraph"/>
              <w:spacing w:line="20" w:lineRule="exact"/>
              <w:ind w:left="28" w:right="-29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8CCF439" wp14:editId="09C1DAFE">
                      <wp:extent cx="3474720" cy="12700"/>
                      <wp:effectExtent l="9525" t="0" r="11430" b="6350"/>
                      <wp:docPr id="183" name="Группа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74720" cy="12700"/>
                                <a:chOff x="0" y="0"/>
                                <a:chExt cx="5472" cy="20"/>
                              </a:xfrm>
                            </wpg:grpSpPr>
                            <wps:wsp>
                              <wps:cNvPr id="184" name="Line 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54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24B5B664" id="Группа 183" o:spid="_x0000_s1026" style="width:273.6pt;height:1pt;mso-position-horizontal-relative:char;mso-position-vertical-relative:line" coordsize="54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moyjAIAAIkFAAAOAAAAZHJzL2Uyb0RvYy54bWykVNFu2yAUfZ+0f0B+T20nbpNaSaopTvrS&#10;bZHafQABbKPZgIDGiaZJk/YJ+5H9wX6h/aNdwEmX9qXqEskGLvf43HMuTK92bYO2TBsuxSxKz5II&#10;MUEk5aKaRV/uVoNJhIzFguJGCjaL9sxEV/P376adytlQ1rKhTCMAESbv1CyqrVV5HBtSsxabM6mY&#10;gGApdYstTHUVU407QG+beJgkF3EnNVVaEmYMrBYhGM09flkyYj+XpWEWNbMIuFn/1P65cc94PsV5&#10;pbGqOelp4DewaDEX8NEjVIEtRveav4BqOdHSyNKeEdnGsiw5Yb4GqCZNnlVzreW98rVUeVepo0wg&#10;7TOd3gxLPm3XGnEK3k1GERK4BZMefj3+ePz58Af+v5FbB5U6VeWw+VqrW7XWoVQY3kjy1UA4fh53&#10;8ypsRpvuo6SAi++t9CrtSt06CKgf7bwZ+6MZbGcRgcVRNs7GQ/CMQCwdjpPeLFKDoy+ySL3s884h&#10;KyRBsmOG8/A5T7Gn5OqBhjNPmpr/0/S2xop5q4yT6ahpdtD0hguGRuk4aOk3LUQQkuxELyQSclFj&#10;UTEPd7dXIFrqi3B0ATekuIkBF14pbNord1D2SaFTgXCutLHXTLbIDWZRA5y9X3h7Y2zQ8rDF2Sfk&#10;ijcNrOO8EahzNqWXQ59hZMOpi7qg0dVm0Wi0xe4U+l/vzMk26HZBPVrNMF32Y4t5E8bgZCMcHhQC&#10;fPpROGbfLpPL5WQ5yQbZ8GI5yJKiGHxYLbLBxSodnxejYrEo0u+OWprlNaeUCcfucOTT7HX295dP&#10;OKzHQ3/UIT5F980HZA9vTxraMLgXenAj6X6tnbZ9R/qRP+8+rb+b3IXy79zverpB538BAAD//wMA&#10;UEsDBBQABgAIAAAAIQCcRyOB3AAAAAMBAAAPAAAAZHJzL2Rvd25yZXYueG1sTI9Ba8JAEIXvhf6H&#10;ZQre6iaxWkmzEZG2JylUheJtzI5JMDsbsmsS/323vbSXgcd7vPdNthpNI3rqXG1ZQTyNQBAXVtdc&#10;Kjjs3x6XIJxH1thYJgU3crDK7+8yTLUd+JP6nS9FKGGXooLK+zaV0hUVGXRT2xIH72w7gz7IrpS6&#10;wyGUm0YmUbSQBmsOCxW2tKmouOyuRsH7gMN6Fr/228t5czvu5x9f25iUmjyM6xcQnkb/F4Yf/IAO&#10;eWA62StrJxoF4RH/e4M3f3pOQJwUJBHIPJP/2fNvAAAA//8DAFBLAQItABQABgAIAAAAIQC2gziS&#10;/gAAAOEBAAATAAAAAAAAAAAAAAAAAAAAAABbQ29udGVudF9UeXBlc10ueG1sUEsBAi0AFAAGAAgA&#10;AAAhADj9If/WAAAAlAEAAAsAAAAAAAAAAAAAAAAALwEAAF9yZWxzLy5yZWxzUEsBAi0AFAAGAAgA&#10;AAAhAGL6ajKMAgAAiQUAAA4AAAAAAAAAAAAAAAAALgIAAGRycy9lMm9Eb2MueG1sUEsBAi0AFAAG&#10;AAgAAAAhAJxHI4HcAAAAAwEAAA8AAAAAAAAAAAAAAAAA5gQAAGRycy9kb3ducmV2LnhtbFBLBQYA&#10;AAAABAAEAPMAAADvBQAAAAA=&#10;">
                      <v:line id="Line 317" o:spid="_x0000_s1027" style="position:absolute;visibility:visible;mso-wrap-style:square" from="0,10" to="5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qRiwAAAANwAAAAPAAAAZHJzL2Rvd25yZXYueG1sRE/fa8Iw&#10;EH4f+D+EE/a2ppMhrmuUKRQUhjAdez6Ssy02l5JEW//7RRD2dh/fzytXo+3ElXxoHSt4zXIQxNqZ&#10;lmsFP8fqZQEiRGSDnWNScKMAq+XkqcTCuIG/6XqItUghHApU0MTYF1IG3ZDFkLmeOHEn5y3GBH0t&#10;jcchhdtOzvJ8Li22nBoa7GnTkD4fLlbBuv96j/v1b+V0u6PKVjh4RqWep+PnB4hIY/wXP9xbk+Yv&#10;3uD+TLpALv8AAAD//wMAUEsBAi0AFAAGAAgAAAAhANvh9svuAAAAhQEAABMAAAAAAAAAAAAAAAAA&#10;AAAAAFtDb250ZW50X1R5cGVzXS54bWxQSwECLQAUAAYACAAAACEAWvQsW78AAAAVAQAACwAAAAAA&#10;AAAAAAAAAAAfAQAAX3JlbHMvLnJlbHNQSwECLQAUAAYACAAAACEAKSakYs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3B6CD0" w:rsidTr="005F3E4A">
        <w:trPr>
          <w:trHeight w:val="33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8"/>
              <w:ind w:left="140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8"/>
              <w:ind w:left="44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:rsidTr="005F3E4A">
        <w:trPr>
          <w:trHeight w:val="2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1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:rsidTr="005F3E4A">
        <w:trPr>
          <w:trHeight w:val="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18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65" w:lineRule="exact"/>
              <w:ind w:left="150"/>
              <w:rPr>
                <w:sz w:val="21"/>
              </w:rPr>
            </w:pPr>
            <w:r>
              <w:rPr>
                <w:w w:val="90"/>
                <w:sz w:val="21"/>
              </w:rPr>
              <w:t>Дополнительная</w:t>
            </w:r>
            <w:r>
              <w:rPr>
                <w:spacing w:val="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2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5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</w:tbl>
    <w:p w:rsidR="003B6CD0" w:rsidRDefault="003B6CD0" w:rsidP="003B6CD0">
      <w:pPr>
        <w:spacing w:before="52" w:line="292" w:lineRule="auto"/>
        <w:ind w:left="415" w:right="5749" w:hanging="114"/>
        <w:rPr>
          <w:rFonts w:ascii="Cambria" w:hAns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CFB0329" wp14:editId="74B52145">
                <wp:simplePos x="0" y="0"/>
                <wp:positionH relativeFrom="page">
                  <wp:posOffset>4130040</wp:posOffset>
                </wp:positionH>
                <wp:positionV relativeFrom="page">
                  <wp:posOffset>7821295</wp:posOffset>
                </wp:positionV>
                <wp:extent cx="2987040" cy="0"/>
                <wp:effectExtent l="0" t="0" r="22860" b="19050"/>
                <wp:wrapNone/>
                <wp:docPr id="226" name="Прямая соединительная линия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70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72DF0A7" id="Прямая соединительная линия 226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2pt,615.85pt" to="560.4pt,6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p/TwIAAF0EAAAOAAAAZHJzL2Uyb0RvYy54bWysVM2O0zAQviPxDlbu3fwQum206Qo1LZcF&#10;VtrlAVzbaSwcO7LdphVCAs5IfQRegQNIKy3wDOkbMXZ/1IULQvTgjj0zn7+Z+ZyLy1Ut0JJpw5XM&#10;g/gsChCTRFEu53nw+nbaGwTIWCwpFkqyPFgzE1yOHj+6aJuMJapSgjKNAESarG3yoLK2ycLQkIrV&#10;2JyphklwlkrX2MJWz0OqcQvotQiTKOqHrdK00YowY+C02DmDkccvS0bsq7I0zCKRB8DN+lX7debW&#10;cHSBs7nGTcXJngb+BxY15hIuPUIV2GK00PwPqJoTrYwq7RlRdajKkhPma4Bq4ui3am4q3DBfCzTH&#10;NMc2mf8HS14urzXiNA+SpB8giWsYUvd5+3676b53X7YbtP3Q/ey+dV+7u+5Hd7f9CPb99hPYztnd&#10;7483yOVDN9vGZAA6ltfa9YOs5E1zpcgbg6QaV1jOma/qdt3ARbHLCB+kuI1pgNOsfaEoxOCFVb61&#10;q1LXDhKahlZ+guvjBNnKIgKHyXBwHqUwaHLwhTg7JDba2OdM1cgZeSC4dM3FGV5eGeuI4OwQ4o6l&#10;mnIhvECERC2wTeJh4jOMEpw6r4szej4bC42W2GnM/3xZ4DkN02ohqUerGKaTvW0xFzsbbhfS4UEt&#10;wGdv7UT0dhgNJ4PJIO2lSX/SS6Oi6D2bjtNefxqfPy2eFONxEb9z1OI0qzilTDp2B0HH6d8JZv+0&#10;dlI8SvrYh/Ahum8YkD38e9J+mG5+OyXMFF1f68OQQcM+eP/e3CM53YN9+lUY/QIAAP//AwBQSwME&#10;FAAGAAgAAAAhAEA5+kDfAAAADgEAAA8AAABkcnMvZG93bnJldi54bWxMj8FOwzAQRO9I/IO1SNyo&#10;k1DqKsSpUKWIGyIFcXbjbRIa2yF2k/Tv2R5QOe7M0+xMtplNx0YcfOushHgRAUNbOd3aWsLnR/Gw&#10;BuaDslp1zqKEM3rY5Lc3mUq1m2yJ4y7UjEKsT5WEJoQ+5dxXDRrlF65HS97BDUYFOoea60FNFG46&#10;nkTRihvVWvrQqB63DVbH3clI2B6Ln7Nw47t4LatyOX2Lr7dCSHl/N788Aws4hysMl/pUHXLqtHcn&#10;qz3rJKyeoiWhZCSPsQB2QeIkojn7P43nGf8/I/8FAAD//wMAUEsBAi0AFAAGAAgAAAAhALaDOJL+&#10;AAAA4QEAABMAAAAAAAAAAAAAAAAAAAAAAFtDb250ZW50X1R5cGVzXS54bWxQSwECLQAUAAYACAAA&#10;ACEAOP0h/9YAAACUAQAACwAAAAAAAAAAAAAAAAAvAQAAX3JlbHMvLnJlbHNQSwECLQAUAAYACAAA&#10;ACEApijqf08CAABdBAAADgAAAAAAAAAAAAAAAAAuAgAAZHJzL2Uyb0RvYy54bWxQSwECLQAUAAYA&#10;CAAAACEAQDn6QN8AAAAOAQAADwAAAAAAAAAAAAAAAACpBAAAZHJzL2Rvd25yZXYueG1sUEsFBgAA&#10;AAAEAAQA8wAAALUFAAAAAA==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63CA4B20" wp14:editId="62B0FC97">
                <wp:simplePos x="0" y="0"/>
                <wp:positionH relativeFrom="page">
                  <wp:posOffset>1454150</wp:posOffset>
                </wp:positionH>
                <wp:positionV relativeFrom="page">
                  <wp:posOffset>3060065</wp:posOffset>
                </wp:positionV>
                <wp:extent cx="5669280" cy="0"/>
                <wp:effectExtent l="0" t="0" r="26670" b="19050"/>
                <wp:wrapNone/>
                <wp:docPr id="225" name="Прямая соединительная линия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F074E25" id="Прямая соединительная линия 225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4.5pt,240.95pt" to="560.9pt,2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FZUAIAAF0EAAAOAAAAZHJzL2Uyb0RvYy54bWysVM2O0zAQviPxDlbu3TShW9po0xVqWi4L&#10;rLTLA7i201g4tmW7TSuEBJyR+gi8AgeQVlrgGdI3Yuz+qAsXhOjBHXtmPn8z8zkXl6taoCUzliuZ&#10;R8lZN0JMEkW5nOfR69tpZxAh67CkWCjJ8mjNbHQ5evzootEZS1WlBGUGAYi0WaPzqHJOZ3FsScVq&#10;bM+UZhKcpTI1drA185ga3AB6LeK02+3HjTJUG0WYtXBa7JzRKOCXJSPuVVla5pDII+DmwmrCOvNr&#10;PLrA2dxgXXGyp4H/gUWNuYRLj1AFdhgtDP8DqubEKKtKd0ZUHauy5ISFGqCapPtbNTcV1izUAs2x&#10;+tgm+/9gycvltUGc5lGankdI4hqG1H7evt9u2u/tl+0GbT+0P9tv7df2rv3R3m0/gn2//QS2d7b3&#10;++MN8vnQzUbbDEDH8tr4fpCVvNFXiryxSKpxheWchapu1xouSnxG/CDFb6wGTrPmhaIQgxdOhdau&#10;SlN7SGgaWoUJro8TZCuHCBye9/vDdACDJgdfjLNDojbWPWeqRt7II8Glby7O8PLKOk8EZ4cQfyzV&#10;lAsRBCIkaoBtmgzTkGGV4NR7fZw189lYGLTEXmPhF8oCz2mYUQtJA1rFMJ3sbYe52Nlwu5AeD2oB&#10;PntrJ6K3w+5wMpgMep1e2p90et2i6Dybjnud/jR5el48KcbjInnnqSW9rOKUMunZHQSd9P5OMPun&#10;tZPiUdLHPsQP0UPDgOzhP5AOw/Tz2ylhpuj62hyGDBoOwfv35h/J6R7s06/C6BcAAAD//wMAUEsD&#10;BBQABgAIAAAAIQANjh5G3wAAAAwBAAAPAAAAZHJzL2Rvd25yZXYueG1sTI/BboJAEIbvTfoOmzHp&#10;TReIKUpZTGNCemuKGs8rOwWUnaXsCvj2XZMm9jgzf/75vnQz6ZYN2NvGkIBwEQBDKo1qqBJw2Ofz&#10;FTDrJCnZGkIBN7SwyZ6fUpkoM1KBw85VzJeQTaSA2rku4dyWNWppF6ZD8rdv02vp/NhXXPVy9OW6&#10;5VEQvHItG/IfatnhtsbysrtqAdtL/nOLzfAVfxRlsRzP8fEzj4V4mU3vb8AcTu4Rhju+R4fMM53M&#10;lZRlrYAoWnsXJ2C5CtfA7okwCr3N6W/Fs5T/l8h+AQAA//8DAFBLAQItABQABgAIAAAAIQC2gziS&#10;/gAAAOEBAAATAAAAAAAAAAAAAAAAAAAAAABbQ29udGVudF9UeXBlc10ueG1sUEsBAi0AFAAGAAgA&#10;AAAhADj9If/WAAAAlAEAAAsAAAAAAAAAAAAAAAAALwEAAF9yZWxzLy5yZWxzUEsBAi0AFAAGAAgA&#10;AAAhANVOUVlQAgAAXQQAAA4AAAAAAAAAAAAAAAAALgIAAGRycy9lMm9Eb2MueG1sUEsBAi0AFAAG&#10;AAgAAAAhAA2OHkbfAAAADAEAAA8AAAAAAAAAAAAAAAAAqgQAAGRycy9kb3ducmV2LnhtbFBLBQYA&#10;AAAABAAEAPMAAAC2BQAAAAA=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703296" behindDoc="1" locked="0" layoutInCell="1" allowOverlap="1" wp14:anchorId="3AD71143" wp14:editId="67BDFA19">
            <wp:simplePos x="0" y="0"/>
            <wp:positionH relativeFrom="page">
              <wp:posOffset>3803650</wp:posOffset>
            </wp:positionH>
            <wp:positionV relativeFrom="page">
              <wp:posOffset>7571105</wp:posOffset>
            </wp:positionV>
            <wp:extent cx="265430" cy="269875"/>
            <wp:effectExtent l="0" t="0" r="1270" b="0"/>
            <wp:wrapNone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4320" behindDoc="1" locked="0" layoutInCell="1" allowOverlap="1" wp14:anchorId="7E308B36" wp14:editId="275999AB">
            <wp:simplePos x="0" y="0"/>
            <wp:positionH relativeFrom="page">
              <wp:posOffset>1143000</wp:posOffset>
            </wp:positionH>
            <wp:positionV relativeFrom="page">
              <wp:posOffset>2724785</wp:posOffset>
            </wp:positionV>
            <wp:extent cx="260350" cy="356870"/>
            <wp:effectExtent l="0" t="0" r="6350" b="5080"/>
            <wp:wrapNone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35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i/>
          <w:w w:val="90"/>
          <w:sz w:val="16"/>
        </w:rPr>
        <w:t>'’</w:t>
      </w:r>
      <w:r>
        <w:rPr>
          <w:rFonts w:ascii="Cambria" w:hAnsi="Cambria"/>
          <w:i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Строка дублируется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для каждого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разделенного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помещения.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Строка</w:t>
      </w:r>
      <w:r>
        <w:rPr>
          <w:rFonts w:ascii="Cambria" w:hAnsi="Cambria"/>
          <w:spacing w:val="8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дублируется</w:t>
      </w:r>
      <w:r>
        <w:rPr>
          <w:rFonts w:ascii="Cambria" w:hAnsi="Cambria"/>
          <w:spacing w:val="8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для</w:t>
      </w:r>
      <w:r>
        <w:rPr>
          <w:rFonts w:ascii="Cambria" w:hAnsi="Cambria"/>
          <w:spacing w:val="5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каждого</w:t>
      </w:r>
      <w:r>
        <w:rPr>
          <w:rFonts w:ascii="Cambria" w:hAnsi="Cambria"/>
          <w:spacing w:val="7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объединенного</w:t>
      </w:r>
      <w:r>
        <w:rPr>
          <w:rFonts w:ascii="Cambria" w:hAnsi="Cambria"/>
          <w:spacing w:val="15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помещения</w:t>
      </w:r>
    </w:p>
    <w:p w:rsidR="003B6CD0" w:rsidRDefault="003B6CD0" w:rsidP="003B6CD0">
      <w:pPr>
        <w:widowControl/>
        <w:autoSpaceDE/>
        <w:autoSpaceDN/>
        <w:spacing w:line="292" w:lineRule="auto"/>
        <w:rPr>
          <w:rFonts w:ascii="Cambria" w:hAnsi="Cambria"/>
          <w:sz w:val="16"/>
        </w:rPr>
        <w:sectPr w:rsidR="003B6CD0">
          <w:pgSz w:w="11910" w:h="16850"/>
          <w:pgMar w:top="56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3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463"/>
        <w:gridCol w:w="3613"/>
        <w:gridCol w:w="5433"/>
      </w:tblGrid>
      <w:tr w:rsidR="003B6CD0" w:rsidTr="005F3E4A">
        <w:trPr>
          <w:trHeight w:val="298"/>
        </w:trPr>
        <w:tc>
          <w:tcPr>
            <w:tcW w:w="10090" w:type="dxa"/>
            <w:gridSpan w:val="4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tabs>
                <w:tab w:val="left" w:pos="1410"/>
              </w:tabs>
              <w:spacing w:before="30"/>
              <w:ind w:right="640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Лист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№</w:t>
            </w:r>
            <w:r>
              <w:rPr>
                <w:w w:val="90"/>
                <w:sz w:val="20"/>
              </w:rPr>
              <w:tab/>
            </w:r>
            <w:proofErr w:type="spellStart"/>
            <w:r>
              <w:rPr>
                <w:w w:val="95"/>
                <w:sz w:val="20"/>
              </w:rPr>
              <w:t>Вceгo</w:t>
            </w:r>
            <w:proofErr w:type="spellEnd"/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листов</w:t>
            </w:r>
          </w:p>
        </w:tc>
      </w:tr>
      <w:tr w:rsidR="003B6CD0" w:rsidTr="005F3E4A">
        <w:trPr>
          <w:trHeight w:val="87"/>
        </w:trPr>
        <w:tc>
          <w:tcPr>
            <w:tcW w:w="10090" w:type="dxa"/>
            <w:gridSpan w:val="4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4"/>
              </w:rPr>
            </w:pPr>
          </w:p>
        </w:tc>
      </w:tr>
      <w:tr w:rsidR="003B6CD0" w:rsidTr="005F3E4A">
        <w:trPr>
          <w:trHeight w:val="315"/>
        </w:trPr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  <w:spacing w:before="11"/>
              <w:rPr>
                <w:sz w:val="21"/>
              </w:rPr>
            </w:pPr>
          </w:p>
          <w:p w:rsidR="003B6CD0" w:rsidRDefault="003B6CD0" w:rsidP="005F3E4A">
            <w:pPr>
              <w:pStyle w:val="TableParagraph"/>
              <w:ind w:left="339"/>
              <w:rPr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5"/>
              <w:ind w:left="172"/>
              <w:rPr>
                <w:sz w:val="20"/>
              </w:rPr>
            </w:pPr>
            <w:r w:rsidRPr="003E4724">
              <w:rPr>
                <w:w w:val="95"/>
                <w:sz w:val="20"/>
              </w:rPr>
              <w:t>Образованием</w:t>
            </w:r>
            <w:r w:rsidRPr="003E4724">
              <w:rPr>
                <w:spacing w:val="33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  <w:r w:rsidRPr="003E4724">
              <w:rPr>
                <w:spacing w:val="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-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здании,</w:t>
            </w:r>
            <w:r w:rsidRPr="003E4724">
              <w:rPr>
                <w:spacing w:val="16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сооружении</w:t>
            </w:r>
            <w:r w:rsidRPr="003E4724">
              <w:rPr>
                <w:spacing w:val="29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путем</w:t>
            </w:r>
            <w:r w:rsidRPr="003E4724">
              <w:rPr>
                <w:spacing w:val="2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раздела</w:t>
            </w:r>
            <w:r w:rsidRPr="003E4724">
              <w:rPr>
                <w:spacing w:val="25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здания,</w:t>
            </w:r>
            <w:r w:rsidRPr="003E4724">
              <w:rPr>
                <w:spacing w:val="2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сооружения</w:t>
            </w:r>
          </w:p>
        </w:tc>
      </w:tr>
      <w:tr w:rsidR="003B6CD0" w:rsidTr="005F3E4A">
        <w:trPr>
          <w:trHeight w:val="34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7"/>
              <w:ind w:left="160"/>
              <w:rPr>
                <w:sz w:val="20"/>
              </w:rPr>
            </w:pPr>
            <w:r>
              <w:rPr>
                <w:w w:val="90"/>
                <w:sz w:val="20"/>
              </w:rPr>
              <w:t>Количество</w:t>
            </w:r>
            <w:r>
              <w:rPr>
                <w:spacing w:val="3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образуемых</w:t>
            </w:r>
            <w:r>
              <w:rPr>
                <w:spacing w:val="3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1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1"/>
              <w:ind w:left="152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3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1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:rsidTr="005F3E4A">
        <w:trPr>
          <w:trHeight w:val="23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4" w:lineRule="exact"/>
              <w:ind w:left="161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541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31" w:lineRule="exact"/>
              <w:ind w:right="54"/>
              <w:jc w:val="center"/>
              <w:rPr>
                <w:i/>
                <w:sz w:val="20"/>
              </w:rPr>
            </w:pPr>
            <w:r>
              <w:rPr>
                <w:i/>
                <w:w w:val="58"/>
                <w:sz w:val="20"/>
              </w:rPr>
              <w:t>‘</w:t>
            </w:r>
          </w:p>
        </w:tc>
        <w:tc>
          <w:tcPr>
            <w:tcW w:w="3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64" w:lineRule="auto"/>
              <w:ind w:left="159" w:right="-173" w:hanging="2"/>
              <w:rPr>
                <w:sz w:val="20"/>
              </w:rPr>
            </w:pPr>
            <w:r w:rsidRPr="003E4724">
              <w:rPr>
                <w:spacing w:val="-1"/>
                <w:w w:val="95"/>
                <w:sz w:val="20"/>
              </w:rPr>
              <w:t>Образованием</w:t>
            </w:r>
            <w:r w:rsidRPr="003E4724">
              <w:rPr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(машин</w:t>
            </w:r>
            <w:r w:rsidRPr="003E4724">
              <w:rPr>
                <w:spacing w:val="-39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-места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31" w:lineRule="exact"/>
              <w:rPr>
                <w:sz w:val="20"/>
              </w:rPr>
            </w:pPr>
            <w:r>
              <w:rPr>
                <w:w w:val="95"/>
                <w:sz w:val="20"/>
              </w:rPr>
              <w:t>o</w:t>
            </w:r>
            <w:r w:rsidRPr="003E4724">
              <w:rPr>
                <w:spacing w:val="26"/>
                <w:w w:val="95"/>
                <w:sz w:val="20"/>
              </w:rPr>
              <w:t>-</w:t>
            </w:r>
            <w:r w:rsidRPr="003E4724">
              <w:rPr>
                <w:w w:val="95"/>
                <w:sz w:val="20"/>
              </w:rPr>
              <w:t>мест)</w:t>
            </w:r>
            <w:r w:rsidRPr="003E4724">
              <w:rPr>
                <w:spacing w:val="1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здании,</w:t>
            </w:r>
            <w:r w:rsidRPr="003E4724">
              <w:rPr>
                <w:spacing w:val="1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сооружении</w:t>
            </w:r>
            <w:r w:rsidRPr="003E4724">
              <w:rPr>
                <w:spacing w:val="2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путем</w:t>
            </w:r>
            <w:r w:rsidRPr="003E4724">
              <w:rPr>
                <w:spacing w:val="17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раздела</w:t>
            </w:r>
            <w:r w:rsidRPr="003E4724">
              <w:rPr>
                <w:spacing w:val="27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помещения,</w:t>
            </w:r>
          </w:p>
        </w:tc>
      </w:tr>
      <w:tr w:rsidR="003B6CD0" w:rsidTr="005F3E4A">
        <w:trPr>
          <w:trHeight w:val="28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8"/>
              <w:ind w:left="145"/>
              <w:rPr>
                <w:sz w:val="20"/>
              </w:rPr>
            </w:pPr>
            <w:r>
              <w:rPr>
                <w:w w:val="90"/>
                <w:sz w:val="20"/>
              </w:rPr>
              <w:t>Количество</w:t>
            </w:r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81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8" w:line="254" w:lineRule="auto"/>
              <w:ind w:left="147" w:right="1002" w:hanging="2"/>
              <w:jc w:val="both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 номер помещения,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</w:rPr>
              <w:t>машино</w:t>
            </w:r>
            <w:proofErr w:type="spellEnd"/>
            <w:r w:rsidRPr="003E4724">
              <w:rPr>
                <w:w w:val="90"/>
                <w:sz w:val="20"/>
              </w:rPr>
              <w:t>-места, раздел которого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осуществляется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" w:line="264" w:lineRule="auto"/>
              <w:ind w:left="68" w:hanging="5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</w:rPr>
              <w:t>машино</w:t>
            </w:r>
            <w:proofErr w:type="spellEnd"/>
            <w:r w:rsidRPr="003E4724">
              <w:rPr>
                <w:w w:val="90"/>
                <w:sz w:val="20"/>
              </w:rPr>
              <w:t>-места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раздел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которого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осуществляется</w:t>
            </w:r>
          </w:p>
        </w:tc>
      </w:tr>
      <w:tr w:rsidR="003B6CD0" w:rsidTr="005F3E4A">
        <w:trPr>
          <w:trHeight w:val="23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0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257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8"/>
              <w:ind w:left="153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0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54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2"/>
              <w:rPr>
                <w:sz w:val="23"/>
              </w:rPr>
            </w:pPr>
          </w:p>
          <w:p w:rsidR="003B6CD0" w:rsidRDefault="003B6CD0" w:rsidP="005F3E4A">
            <w:pPr>
              <w:pStyle w:val="TableParagraph"/>
              <w:spacing w:before="1"/>
              <w:ind w:left="95" w:right="87"/>
              <w:jc w:val="center"/>
              <w:rPr>
                <w:i/>
                <w:sz w:val="20"/>
              </w:rPr>
            </w:pPr>
          </w:p>
        </w:tc>
        <w:tc>
          <w:tcPr>
            <w:tcW w:w="3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20" w:line="254" w:lineRule="auto"/>
              <w:ind w:left="152" w:right="-173" w:hanging="2"/>
              <w:rPr>
                <w:sz w:val="20"/>
              </w:rPr>
            </w:pPr>
            <w:r w:rsidRPr="003E4724">
              <w:rPr>
                <w:w w:val="95"/>
                <w:sz w:val="20"/>
              </w:rPr>
              <w:t>Образованием</w:t>
            </w:r>
            <w:r w:rsidRPr="003E4724">
              <w:rPr>
                <w:spacing w:val="5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  <w:r w:rsidRPr="003E4724">
              <w:rPr>
                <w:spacing w:val="1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здан</w:t>
            </w:r>
            <w:proofErr w:type="spellEnd"/>
            <w:r w:rsidRPr="003E4724">
              <w:rPr>
                <w:spacing w:val="-39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</w:rPr>
              <w:t>машино</w:t>
            </w:r>
            <w:proofErr w:type="spellEnd"/>
            <w:r w:rsidRPr="003E4724">
              <w:rPr>
                <w:w w:val="90"/>
                <w:sz w:val="20"/>
              </w:rPr>
              <w:t>-мест</w:t>
            </w:r>
            <w:r w:rsidRPr="003E4724">
              <w:rPr>
                <w:spacing w:val="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1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здании,</w:t>
            </w:r>
            <w:r w:rsidRPr="003E4724">
              <w:rPr>
                <w:spacing w:val="3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сооружении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20"/>
              <w:ind w:left="44"/>
              <w:rPr>
                <w:sz w:val="20"/>
              </w:rPr>
            </w:pPr>
            <w:proofErr w:type="spellStart"/>
            <w:r w:rsidRPr="003E4724">
              <w:rPr>
                <w:w w:val="90"/>
                <w:sz w:val="20"/>
              </w:rPr>
              <w:t>ии</w:t>
            </w:r>
            <w:proofErr w:type="spellEnd"/>
            <w:r w:rsidRPr="003E4724">
              <w:rPr>
                <w:w w:val="90"/>
                <w:sz w:val="20"/>
              </w:rPr>
              <w:t>,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сооружении</w:t>
            </w:r>
            <w:r w:rsidRPr="003E4724">
              <w:rPr>
                <w:spacing w:val="3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путем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объединения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помещений,</w:t>
            </w:r>
          </w:p>
        </w:tc>
      </w:tr>
      <w:tr w:rsidR="003B6CD0" w:rsidTr="005F3E4A">
        <w:trPr>
          <w:trHeight w:val="55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6" w:line="264" w:lineRule="auto"/>
              <w:ind w:left="140" w:right="401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Количество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объединяемых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помещений,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9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7" w:lineRule="exact"/>
              <w:ind w:left="138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объединяемого</w:t>
            </w:r>
          </w:p>
          <w:p w:rsidR="003B6CD0" w:rsidRDefault="003B6CD0" w:rsidP="005F3E4A">
            <w:pPr>
              <w:pStyle w:val="TableParagraph"/>
              <w:spacing w:before="60"/>
              <w:ind w:left="147"/>
              <w:rPr>
                <w:sz w:val="20"/>
              </w:rPr>
            </w:pPr>
            <w:r>
              <w:rPr>
                <w:sz w:val="20"/>
              </w:rPr>
              <w:t>помещения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8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объединяемого</w:t>
            </w:r>
            <w:r>
              <w:rPr>
                <w:spacing w:val="3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  <w:vertAlign w:val="superscript"/>
              </w:rPr>
              <w:t>4</w:t>
            </w: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1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4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33" w:lineRule="exact"/>
              <w:ind w:left="146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53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1" w:line="254" w:lineRule="auto"/>
              <w:ind w:left="608" w:right="-116" w:hanging="9"/>
              <w:rPr>
                <w:sz w:val="20"/>
              </w:rPr>
            </w:pPr>
            <w:r w:rsidRPr="003E4724">
              <w:rPr>
                <w:spacing w:val="-1"/>
                <w:sz w:val="20"/>
              </w:rPr>
              <w:t>Образованием</w:t>
            </w:r>
            <w:r w:rsidRPr="003E4724">
              <w:rPr>
                <w:sz w:val="20"/>
              </w:rPr>
              <w:t xml:space="preserve"> </w:t>
            </w:r>
            <w:proofErr w:type="spellStart"/>
            <w:r w:rsidRPr="003E4724">
              <w:rPr>
                <w:spacing w:val="-1"/>
                <w:sz w:val="20"/>
              </w:rPr>
              <w:t>машино</w:t>
            </w:r>
            <w:proofErr w:type="spellEnd"/>
            <w:r w:rsidRPr="003E4724">
              <w:rPr>
                <w:spacing w:val="-1"/>
                <w:sz w:val="20"/>
              </w:rPr>
              <w:t>-</w:t>
            </w:r>
            <w:r w:rsidRPr="003E4724">
              <w:rPr>
                <w:sz w:val="20"/>
              </w:rPr>
              <w:t xml:space="preserve">места в </w:t>
            </w:r>
            <w:proofErr w:type="spellStart"/>
            <w:r w:rsidRPr="003E4724">
              <w:rPr>
                <w:sz w:val="20"/>
              </w:rPr>
              <w:t>здан</w:t>
            </w:r>
            <w:proofErr w:type="spellEnd"/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перепланировки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*мест</w:t>
            </w:r>
            <w:r w:rsidRPr="003E4724">
              <w:rPr>
                <w:spacing w:val="-4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общего</w:t>
            </w:r>
            <w:r w:rsidRPr="003E4724">
              <w:rPr>
                <w:spacing w:val="-2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spacing w:val="-1"/>
                <w:w w:val="95"/>
                <w:sz w:val="20"/>
              </w:rPr>
              <w:t>пользов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1" w:line="254" w:lineRule="auto"/>
              <w:ind w:right="1124"/>
              <w:rPr>
                <w:sz w:val="20"/>
              </w:rPr>
            </w:pPr>
            <w:proofErr w:type="spellStart"/>
            <w:r w:rsidRPr="003E4724">
              <w:rPr>
                <w:w w:val="90"/>
                <w:sz w:val="20"/>
              </w:rPr>
              <w:t>ии</w:t>
            </w:r>
            <w:proofErr w:type="spellEnd"/>
            <w:r w:rsidRPr="003E4724">
              <w:rPr>
                <w:w w:val="90"/>
                <w:sz w:val="20"/>
              </w:rPr>
              <w:t>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путем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переустройства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 (или)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</w:p>
        </w:tc>
      </w:tr>
      <w:tr w:rsidR="003B6CD0" w:rsidTr="005F3E4A">
        <w:trPr>
          <w:trHeight w:val="34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5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Количество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образуемых</w:t>
            </w:r>
            <w:r>
              <w:rPr>
                <w:spacing w:val="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2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3"/>
              <w:ind w:left="124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3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3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7" w:lineRule="exact"/>
              <w:ind w:left="125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0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1837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  <w:p w:rsidR="003B6CD0" w:rsidRDefault="003B6CD0" w:rsidP="005F3E4A">
            <w:pPr>
              <w:pStyle w:val="TableParagraph"/>
              <w:spacing w:before="10"/>
              <w:rPr>
                <w:sz w:val="28"/>
              </w:rPr>
            </w:pPr>
          </w:p>
          <w:p w:rsidR="003B6CD0" w:rsidRDefault="003B6CD0" w:rsidP="005F3E4A">
            <w:pPr>
              <w:pStyle w:val="TableParagraph"/>
              <w:ind w:left="5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369031F" wp14:editId="5EA99979">
                  <wp:extent cx="209550" cy="4572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30" w:line="254" w:lineRule="auto"/>
              <w:ind w:left="137" w:right="281" w:hanging="9"/>
              <w:rPr>
                <w:sz w:val="20"/>
              </w:rPr>
            </w:pPr>
            <w:r w:rsidRPr="003E4724">
              <w:rPr>
                <w:w w:val="95"/>
                <w:sz w:val="20"/>
              </w:rPr>
              <w:t>Необходимостью приведения адреса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земельного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участка,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(строения),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сооружения,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помещения,</w:t>
            </w:r>
            <w:r w:rsidRPr="003E4724">
              <w:rPr>
                <w:spacing w:val="11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-места,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государственный</w:t>
            </w:r>
            <w:r w:rsidRPr="003E4724">
              <w:rPr>
                <w:spacing w:val="-7"/>
                <w:sz w:val="20"/>
              </w:rPr>
              <w:t xml:space="preserve"> </w:t>
            </w:r>
            <w:r w:rsidRPr="003E4724">
              <w:rPr>
                <w:sz w:val="20"/>
              </w:rPr>
              <w:t>кадастровый</w:t>
            </w:r>
            <w:r w:rsidRPr="003E4724">
              <w:rPr>
                <w:spacing w:val="9"/>
                <w:sz w:val="20"/>
              </w:rPr>
              <w:t xml:space="preserve"> </w:t>
            </w:r>
            <w:r w:rsidRPr="003E4724">
              <w:rPr>
                <w:sz w:val="20"/>
              </w:rPr>
              <w:t>учет</w:t>
            </w:r>
            <w:r w:rsidRPr="003E4724">
              <w:rPr>
                <w:spacing w:val="-8"/>
                <w:sz w:val="20"/>
              </w:rPr>
              <w:t xml:space="preserve"> </w:t>
            </w:r>
            <w:r w:rsidRPr="003E4724">
              <w:rPr>
                <w:sz w:val="20"/>
              </w:rPr>
              <w:t>которого осуществлен</w:t>
            </w:r>
          </w:p>
          <w:p w:rsidR="003B6CD0" w:rsidRPr="003E4724" w:rsidRDefault="003B6CD0" w:rsidP="005F3E4A">
            <w:pPr>
              <w:pStyle w:val="TableParagraph"/>
              <w:spacing w:before="2" w:line="256" w:lineRule="auto"/>
              <w:ind w:left="130" w:right="281" w:firstLine="7"/>
              <w:rPr>
                <w:sz w:val="20"/>
              </w:rPr>
            </w:pPr>
            <w:r w:rsidRPr="003E4724">
              <w:rPr>
                <w:w w:val="95"/>
                <w:sz w:val="20"/>
              </w:rPr>
              <w:t>в соответствии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 Федеральным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законом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от 13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июля 2015 г.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№ 218-ФЗ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"О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Государственной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регистрации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недвижимости" (Собрание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законодательства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Российской</w:t>
            </w:r>
            <w:r w:rsidRPr="003E4724">
              <w:rPr>
                <w:spacing w:val="39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Федерации,</w:t>
            </w:r>
            <w:r w:rsidRPr="003E4724">
              <w:rPr>
                <w:spacing w:val="4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2015,</w:t>
            </w:r>
            <w:r w:rsidRPr="003E4724">
              <w:rPr>
                <w:spacing w:val="39"/>
                <w:sz w:val="20"/>
              </w:rPr>
              <w:t xml:space="preserve"> </w:t>
            </w:r>
            <w:r w:rsidRPr="003E4724">
              <w:rPr>
                <w:i/>
                <w:w w:val="95"/>
                <w:sz w:val="20"/>
              </w:rPr>
              <w:t xml:space="preserve">№ </w:t>
            </w:r>
            <w:r w:rsidRPr="003E4724">
              <w:rPr>
                <w:w w:val="95"/>
                <w:sz w:val="20"/>
              </w:rPr>
              <w:t>29,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ст.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4344; 2020, № 22, ст. 3383) (далее -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Федеральный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"О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государственной регистрации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недвижимости") в соответствии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 документацией по планировке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территории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или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проектной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документацией</w:t>
            </w:r>
            <w:r w:rsidRPr="003E4724">
              <w:rPr>
                <w:spacing w:val="19"/>
                <w:sz w:val="20"/>
              </w:rPr>
              <w:t xml:space="preserve"> </w:t>
            </w:r>
            <w:r w:rsidRPr="003E4724">
              <w:rPr>
                <w:sz w:val="20"/>
              </w:rPr>
              <w:t>на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здание</w:t>
            </w:r>
            <w:r w:rsidRPr="003E4724">
              <w:rPr>
                <w:spacing w:val="-8"/>
                <w:sz w:val="20"/>
              </w:rPr>
              <w:t xml:space="preserve"> </w:t>
            </w:r>
            <w:r w:rsidRPr="003E4724">
              <w:rPr>
                <w:sz w:val="20"/>
              </w:rPr>
              <w:t>(строение),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сооружение,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помещение,</w:t>
            </w:r>
            <w:r w:rsidRPr="003E4724">
              <w:rPr>
                <w:spacing w:val="18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-место</w:t>
            </w:r>
          </w:p>
        </w:tc>
      </w:tr>
      <w:tr w:rsidR="003B6CD0" w:rsidTr="005F3E4A">
        <w:trPr>
          <w:trHeight w:val="781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05" w:lineRule="exact"/>
              <w:ind w:left="11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</w:p>
          <w:p w:rsidR="003B6CD0" w:rsidRPr="003E4724" w:rsidRDefault="003B6CD0" w:rsidP="005F3E4A">
            <w:pPr>
              <w:pStyle w:val="TableParagraph"/>
              <w:spacing w:before="24" w:line="254" w:lineRule="auto"/>
              <w:ind w:left="118" w:right="401" w:firstLine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здания (строения),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помещения,</w:t>
            </w:r>
            <w:r w:rsidRPr="003E4724">
              <w:rPr>
                <w:spacing w:val="12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05" w:lineRule="exact"/>
              <w:ind w:left="45"/>
              <w:rPr>
                <w:sz w:val="20"/>
              </w:rPr>
            </w:pPr>
            <w:r w:rsidRPr="003E4724">
              <w:rPr>
                <w:w w:val="90"/>
                <w:sz w:val="20"/>
              </w:rPr>
              <w:t>Существующий</w:t>
            </w:r>
            <w:r w:rsidRPr="003E4724">
              <w:rPr>
                <w:spacing w:val="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здания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(строения),</w:t>
            </w:r>
          </w:p>
          <w:p w:rsidR="003B6CD0" w:rsidRDefault="003B6CD0" w:rsidP="005F3E4A">
            <w:pPr>
              <w:pStyle w:val="TableParagraph"/>
              <w:spacing w:before="24"/>
              <w:ind w:left="46"/>
              <w:rPr>
                <w:sz w:val="20"/>
              </w:rPr>
            </w:pPr>
            <w:r>
              <w:rPr>
                <w:w w:val="90"/>
                <w:sz w:val="20"/>
              </w:rPr>
              <w:t>сооружения,</w:t>
            </w:r>
            <w:r>
              <w:rPr>
                <w:spacing w:val="3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помещения, 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-места</w:t>
            </w:r>
          </w:p>
        </w:tc>
      </w:tr>
      <w:tr w:rsidR="003B6CD0" w:rsidTr="005F3E4A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2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7" w:lineRule="exact"/>
              <w:ind w:left="125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1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2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</w:tbl>
    <w:p w:rsidR="003B6CD0" w:rsidRDefault="003B6CD0" w:rsidP="003B6CD0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705344" behindDoc="1" locked="0" layoutInCell="1" allowOverlap="1" wp14:anchorId="2B718F4D" wp14:editId="3E93365E">
            <wp:simplePos x="0" y="0"/>
            <wp:positionH relativeFrom="page">
              <wp:posOffset>1405255</wp:posOffset>
            </wp:positionH>
            <wp:positionV relativeFrom="page">
              <wp:posOffset>6041390</wp:posOffset>
            </wp:positionV>
            <wp:extent cx="191135" cy="375920"/>
            <wp:effectExtent l="0" t="0" r="0" b="5080"/>
            <wp:wrapNone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3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CD0" w:rsidRDefault="003B6CD0" w:rsidP="003B6CD0">
      <w:pPr>
        <w:widowControl/>
        <w:autoSpaceDE/>
        <w:autoSpaceDN/>
        <w:rPr>
          <w:sz w:val="2"/>
          <w:szCs w:val="2"/>
        </w:rPr>
        <w:sectPr w:rsidR="003B6CD0">
          <w:pgSz w:w="11910" w:h="16850"/>
          <w:pgMar w:top="54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5"/>
        <w:gridCol w:w="142"/>
        <w:gridCol w:w="3468"/>
        <w:gridCol w:w="5580"/>
      </w:tblGrid>
      <w:tr w:rsidR="003B6CD0" w:rsidTr="005F3E4A">
        <w:trPr>
          <w:trHeight w:val="320"/>
        </w:trPr>
        <w:tc>
          <w:tcPr>
            <w:tcW w:w="1011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tabs>
                <w:tab w:val="left" w:pos="6914"/>
                <w:tab w:val="left" w:pos="8093"/>
                <w:tab w:val="left" w:pos="9974"/>
              </w:tabs>
              <w:spacing w:before="20" w:line="280" w:lineRule="exact"/>
              <w:ind w:left="85"/>
              <w:rPr>
                <w:sz w:val="20"/>
              </w:rPr>
            </w:pPr>
            <w:r>
              <w:rPr>
                <w:noProof/>
                <w:position w:val="-8"/>
                <w:lang w:eastAsia="ru-RU"/>
              </w:rPr>
              <w:lastRenderedPageBreak/>
              <w:drawing>
                <wp:inline distT="0" distB="0" distL="0" distR="0" wp14:anchorId="3099933C" wp14:editId="0EB22B88">
                  <wp:extent cx="19050" cy="18097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  <w:t xml:space="preserve"> </w:t>
            </w:r>
            <w:r>
              <w:rPr>
                <w:w w:val="95"/>
                <w:sz w:val="20"/>
              </w:rPr>
              <w:t>Лист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№</w:t>
            </w:r>
            <w:r>
              <w:rPr>
                <w:w w:val="95"/>
                <w:sz w:val="20"/>
                <w:u w:val="single"/>
              </w:rPr>
              <w:tab/>
            </w:r>
            <w:r>
              <w:rPr>
                <w:w w:val="95"/>
                <w:sz w:val="20"/>
              </w:rPr>
              <w:t>|</w:t>
            </w:r>
            <w:r>
              <w:rPr>
                <w:spacing w:val="3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Всего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листов</w:t>
            </w:r>
            <w:r>
              <w:rPr>
                <w:sz w:val="20"/>
              </w:rPr>
              <w:t xml:space="preserve"> 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3B6CD0" w:rsidTr="005F3E4A">
        <w:trPr>
          <w:trHeight w:val="82"/>
        </w:trPr>
        <w:tc>
          <w:tcPr>
            <w:tcW w:w="619" w:type="dxa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49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81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3" w:line="254" w:lineRule="auto"/>
              <w:ind w:left="171" w:firstLine="10"/>
              <w:rPr>
                <w:sz w:val="20"/>
              </w:rPr>
            </w:pPr>
            <w:r w:rsidRPr="003E4724">
              <w:rPr>
                <w:spacing w:val="-1"/>
                <w:sz w:val="20"/>
              </w:rPr>
              <w:t>Отсутствием</w:t>
            </w:r>
            <w:r w:rsidRPr="003E4724">
              <w:rPr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 xml:space="preserve">у земельного участка, здания (строения), сооружения, помещения, </w:t>
            </w:r>
            <w:proofErr w:type="spellStart"/>
            <w:r w:rsidRPr="003E4724">
              <w:rPr>
                <w:spacing w:val="-1"/>
                <w:sz w:val="20"/>
              </w:rPr>
              <w:t>машино</w:t>
            </w:r>
            <w:proofErr w:type="spellEnd"/>
            <w:r w:rsidRPr="003E4724">
              <w:rPr>
                <w:spacing w:val="-1"/>
                <w:sz w:val="20"/>
              </w:rPr>
              <w:t>-места,</w:t>
            </w:r>
            <w:r w:rsidRPr="003E4724">
              <w:rPr>
                <w:spacing w:val="-42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государственный кадастровый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учет которого осуществлен в соответствии с Федеральным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законом</w:t>
            </w:r>
            <w:r w:rsidRPr="003E4724">
              <w:rPr>
                <w:spacing w:val="21"/>
                <w:sz w:val="20"/>
              </w:rPr>
              <w:t xml:space="preserve"> </w:t>
            </w:r>
            <w:r w:rsidRPr="003E4724">
              <w:rPr>
                <w:sz w:val="20"/>
              </w:rPr>
              <w:t>"О</w:t>
            </w:r>
            <w:r w:rsidRPr="003E4724">
              <w:rPr>
                <w:spacing w:val="18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государственной</w:t>
            </w:r>
            <w:r w:rsidRPr="003E4724">
              <w:rPr>
                <w:spacing w:val="12"/>
                <w:sz w:val="20"/>
              </w:rPr>
              <w:t xml:space="preserve"> </w:t>
            </w:r>
            <w:r w:rsidRPr="003E4724">
              <w:rPr>
                <w:sz w:val="20"/>
              </w:rPr>
              <w:t>регистрации</w:t>
            </w:r>
            <w:r w:rsidRPr="003E4724">
              <w:rPr>
                <w:spacing w:val="27"/>
                <w:sz w:val="20"/>
              </w:rPr>
              <w:t xml:space="preserve"> </w:t>
            </w:r>
            <w:r w:rsidRPr="003E4724">
              <w:rPr>
                <w:sz w:val="20"/>
              </w:rPr>
              <w:t>недвижимости",</w:t>
            </w:r>
            <w:r w:rsidRPr="003E4724">
              <w:rPr>
                <w:spacing w:val="-4"/>
                <w:sz w:val="20"/>
              </w:rPr>
              <w:t xml:space="preserve"> </w:t>
            </w:r>
            <w:r w:rsidRPr="003E4724">
              <w:rPr>
                <w:sz w:val="20"/>
              </w:rPr>
              <w:t>адреса</w:t>
            </w:r>
          </w:p>
        </w:tc>
      </w:tr>
      <w:tr w:rsidR="003B6CD0" w:rsidTr="005F3E4A">
        <w:trPr>
          <w:trHeight w:val="7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6" w:lineRule="exact"/>
              <w:ind w:left="14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1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</w:p>
          <w:p w:rsidR="003B6CD0" w:rsidRPr="003E4724" w:rsidRDefault="003B6CD0" w:rsidP="005F3E4A">
            <w:pPr>
              <w:pStyle w:val="TableParagraph"/>
              <w:spacing w:before="17" w:line="264" w:lineRule="auto"/>
              <w:ind w:left="147" w:right="441" w:firstLine="3"/>
              <w:rPr>
                <w:sz w:val="20"/>
              </w:rPr>
            </w:pPr>
            <w:r w:rsidRPr="003E4724">
              <w:rPr>
                <w:w w:val="90"/>
                <w:sz w:val="20"/>
              </w:rPr>
              <w:t>здания (строения),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сооружения,</w:t>
            </w:r>
            <w:r w:rsidRPr="003E4724">
              <w:rPr>
                <w:spacing w:val="-38"/>
                <w:w w:val="9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помещения,</w:t>
            </w:r>
            <w:r w:rsidRPr="003E4724">
              <w:rPr>
                <w:spacing w:val="6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6" w:lineRule="exact"/>
              <w:ind w:left="80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котором</w:t>
            </w:r>
            <w:r w:rsidRPr="003E4724">
              <w:rPr>
                <w:spacing w:val="3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расположен</w:t>
            </w:r>
            <w:r w:rsidRPr="003E4724">
              <w:rPr>
                <w:spacing w:val="3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</w:t>
            </w:r>
          </w:p>
          <w:p w:rsidR="003B6CD0" w:rsidRPr="003E4724" w:rsidRDefault="003B6CD0" w:rsidP="005F3E4A">
            <w:pPr>
              <w:pStyle w:val="TableParagraph"/>
              <w:spacing w:before="17" w:line="264" w:lineRule="auto"/>
              <w:ind w:left="66" w:firstLine="6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адресации,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либо здания (строения),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 котором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расположен</w:t>
            </w:r>
            <w:r w:rsidRPr="003E4724">
              <w:rPr>
                <w:spacing w:val="4"/>
                <w:sz w:val="20"/>
              </w:rPr>
              <w:t xml:space="preserve"> </w:t>
            </w:r>
            <w:r w:rsidRPr="003E4724">
              <w:rPr>
                <w:sz w:val="20"/>
              </w:rPr>
              <w:t>объект</w:t>
            </w:r>
            <w:r w:rsidRPr="003E4724">
              <w:rPr>
                <w:spacing w:val="-1"/>
                <w:sz w:val="20"/>
              </w:rPr>
              <w:t xml:space="preserve"> </w:t>
            </w:r>
            <w:r w:rsidRPr="003E4724">
              <w:rPr>
                <w:sz w:val="20"/>
              </w:rPr>
              <w:t>адресации</w:t>
            </w:r>
            <w:r w:rsidRPr="003E4724">
              <w:rPr>
                <w:spacing w:val="-7"/>
                <w:sz w:val="20"/>
              </w:rPr>
              <w:t xml:space="preserve"> </w:t>
            </w:r>
            <w:r w:rsidRPr="003E4724">
              <w:rPr>
                <w:sz w:val="20"/>
              </w:rPr>
              <w:t>(при</w:t>
            </w:r>
            <w:r w:rsidRPr="003E4724">
              <w:rPr>
                <w:spacing w:val="-5"/>
                <w:sz w:val="20"/>
              </w:rPr>
              <w:t xml:space="preserve"> </w:t>
            </w:r>
            <w:r w:rsidRPr="003E4724">
              <w:rPr>
                <w:sz w:val="20"/>
              </w:rPr>
              <w:t>наличии)</w:t>
            </w:r>
          </w:p>
        </w:tc>
      </w:tr>
      <w:tr w:rsidR="003B6CD0" w:rsidTr="005F3E4A">
        <w:trPr>
          <w:trHeight w:val="22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0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3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1" w:lineRule="exact"/>
              <w:ind w:left="14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Дополнительная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информацию: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0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343"/>
        </w:trPr>
        <w:tc>
          <w:tcPr>
            <w:tcW w:w="619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39"/>
              <w:ind w:left="222"/>
              <w:rPr>
                <w:sz w:val="20"/>
              </w:rPr>
            </w:pPr>
            <w:r>
              <w:rPr>
                <w:sz w:val="20"/>
              </w:rPr>
              <w:t>3.3</w:t>
            </w: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</w:pPr>
          </w:p>
          <w:p w:rsidR="003B6CD0" w:rsidRDefault="003B6CD0" w:rsidP="005F3E4A">
            <w:pPr>
              <w:pStyle w:val="TableParagraph"/>
              <w:spacing w:before="186"/>
              <w:ind w:left="243"/>
              <w:rPr>
                <w:sz w:val="20"/>
              </w:rPr>
            </w:pPr>
            <w:r>
              <w:rPr>
                <w:w w:val="73"/>
                <w:sz w:val="20"/>
              </w:rPr>
              <w:t>’</w:t>
            </w: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Аннулировать</w:t>
            </w:r>
            <w:r>
              <w:rPr>
                <w:spacing w:val="4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адрес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объекта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адресации: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5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9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страны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1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31" w:lineRule="exact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субъекта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Российской</w:t>
            </w:r>
          </w:p>
          <w:p w:rsidR="003B6CD0" w:rsidRDefault="003B6CD0" w:rsidP="005F3E4A">
            <w:pPr>
              <w:pStyle w:val="TableParagraph"/>
              <w:spacing w:before="24"/>
              <w:ind w:left="140"/>
              <w:rPr>
                <w:sz w:val="20"/>
              </w:rPr>
            </w:pPr>
            <w:r>
              <w:rPr>
                <w:sz w:val="20"/>
              </w:rPr>
              <w:t>Федерации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1371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30" w:line="259" w:lineRule="auto"/>
              <w:ind w:left="124" w:firstLine="7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муниципального</w:t>
            </w:r>
            <w:r w:rsidRPr="003E4724">
              <w:rPr>
                <w:spacing w:val="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района,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городского,</w:t>
            </w:r>
            <w:r w:rsidRPr="003E4724">
              <w:rPr>
                <w:spacing w:val="11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муниципального</w:t>
            </w:r>
            <w:r w:rsidRPr="003E4724">
              <w:rPr>
                <w:spacing w:val="-8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округа или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внутригородской территории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(для городов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федерального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значения) в составе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субъекта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Российской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Федерации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:rsidR="003B6CD0" w:rsidRPr="003E4724" w:rsidRDefault="003B6CD0" w:rsidP="005F3E4A">
            <w:pPr>
              <w:pStyle w:val="TableParagraph"/>
              <w:spacing w:before="2"/>
              <w:rPr>
                <w:sz w:val="19"/>
              </w:rPr>
            </w:pPr>
          </w:p>
          <w:p w:rsidR="003B6CD0" w:rsidRDefault="003B6CD0" w:rsidP="005F3E4A">
            <w:pPr>
              <w:pStyle w:val="TableParagraph"/>
              <w:spacing w:line="187" w:lineRule="exact"/>
              <w:ind w:left="30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643CC5DD" wp14:editId="0A7F97BD">
                  <wp:extent cx="3476625" cy="114300"/>
                  <wp:effectExtent l="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317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1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поселения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19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"/>
              <w:ind w:left="124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внутригородского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района</w:t>
            </w:r>
          </w:p>
          <w:p w:rsidR="003B6CD0" w:rsidRPr="003E4724" w:rsidRDefault="003B6CD0" w:rsidP="005F3E4A">
            <w:pPr>
              <w:pStyle w:val="TableParagraph"/>
              <w:spacing w:before="17"/>
              <w:ind w:left="133"/>
              <w:rPr>
                <w:sz w:val="20"/>
              </w:rPr>
            </w:pPr>
            <w:r w:rsidRPr="003E4724">
              <w:rPr>
                <w:w w:val="90"/>
                <w:sz w:val="20"/>
              </w:rPr>
              <w:t>городского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округа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6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56"/>
              <w:ind w:left="124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населенного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пункта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2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"/>
              <w:ind w:left="124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элемента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планировочной структуры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2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3" w:line="247" w:lineRule="auto"/>
              <w:ind w:left="126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элемента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улично-дорожной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сети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5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39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Номер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земельного</w:t>
            </w:r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участка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2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6"/>
              <w:ind w:left="129"/>
              <w:rPr>
                <w:sz w:val="20"/>
              </w:rPr>
            </w:pPr>
            <w:r w:rsidRPr="003E4724">
              <w:rPr>
                <w:w w:val="90"/>
                <w:sz w:val="20"/>
              </w:rPr>
              <w:t>Тип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здания,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или</w:t>
            </w:r>
          </w:p>
          <w:p w:rsidR="003B6CD0" w:rsidRDefault="003B6CD0" w:rsidP="005F3E4A">
            <w:pPr>
              <w:pStyle w:val="TableParagraph"/>
              <w:spacing w:before="17"/>
              <w:ind w:left="126"/>
              <w:rPr>
                <w:sz w:val="20"/>
              </w:rPr>
            </w:pPr>
            <w:r>
              <w:rPr>
                <w:w w:val="90"/>
                <w:sz w:val="20"/>
              </w:rPr>
              <w:t>объекта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незавершенного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строительства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519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54" w:lineRule="auto"/>
              <w:ind w:left="121" w:firstLine="1"/>
              <w:rPr>
                <w:sz w:val="20"/>
              </w:rPr>
            </w:pPr>
            <w:r w:rsidRPr="003E4724">
              <w:rPr>
                <w:w w:val="90"/>
                <w:sz w:val="20"/>
              </w:rPr>
              <w:t>Тип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 номер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расположенного в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здании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или</w:t>
            </w:r>
            <w:r w:rsidRPr="003E4724">
              <w:rPr>
                <w:spacing w:val="4"/>
                <w:sz w:val="20"/>
              </w:rPr>
              <w:t xml:space="preserve"> </w:t>
            </w:r>
            <w:r w:rsidRPr="003E4724">
              <w:rPr>
                <w:sz w:val="20"/>
              </w:rPr>
              <w:t>сооружения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77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" w:line="254" w:lineRule="auto"/>
              <w:ind w:left="118" w:right="441" w:firstLine="3"/>
              <w:rPr>
                <w:sz w:val="20"/>
              </w:rPr>
            </w:pPr>
            <w:r w:rsidRPr="003E4724">
              <w:rPr>
                <w:w w:val="95"/>
                <w:sz w:val="20"/>
              </w:rPr>
              <w:t>Тип и номер помещения в пределах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квартиры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(в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отношении</w:t>
            </w:r>
            <w:r w:rsidRPr="003E4724">
              <w:rPr>
                <w:spacing w:val="1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коммунальных</w:t>
            </w:r>
          </w:p>
          <w:p w:rsidR="003B6CD0" w:rsidRDefault="003B6CD0" w:rsidP="005F3E4A">
            <w:pPr>
              <w:pStyle w:val="TableParagraph"/>
              <w:spacing w:before="45" w:line="205" w:lineRule="exact"/>
              <w:ind w:left="128"/>
              <w:rPr>
                <w:sz w:val="20"/>
              </w:rPr>
            </w:pPr>
            <w:r>
              <w:rPr>
                <w:sz w:val="20"/>
              </w:rPr>
              <w:t>квартир)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22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vMerge w:val="restart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24" w:lineRule="exact"/>
              <w:ind w:left="118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18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20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:rsidTr="005F3E4A">
        <w:trPr>
          <w:trHeight w:val="31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95" w:type="dxa"/>
            <w:gridSpan w:val="4"/>
            <w:tcBorders>
              <w:top w:val="thinThickMediumGap" w:sz="6" w:space="0" w:color="000000"/>
              <w:left w:val="single" w:sz="12" w:space="0" w:color="000000"/>
              <w:bottom w:val="thinThick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3"/>
              <w:rPr>
                <w:sz w:val="7"/>
              </w:rPr>
            </w:pPr>
          </w:p>
          <w:p w:rsidR="003B6CD0" w:rsidRDefault="003B6CD0" w:rsidP="005F3E4A">
            <w:pPr>
              <w:pStyle w:val="TableParagraph"/>
              <w:spacing w:line="136" w:lineRule="exact"/>
              <w:ind w:left="122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 wp14:anchorId="5BECE914" wp14:editId="2AB67FAE">
                  <wp:extent cx="552450" cy="8572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:rsidTr="005F3E4A">
        <w:trPr>
          <w:trHeight w:val="555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26" w:lineRule="exact"/>
              <w:ind w:left="131"/>
              <w:rPr>
                <w:sz w:val="20"/>
              </w:rPr>
            </w:pPr>
            <w:r w:rsidRPr="003E4724">
              <w:rPr>
                <w:w w:val="90"/>
                <w:sz w:val="20"/>
              </w:rPr>
              <w:t>Прекращением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существования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объекта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адресации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(или)</w:t>
            </w:r>
            <w:r w:rsidRPr="003E4724">
              <w:rPr>
                <w:spacing w:val="1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снятием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государственного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кадастрового</w:t>
            </w:r>
          </w:p>
          <w:p w:rsidR="003B6CD0" w:rsidRPr="003E4724" w:rsidRDefault="003B6CD0" w:rsidP="005F3E4A">
            <w:pPr>
              <w:pStyle w:val="TableParagraph"/>
              <w:tabs>
                <w:tab w:val="left" w:pos="8633"/>
              </w:tabs>
              <w:spacing w:before="24"/>
              <w:ind w:left="42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 </w:t>
            </w:r>
            <w:r w:rsidRPr="003E4724">
              <w:rPr>
                <w:spacing w:val="6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учета</w:t>
            </w:r>
            <w:r w:rsidRPr="003E4724">
              <w:rPr>
                <w:spacing w:val="13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объекта</w:t>
            </w:r>
            <w:r w:rsidRPr="003E4724">
              <w:rPr>
                <w:spacing w:val="17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недвижимости,  являющегося</w:t>
            </w:r>
            <w:r w:rsidRPr="003E4724">
              <w:rPr>
                <w:spacing w:val="25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i/>
                <w:w w:val="90"/>
                <w:sz w:val="20"/>
                <w:u w:val="single"/>
              </w:rPr>
              <w:t>объектом</w:t>
            </w:r>
            <w:r w:rsidRPr="003E4724">
              <w:rPr>
                <w:i/>
                <w:spacing w:val="25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адресации</w:t>
            </w:r>
            <w:r w:rsidRPr="003E4724">
              <w:rPr>
                <w:sz w:val="20"/>
                <w:u w:val="single"/>
              </w:rPr>
              <w:tab/>
            </w:r>
          </w:p>
        </w:tc>
      </w:tr>
      <w:tr w:rsidR="003B6CD0" w:rsidTr="005F3E4A">
        <w:trPr>
          <w:trHeight w:val="46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auto" w:fill="CACACA"/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7" w:lineRule="exact"/>
              <w:ind w:left="131"/>
              <w:rPr>
                <w:sz w:val="20"/>
              </w:rPr>
            </w:pPr>
            <w:r w:rsidRPr="003E4724">
              <w:rPr>
                <w:w w:val="90"/>
                <w:sz w:val="20"/>
              </w:rPr>
              <w:t>Исключением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Единого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государственного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реестра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недвижимости</w:t>
            </w:r>
            <w:r w:rsidRPr="003E4724">
              <w:rPr>
                <w:spacing w:val="3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указанных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части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7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статьи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72</w:t>
            </w:r>
          </w:p>
          <w:p w:rsidR="003B6CD0" w:rsidRPr="003E4724" w:rsidRDefault="003B6CD0" w:rsidP="005F3E4A">
            <w:pPr>
              <w:pStyle w:val="TableParagraph"/>
              <w:spacing w:before="24" w:line="254" w:lineRule="auto"/>
              <w:ind w:left="139"/>
              <w:rPr>
                <w:sz w:val="20"/>
              </w:rPr>
            </w:pPr>
            <w:r w:rsidRPr="003E4724">
              <w:rPr>
                <w:w w:val="90"/>
                <w:sz w:val="20"/>
              </w:rPr>
              <w:t>Федерального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закона "О государственной регистрации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недвижимости"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сведений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объекте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недвижимости,</w:t>
            </w:r>
            <w:r w:rsidRPr="003E4724">
              <w:rPr>
                <w:spacing w:val="33"/>
                <w:sz w:val="20"/>
              </w:rPr>
              <w:t xml:space="preserve"> </w:t>
            </w:r>
            <w:r w:rsidRPr="003E4724">
              <w:rPr>
                <w:sz w:val="20"/>
              </w:rPr>
              <w:t>являющемся</w:t>
            </w:r>
            <w:r w:rsidRPr="003E4724">
              <w:rPr>
                <w:spacing w:val="18"/>
                <w:sz w:val="20"/>
              </w:rPr>
              <w:t xml:space="preserve"> </w:t>
            </w:r>
            <w:r w:rsidRPr="003E4724">
              <w:rPr>
                <w:sz w:val="20"/>
              </w:rPr>
              <w:t>объектом</w:t>
            </w:r>
            <w:r w:rsidRPr="003E4724">
              <w:rPr>
                <w:spacing w:val="18"/>
                <w:sz w:val="20"/>
              </w:rPr>
              <w:t xml:space="preserve"> </w:t>
            </w:r>
            <w:r w:rsidRPr="003E4724">
              <w:rPr>
                <w:sz w:val="20"/>
              </w:rPr>
              <w:t>адресации</w:t>
            </w:r>
          </w:p>
        </w:tc>
      </w:tr>
      <w:tr w:rsidR="003B6CD0" w:rsidTr="005F3E4A">
        <w:trPr>
          <w:trHeight w:val="27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line="231" w:lineRule="exact"/>
              <w:ind w:left="242"/>
              <w:rPr>
                <w:sz w:val="20"/>
              </w:rPr>
            </w:pPr>
          </w:p>
        </w:tc>
        <w:tc>
          <w:tcPr>
            <w:tcW w:w="618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</w:tr>
      <w:tr w:rsidR="003B6CD0" w:rsidTr="005F3E4A">
        <w:trPr>
          <w:trHeight w:val="68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before="107"/>
              <w:ind w:left="115"/>
              <w:rPr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07"/>
              <w:ind w:left="131"/>
              <w:rPr>
                <w:sz w:val="20"/>
              </w:rPr>
            </w:pPr>
            <w:r w:rsidRPr="003E4724">
              <w:rPr>
                <w:w w:val="90"/>
                <w:sz w:val="20"/>
              </w:rPr>
              <w:t>Присвоением</w:t>
            </w:r>
            <w:r w:rsidRPr="003E4724">
              <w:rPr>
                <w:spacing w:val="3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объекту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адресации</w:t>
            </w:r>
            <w:r w:rsidRPr="003E4724">
              <w:rPr>
                <w:spacing w:val="1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нового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адреса</w:t>
            </w:r>
          </w:p>
        </w:tc>
      </w:tr>
      <w:tr w:rsidR="003B6CD0" w:rsidTr="005F3E4A">
        <w:trPr>
          <w:trHeight w:val="22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12" w:lineRule="exact"/>
              <w:ind w:left="111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23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:rsidTr="005F3E4A">
        <w:trPr>
          <w:trHeight w:val="18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58"/>
        </w:trPr>
        <w:tc>
          <w:tcPr>
            <w:tcW w:w="61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915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</w:tbl>
    <w:p w:rsidR="003B6CD0" w:rsidRDefault="003B6CD0" w:rsidP="003B6CD0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706368" behindDoc="1" locked="0" layoutInCell="1" allowOverlap="1" wp14:anchorId="364D00C4" wp14:editId="43232EC7">
            <wp:simplePos x="0" y="0"/>
            <wp:positionH relativeFrom="page">
              <wp:posOffset>1398905</wp:posOffset>
            </wp:positionH>
            <wp:positionV relativeFrom="page">
              <wp:posOffset>8975090</wp:posOffset>
            </wp:positionV>
            <wp:extent cx="324485" cy="274320"/>
            <wp:effectExtent l="0" t="0" r="0" b="0"/>
            <wp:wrapNone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CD0" w:rsidRDefault="003B6CD0" w:rsidP="003B6CD0">
      <w:pPr>
        <w:widowControl/>
        <w:autoSpaceDE/>
        <w:autoSpaceDN/>
        <w:rPr>
          <w:sz w:val="2"/>
          <w:szCs w:val="2"/>
        </w:rPr>
        <w:sectPr w:rsidR="003B6CD0">
          <w:pgSz w:w="11910" w:h="16850"/>
          <w:pgMar w:top="56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1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93"/>
        <w:gridCol w:w="405"/>
        <w:gridCol w:w="489"/>
        <w:gridCol w:w="427"/>
        <w:gridCol w:w="537"/>
        <w:gridCol w:w="1737"/>
        <w:gridCol w:w="239"/>
        <w:gridCol w:w="441"/>
        <w:gridCol w:w="599"/>
        <w:gridCol w:w="969"/>
        <w:gridCol w:w="628"/>
        <w:gridCol w:w="86"/>
        <w:gridCol w:w="1416"/>
        <w:gridCol w:w="1469"/>
      </w:tblGrid>
      <w:tr w:rsidR="003B6CD0" w:rsidTr="005F3E4A">
        <w:trPr>
          <w:trHeight w:val="367"/>
        </w:trPr>
        <w:tc>
          <w:tcPr>
            <w:tcW w:w="10106" w:type="dxa"/>
            <w:gridSpan w:val="15"/>
            <w:tcBorders>
              <w:top w:val="single" w:sz="12" w:space="0" w:color="000000"/>
              <w:left w:val="single" w:sz="12" w:space="0" w:color="000000"/>
              <w:bottom w:val="thinThickThinSmallGap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23"/>
              <w:ind w:right="2549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Лист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№</w:t>
            </w:r>
          </w:p>
        </w:tc>
      </w:tr>
      <w:tr w:rsidR="003B6CD0" w:rsidTr="005F3E4A">
        <w:trPr>
          <w:trHeight w:val="523"/>
        </w:trPr>
        <w:tc>
          <w:tcPr>
            <w:tcW w:w="571" w:type="dxa"/>
            <w:vMerge w:val="restart"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80"/>
              <w:ind w:left="295"/>
              <w:rPr>
                <w:rFonts w:ascii="Courier New"/>
                <w:sz w:val="20"/>
              </w:rPr>
            </w:pPr>
            <w:r>
              <w:rPr>
                <w:rFonts w:ascii="Courier New"/>
                <w:w w:val="90"/>
                <w:sz w:val="20"/>
              </w:rPr>
              <w:t>4</w:t>
            </w:r>
          </w:p>
        </w:tc>
        <w:tc>
          <w:tcPr>
            <w:tcW w:w="93" w:type="dxa"/>
            <w:vMerge w:val="restart"/>
            <w:tcBorders>
              <w:top w:val="thinThickThinSmallGap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442" w:type="dxa"/>
            <w:gridSpan w:val="13"/>
            <w:tcBorders>
              <w:top w:val="thinThickThinSmallGap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24" w:line="240" w:lineRule="atLeast"/>
              <w:ind w:left="112" w:right="475" w:hanging="4"/>
              <w:rPr>
                <w:sz w:val="20"/>
              </w:rPr>
            </w:pPr>
            <w:r w:rsidRPr="003E4724">
              <w:rPr>
                <w:w w:val="95"/>
                <w:sz w:val="20"/>
              </w:rPr>
              <w:t>Собственник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 xml:space="preserve">или лицо, </w:t>
            </w:r>
            <w:r w:rsidRPr="003E4724">
              <w:rPr>
                <w:i/>
                <w:w w:val="95"/>
                <w:sz w:val="20"/>
              </w:rPr>
              <w:t>обладаю</w:t>
            </w:r>
            <w:r w:rsidRPr="003E4724">
              <w:rPr>
                <w:w w:val="95"/>
                <w:sz w:val="20"/>
              </w:rPr>
              <w:t>щее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иным вещным правом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на объект</w:t>
            </w:r>
            <w:r w:rsidRPr="003E4724">
              <w:rPr>
                <w:spacing w:val="-39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адресации</w:t>
            </w:r>
          </w:p>
        </w:tc>
      </w:tr>
      <w:tr w:rsidR="003B6CD0" w:rsidTr="005F3E4A">
        <w:trPr>
          <w:trHeight w:val="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442" w:type="dxa"/>
            <w:gridSpan w:val="1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24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7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7C65E63" wp14:editId="501FCA7D">
                  <wp:extent cx="257175" cy="475297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75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6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7" w:lineRule="exact"/>
              <w:ind w:left="144"/>
              <w:rPr>
                <w:sz w:val="20"/>
              </w:rPr>
            </w:pPr>
            <w:r>
              <w:rPr>
                <w:spacing w:val="-1"/>
                <w:sz w:val="20"/>
              </w:rPr>
              <w:t>физическое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лицо:</w:t>
            </w:r>
          </w:p>
        </w:tc>
      </w:tr>
      <w:tr w:rsidR="003B6CD0" w:rsidTr="005F3E4A">
        <w:trPr>
          <w:trHeight w:val="49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97"/>
              <w:ind w:left="534" w:right="480"/>
              <w:jc w:val="center"/>
              <w:rPr>
                <w:sz w:val="20"/>
              </w:rPr>
            </w:pPr>
            <w:r>
              <w:rPr>
                <w:sz w:val="20"/>
              </w:rPr>
              <w:t>фамилия:</w:t>
            </w:r>
          </w:p>
        </w:tc>
        <w:tc>
          <w:tcPr>
            <w:tcW w:w="2248" w:type="dxa"/>
            <w:gridSpan w:val="4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9"/>
              <w:rPr>
                <w:sz w:val="12"/>
              </w:rPr>
            </w:pPr>
          </w:p>
          <w:p w:rsidR="003B6CD0" w:rsidRDefault="003B6CD0" w:rsidP="005F3E4A">
            <w:pPr>
              <w:pStyle w:val="TableParagraph"/>
              <w:spacing w:line="180" w:lineRule="exact"/>
              <w:ind w:left="420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6EA80509" wp14:editId="3ED60C20">
                  <wp:extent cx="923925" cy="114300"/>
                  <wp:effectExtent l="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4" w:lineRule="exact"/>
              <w:ind w:left="163" w:right="73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отчество</w:t>
            </w:r>
            <w:r>
              <w:rPr>
                <w:spacing w:val="28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(полностью)</w:t>
            </w:r>
          </w:p>
          <w:p w:rsidR="003B6CD0" w:rsidRDefault="003B6CD0" w:rsidP="005F3E4A">
            <w:pPr>
              <w:pStyle w:val="TableParagraph"/>
              <w:spacing w:before="6"/>
              <w:ind w:left="135" w:right="73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(</w:t>
            </w:r>
            <w:proofErr w:type="spellStart"/>
            <w:r>
              <w:rPr>
                <w:w w:val="85"/>
                <w:sz w:val="21"/>
              </w:rPr>
              <w:t>npи</w:t>
            </w:r>
            <w:proofErr w:type="spellEnd"/>
            <w:r>
              <w:rPr>
                <w:spacing w:val="1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наличии):</w:t>
            </w:r>
          </w:p>
        </w:tc>
        <w:tc>
          <w:tcPr>
            <w:tcW w:w="1469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04" w:lineRule="exact"/>
              <w:ind w:left="313"/>
              <w:rPr>
                <w:sz w:val="21"/>
              </w:rPr>
            </w:pPr>
            <w:r>
              <w:rPr>
                <w:w w:val="95"/>
                <w:sz w:val="21"/>
              </w:rPr>
              <w:t>ИНН</w:t>
            </w:r>
            <w:r>
              <w:rPr>
                <w:spacing w:val="-1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(при</w:t>
            </w:r>
          </w:p>
          <w:p w:rsidR="003B6CD0" w:rsidRDefault="003B6CD0" w:rsidP="005F3E4A">
            <w:pPr>
              <w:pStyle w:val="TableParagraph"/>
              <w:spacing w:before="6"/>
              <w:ind w:left="329"/>
              <w:rPr>
                <w:sz w:val="21"/>
              </w:rPr>
            </w:pPr>
            <w:r>
              <w:rPr>
                <w:w w:val="95"/>
                <w:sz w:val="21"/>
              </w:rPr>
              <w:t>наличии):</w:t>
            </w:r>
          </w:p>
        </w:tc>
      </w:tr>
      <w:tr w:rsidR="003B6CD0" w:rsidTr="005F3E4A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:rsidTr="005F3E4A">
        <w:trPr>
          <w:trHeight w:val="18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85" w:lineRule="exact"/>
              <w:ind w:left="525" w:right="480"/>
              <w:jc w:val="center"/>
              <w:rPr>
                <w:sz w:val="21"/>
              </w:rPr>
            </w:pPr>
            <w:r>
              <w:rPr>
                <w:w w:val="95"/>
                <w:sz w:val="21"/>
              </w:rPr>
              <w:t>документ,</w:t>
            </w:r>
          </w:p>
          <w:p w:rsidR="003B6CD0" w:rsidRDefault="003B6CD0" w:rsidP="005F3E4A">
            <w:pPr>
              <w:pStyle w:val="TableParagraph"/>
              <w:spacing w:before="15"/>
              <w:ind w:left="565" w:right="480"/>
              <w:jc w:val="center"/>
              <w:rPr>
                <w:sz w:val="20"/>
              </w:rPr>
            </w:pPr>
            <w:r>
              <w:rPr>
                <w:sz w:val="20"/>
              </w:rPr>
              <w:t>удостоверяющий</w:t>
            </w:r>
          </w:p>
          <w:p w:rsidR="003B6CD0" w:rsidRDefault="003B6CD0" w:rsidP="005F3E4A">
            <w:pPr>
              <w:pStyle w:val="TableParagraph"/>
              <w:spacing w:before="82"/>
              <w:ind w:left="536" w:right="4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ЛИННОСТБ:</w:t>
            </w: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68" w:lineRule="exact"/>
              <w:ind w:left="939" w:right="852"/>
              <w:jc w:val="center"/>
              <w:rPr>
                <w:sz w:val="20"/>
              </w:rPr>
            </w:pPr>
            <w:r>
              <w:rPr>
                <w:sz w:val="20"/>
              </w:rPr>
              <w:t>вид:</w:t>
            </w: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68" w:lineRule="exact"/>
              <w:ind w:left="163" w:right="67"/>
              <w:jc w:val="center"/>
              <w:rPr>
                <w:sz w:val="20"/>
              </w:rPr>
            </w:pPr>
            <w:r>
              <w:rPr>
                <w:sz w:val="20"/>
              </w:rPr>
              <w:t>серия:</w:t>
            </w: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68" w:lineRule="exact"/>
              <w:ind w:left="467"/>
              <w:rPr>
                <w:sz w:val="20"/>
              </w:rPr>
            </w:pPr>
            <w:r>
              <w:rPr>
                <w:sz w:val="20"/>
              </w:rPr>
              <w:t>номер:</w:t>
            </w:r>
          </w:p>
        </w:tc>
      </w:tr>
      <w:tr w:rsidR="003B6CD0" w:rsidTr="005F3E4A">
        <w:trPr>
          <w:trHeight w:val="159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:rsidTr="005F3E4A">
        <w:trPr>
          <w:trHeight w:val="3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17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56" w:lineRule="exact"/>
              <w:ind w:left="611"/>
              <w:rPr>
                <w:sz w:val="21"/>
              </w:rPr>
            </w:pPr>
            <w:r>
              <w:rPr>
                <w:w w:val="85"/>
                <w:sz w:val="21"/>
              </w:rPr>
              <w:t>дата</w:t>
            </w:r>
            <w:r>
              <w:rPr>
                <w:spacing w:val="12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выдачи:</w:t>
            </w:r>
          </w:p>
        </w:tc>
        <w:tc>
          <w:tcPr>
            <w:tcW w:w="35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56" w:lineRule="exact"/>
              <w:ind w:left="1321" w:right="1286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кем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выдан:</w:t>
            </w:r>
          </w:p>
        </w:tc>
      </w:tr>
      <w:tr w:rsidR="003B6CD0" w:rsidTr="005F3E4A">
        <w:trPr>
          <w:trHeight w:val="43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9"/>
              <w:rPr>
                <w:sz w:val="13"/>
              </w:rPr>
            </w:pPr>
          </w:p>
          <w:p w:rsidR="003B6CD0" w:rsidRDefault="003B6CD0" w:rsidP="005F3E4A">
            <w:pPr>
              <w:pStyle w:val="TableParagraph"/>
              <w:spacing w:line="20" w:lineRule="exact"/>
              <w:ind w:left="218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49C0A28" wp14:editId="613E74E6">
                      <wp:extent cx="180340" cy="12700"/>
                      <wp:effectExtent l="9525" t="0" r="10160" b="6350"/>
                      <wp:docPr id="177" name="Группа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340" cy="12700"/>
                                <a:chOff x="0" y="0"/>
                                <a:chExt cx="284" cy="20"/>
                              </a:xfrm>
                            </wpg:grpSpPr>
                            <wps:wsp>
                              <wps:cNvPr id="178" name="Line 3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59C72D12" id="Группа 177" o:spid="_x0000_s1026" style="width:14.2pt;height:1pt;mso-position-horizontal-relative:char;mso-position-vertical-relative:line" coordsize="2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P9IjAIAAIYFAAAOAAAAZHJzL2Uyb0RvYy54bWykVFtuGyEU/a/UPaD5d+bhSeyMYkeVx85P&#10;2kZKugAMzENlAAHx2KoqVeoSspHuoFtIdtQLjJ3XT5TaEgPcB+eew+XsfNtxtGHatFLMovQoiRAT&#10;RNJW1LPo281qNI2QsVhQzKVgs2jHTHQ+//jhrFcFy2QjOWUaQRJhil7NosZaVcSxIQ3rsDmSigkw&#10;VlJ32MJS1zHVuIfsHY+zJDmJe6mp0pIwY2C3DMZo7vNXFSP2a1UZZhGfRYDN+lH7ce3GeH6Gi1pj&#10;1bRkgIHfgaLDrYBDD6lKbDG61e2rVF1LtDSyskdEdrGsqpYwXwNUkyYvqrnQ8lb5Wuqir9WBJqD2&#10;BU/vTku+bK40ailoN5lESOAORLq/e/j18Pv+L/z/ILcPLPWqLsD5QqtrdaVDqTC9lOS7AXP80u7W&#10;dXBG6/6zpJAX31rpWdpWunMpoH609WLsDmKwrUUENtNpMs5BMgKmNJskg1akAUFfBZFmOYRl0zzE&#10;ZD4gxkU4zAMcALlq4LqZR0bN/zF63WDFvFDGkXRgFC5/YPSyFQyN0+PApHdaiEAj2YqBRiTkosGi&#10;Zj7dzU4BZamLAOxPQtzCgAZvpDUdiNvzmk3HgaDn/OBCaWMvmOyQm8wiDpC9WHhzaaxD8ejitBNy&#10;1XIO+7jgAvVOpPQ08xFG8pY6qzMaXa8XXKMNdi3of74msDx1g6suqM/WMEyXw9ziloc5nM6Fywd1&#10;AJ5hFnrsx2lyupwup/koz06Wozwpy9Gn1SIfnazSyXE5LheLMv3poKV50bSUMuHQ7fs9zd+m/vDy&#10;hE49dPyBh/h5dk8YgN1/PWivpBMvXMG1pLsrvVcYLqTX2je7DxseJveaPF17r8fnc/4PAAD//wMA&#10;UEsDBBQABgAIAAAAIQAPZ6ll2gAAAAIBAAAPAAAAZHJzL2Rvd25yZXYueG1sTI9PS8NAEMXvgt9h&#10;GcGb3aT+ocRsSinqqQi2gnibZqdJaHY2ZLdJ+u0dvdjLPIY3vPebfDm5Vg3Uh8azgXSWgCIuvW24&#10;MvC5e71bgAoR2WLrmQycKcCyuL7KMbN+5A8atrFSEsIhQwN1jF2mdShrchhmviMW7+B7h1HWvtK2&#10;x1HCXavnSfKkHTYsDTV2tK6pPG5PzsDbiOPqPn0ZNsfD+vy9e3z/2qRkzO3NtHoGFWmK/8fwiy/o&#10;UAjT3p/YBtUakEfi3xRvvngAtRdNQBe5vkQvfgAAAP//AwBQSwECLQAUAAYACAAAACEAtoM4kv4A&#10;AADhAQAAEwAAAAAAAAAAAAAAAAAAAAAAW0NvbnRlbnRfVHlwZXNdLnhtbFBLAQItABQABgAIAAAA&#10;IQA4/SH/1gAAAJQBAAALAAAAAAAAAAAAAAAAAC8BAABfcmVscy8ucmVsc1BLAQItABQABgAIAAAA&#10;IQCZ5P9IjAIAAIYFAAAOAAAAAAAAAAAAAAAAAC4CAABkcnMvZTJvRG9jLnhtbFBLAQItABQABgAI&#10;AAAAIQAPZ6ll2gAAAAIBAAAPAAAAAAAAAAAAAAAAAOYEAABkcnMvZG93bnJldi54bWxQSwUGAAAA&#10;AAQABADzAAAA7QUAAAAA&#10;">
                      <v:line id="Line 315" o:spid="_x0000_s1027" style="position:absolute;visibility:visible;mso-wrap-style:square" from="0,10" to="28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t5AwgAAANwAAAAPAAAAZHJzL2Rvd25yZXYueG1sRI9Ba8JA&#10;EIXvQv/DMgVvddMetI2uUgsBhSKoxfOQHZNgdjbsrib++85B8DbDe/PeN4vV4Fp1oxAbzwbeJxko&#10;4tLbhisDf8fi7RNUTMgWW89k4E4RVsuX0QJz63ve0+2QKiUhHHM0UKfU5VrHsiaHceI7YtHOPjhM&#10;soZK24C9hLtWf2TZVDtsWBpq7OinpvJyuDoD6+73K+3Wp8KXzZYKV2AfGI0Zvw7fc1CJhvQ0P643&#10;VvBnQivPyAR6+Q8AAP//AwBQSwECLQAUAAYACAAAACEA2+H2y+4AAACFAQAAEwAAAAAAAAAAAAAA&#10;AAAAAAAAW0NvbnRlbnRfVHlwZXNdLnhtbFBLAQItABQABgAIAAAAIQBa9CxbvwAAABUBAAALAAAA&#10;AAAAAAAAAAAAAB8BAABfcmVscy8ucmVsc1BLAQItABQABgAIAAAAIQCdvt5AwgAAANw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144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41789A0" wp14:editId="06079273">
                      <wp:extent cx="478790" cy="12700"/>
                      <wp:effectExtent l="9525" t="0" r="6985" b="6350"/>
                      <wp:docPr id="175" name="Группа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8790" cy="12700"/>
                                <a:chOff x="0" y="0"/>
                                <a:chExt cx="754" cy="20"/>
                              </a:xfrm>
                            </wpg:grpSpPr>
                            <wps:wsp>
                              <wps:cNvPr id="176" name="Line 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7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1BA55EE6" id="Группа 175" o:spid="_x0000_s1026" style="width:37.7pt;height:1pt;mso-position-horizontal-relative:char;mso-position-vertical-relative:line" coordsize="75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OeiQIAAIYFAAAOAAAAZHJzL2Uyb0RvYy54bWykVN1u2yAUvp+0d0C+T22nXn6sJtUUJ73p&#10;tkrtHoAAttEwIKBxomnSpD3CXmRvsFdo32gH7Lh/N1WXSBg4P3zn+zicne8bgXbMWK7kIkpPkggx&#10;SRTlslpEX282o1mErMOSYqEkW0QHZqPz5ft3Z63O2VjVSlBmECSRNm/1Iqqd03kcW1KzBtsTpZkE&#10;Y6lMgx0sTRVTg1vI3oh4nCSTuFWGaqMIsxZ2i84YLUP+smTEfSlLyxwSiwiwuTCaMG79GC/PcF4Z&#10;rGtOehj4DSgazCUcOqQqsMPo1vAXqRpOjLKqdCdENbEqS05YqAGqSZNn1VwYdatDLVXeVnqgCah9&#10;xtOb05LPuyuDOAXtph8iJHEDIt39vv95/+vuL/z/IL8PLLW6ysH5wuhrfWW6UmF6qcg3C+b4ud2v&#10;q84ZbdtPikJefOtUYGlfmsangPrRPohxGMRge4cIbGbT2XQOkhEwpeNp0mtFahD0RRCp133Y9EPW&#10;xYxDQIzz7rAAsAfkq4HrZh8Ytf/H6HWNNQtCWU/SwOjkyOgllwydpqcdk8FpJTsayV72NCKpVjWW&#10;FQvpbg4aKEt9BGB/FOIXFjR4Ja1pT9yR14Ggp/zgXBvrLphqkJ8sIgGQg1h4d2mdR/Hg4rWTasOF&#10;gH2cC4laL1I6H4cIqwSn3uqN1lTblTBoh30Lhl+oCSyP3eCqSxqy1QzTdT93mItuDqcL6fNBHYCn&#10;n3U99n2ezNez9SwbZePJepQlRTH6uFllo8kGbm9xWqxWRfrDQ0uzvOaUMunRHfs9zV6nfv/ydJ06&#10;dPzAQ/w0eyAMwB6/AXRQ0ovXXcGtoocrc1QYLmTQOjR7COsfJv+aPF4Hr4fnc/kPAAD//wMAUEsD&#10;BBQABgAIAAAAIQDoyISv2gAAAAIBAAAPAAAAZHJzL2Rvd25yZXYueG1sTI9BS8NAEIXvgv9hGcGb&#10;3aRalZhJKUU9FcFWEG/T7DQJzc6G7DZJ/72rF70MPN7jvW/y5WRbNXDvGycI6SwBxVI600iF8LF7&#10;uXkE5QOJodYJI5zZw7K4vMgpM26Udx62oVKxRHxGCHUIXaa1L2u25GeuY4newfWWQpR9pU1PYyy3&#10;rZ4nyb221EhcqKnjdc3lcXuyCK8jjavb9HnYHA/r89du8fa5SRnx+mpaPYEKPIW/MPzgR3QoItPe&#10;ncR41SLER8Lvjd7D4g7UHmGegC5y/R+9+AYAAP//AwBQSwECLQAUAAYACAAAACEAtoM4kv4AAADh&#10;AQAAEwAAAAAAAAAAAAAAAAAAAAAAW0NvbnRlbnRfVHlwZXNdLnhtbFBLAQItABQABgAIAAAAIQA4&#10;/SH/1gAAAJQBAAALAAAAAAAAAAAAAAAAAC8BAABfcmVscy8ucmVsc1BLAQItABQABgAIAAAAIQDW&#10;sQOeiQIAAIYFAAAOAAAAAAAAAAAAAAAAAC4CAABkcnMvZTJvRG9jLnhtbFBLAQItABQABgAIAAAA&#10;IQDoyISv2gAAAAIBAAAPAAAAAAAAAAAAAAAAAOMEAABkcnMvZG93bnJldi54bWxQSwUGAAAAAAQA&#10;BADzAAAA6gUAAAAA&#10;">
                      <v:line id="Line 313" o:spid="_x0000_s1027" style="position:absolute;visibility:visible;mso-wrap-style:square" from="0,10" to="75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e+pwAAAANwAAAAPAAAAZHJzL2Rvd25yZXYueG1sRE/fa8Iw&#10;EH4f+D+EE/a2pvPBbV2jTKGgMITp2PORnG2xuZQk2u6/N4Lg2318P69cjrYTF/KhdazgNctBEGtn&#10;Wq4V/B6ql3cQISIb7ByTgn8KsFxMnkosjBv4hy77WIsUwqFABU2MfSFl0A1ZDJnriRN3dN5iTNDX&#10;0ngcUrjt5CzP59Jiy6mhwZ7WDenT/mwVrPrvj7hb/VVOt1uqbIWDZ1TqeTp+fYKINMaH+O7emDT/&#10;bQ63Z9IFcnEFAAD//wMAUEsBAi0AFAAGAAgAAAAhANvh9svuAAAAhQEAABMAAAAAAAAAAAAAAAAA&#10;AAAAAFtDb250ZW50X1R5cGVzXS54bWxQSwECLQAUAAYACAAAACEAWvQsW78AAAAVAQAACwAAAAAA&#10;AAAAAAAAAAAfAQAAX3JlbHMvLnJlbHNQSwECLQAUAAYACAAAACEAg23vqc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59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B89F8A7" wp14:editId="27150552">
                      <wp:extent cx="295910" cy="12700"/>
                      <wp:effectExtent l="9525" t="0" r="8890" b="6350"/>
                      <wp:docPr id="173" name="Группа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12700"/>
                                <a:chOff x="0" y="0"/>
                                <a:chExt cx="466" cy="20"/>
                              </a:xfrm>
                            </wpg:grpSpPr>
                            <wps:wsp>
                              <wps:cNvPr id="174" name="Line 3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9114B21" id="Группа 173" o:spid="_x0000_s1026" style="width:23.3pt;height:1pt;mso-position-horizontal-relative:char;mso-position-vertical-relative:line" coordsize="4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CyiQIAAIYFAAAOAAAAZHJzL2Uyb0RvYy54bWykVFtu2zAQ/C/QOxD6d/SI6sRC7KCw7Pyk&#10;bYCkB6BJSiJKkQTJWDaKAgV6hF6kN+gVkht1ScnK6ydIbYAixd3R7AyXZ+e7VqAtM5YrOY/SoyRC&#10;TBJFuazn0deb9eQ0QtZhSbFQks2jPbPR+eL9u7NOFyxTjRKUGQQg0hadnkeNc7qIY0sa1mJ7pDST&#10;sFkp02IHS1PH1OAO0FsRZ0kyjTtlqDaKMGvhbdlvRouAX1WMuC9VZZlDYh4BNxdGE8aNH+PFGS5q&#10;g3XDyUADv4FFi7mEj45QJXYY3Rr+AqrlxCirKndEVBurquKEhRqgmjR5Vs2FUbc61FIXXa1HmUDa&#10;Zzq9GZZ83l4ZxCl4d3IcIYlbMOnu9/3P+193f+H/B/n3oFKn6wKCL4y+1lemLxWml4p8s7AdP9/3&#10;67oPRpvuk6KAi2+dCirtKtN6CKgf7YIZ+9EMtnOIwMts9mGWgmUEttLsJBm8Ig0Y+iKJNKshLZ9O&#10;+5wsJMS46D8WCA6EfDVw3OyDovb/FL1usGbBKOtFGhXND4pecsnQcZr2SoagpexlJDs5yIikWjZY&#10;1izA3ew1SBYygPujFL+w4MErZQUNwyE/6DoK9FQfXGhj3QVTLfKTeSSAcjALby+t8xY/hHjvpFpz&#10;IQK0kKjzJqWzLGRYJTj1uz7OmnqzFAZtsW/B8POEAO1JGBx1SQNawzBdDXOHuejnEC+kx4M6gM8w&#10;63vs+yyZrU5Xp/kkz6arSZ6U5eTjeplPpuv05EN5XC6XZfrDU0vzouGUMunZHfo9zV/n/nDz9J06&#10;dvyoQ/wUPZQIZA/PQDo46c3rj+BG0f2V8WoMBzLMQrOHtOFi8rfJ43WIerg+F/8AAAD//wMAUEsD&#10;BBQABgAIAAAAIQBjqYQL2gAAAAIBAAAPAAAAZHJzL2Rvd25yZXYueG1sTI9Ba8JAEIXvhf6HZQre&#10;6iZqQ4nZiEjrSQrVQvE2ZsckmJ0N2TWJ/77bXuxl4PEe732TrUbTiJ46V1tWEE8jEMSF1TWXCr4O&#10;78+vIJxH1thYJgU3crDKHx8yTLUd+JP6vS9FKGGXooLK+zaV0hUVGXRT2xIH72w7gz7IrpS6wyGU&#10;m0bOoiiRBmsOCxW2tKmouOyvRsF2wGE9j9/63eW8uR0PLx/fu5iUmjyN6yUIT6O/h+EXP6BDHphO&#10;9sraiUZBeMT/3eAtkgTEScEsApln8j96/gMAAP//AwBQSwECLQAUAAYACAAAACEAtoM4kv4AAADh&#10;AQAAEwAAAAAAAAAAAAAAAAAAAAAAW0NvbnRlbnRfVHlwZXNdLnhtbFBLAQItABQABgAIAAAAIQA4&#10;/SH/1gAAAJQBAAALAAAAAAAAAAAAAAAAAC8BAABfcmVscy8ucmVsc1BLAQItABQABgAIAAAAIQCU&#10;zoCyiQIAAIYFAAAOAAAAAAAAAAAAAAAAAC4CAABkcnMvZTJvRG9jLnhtbFBLAQItABQABgAIAAAA&#10;IQBjqYQL2gAAAAIBAAAPAAAAAAAAAAAAAAAAAOMEAABkcnMvZG93bnJldi54bWxQSwUGAAAAAAQA&#10;BADzAAAA6gUAAAAA&#10;">
                      <v:line id="Line 311" o:spid="_x0000_s1027" style="position:absolute;visibility:visible;mso-wrap-style:square" from="0,10" to="4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9RFvwAAANwAAAAPAAAAZHJzL2Rvd25yZXYueG1sRE/bisIw&#10;EH0X/Icwwr5p6iJeqlF0obCCCF7weWjGtthMShJt9+83wsK+zeFcZ7XpTC1e5HxlWcF4lIAgzq2u&#10;uFBwvWTDOQgfkDXWlknBD3nYrPu9Fabatnyi1zkUIoawT1FBGUKTSunzkgz6kW2II3e3zmCI0BVS&#10;O2xjuKnlZ5JMpcGKY0OJDX2VlD/OT6Ng1xwW4bi7ZTav9pSZDFvHqNTHoNsuQQTqwr/4z/2t4/zZ&#10;BN7PxAvk+hcAAP//AwBQSwECLQAUAAYACAAAACEA2+H2y+4AAACFAQAAEwAAAAAAAAAAAAAAAAAA&#10;AAAAW0NvbnRlbnRfVHlwZXNdLnhtbFBLAQItABQABgAIAAAAIQBa9CxbvwAAABUBAAALAAAAAAAA&#10;AAAAAAAAAB8BAABfcmVscy8ucmVsc1BLAQItABQABgAIAAAAIQAc89RFvwAAANwAAAAPAAAAAAAA&#10;AAAAAAAAAAcCAABkcnMvZG93bnJldi54bWxQSwUGAAAAAAMAAwC3AAAA8wIAAAAA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9" w:type="dxa"/>
            <w:gridSpan w:val="4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9"/>
              <w:rPr>
                <w:sz w:val="13"/>
              </w:rPr>
            </w:pPr>
          </w:p>
          <w:p w:rsidR="003B6CD0" w:rsidRDefault="003B6CD0" w:rsidP="005F3E4A">
            <w:pPr>
              <w:pStyle w:val="TableParagraph"/>
              <w:spacing w:line="20" w:lineRule="exact"/>
              <w:ind w:left="58" w:right="-44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C79EEEE" wp14:editId="1CD01FFE">
                      <wp:extent cx="2209800" cy="12700"/>
                      <wp:effectExtent l="9525" t="0" r="9525" b="6350"/>
                      <wp:docPr id="171" name="Группа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09800" cy="12700"/>
                                <a:chOff x="0" y="0"/>
                                <a:chExt cx="3480" cy="20"/>
                              </a:xfrm>
                            </wpg:grpSpPr>
                            <wps:wsp>
                              <wps:cNvPr id="172" name="Line 3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3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46667BA4" id="Группа 171" o:spid="_x0000_s1026" style="width:174pt;height:1pt;mso-position-horizontal-relative:char;mso-position-vertical-relative:line" coordsize="34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LFDigIAAIkFAAAOAAAAZHJzL2Uyb0RvYy54bWykVEtu2zAQ3RfoHQjtHX2iJrYQOygsO5u0&#10;NZD0ADRJSUQpkiAZy0ZRoECP0Iv0Br1CcqMOKdnOZxOkNkANNTNPM+9xeHG5bQXaMGO5ktMoPUki&#10;xCRRlMt6Gn29XY7GEbIOS4qFkmwa7ZiNLmfv3110umCZapSgzCAAkbbo9DRqnNNFHFvSsBbbE6WZ&#10;BGelTIsdbE0dU4M7QG9FnCXJWdwpQ7VRhFkLb8veGc0CflUx4r5UlWUOiWkEtbmwmrCu/RrPLnBR&#10;G6wbToYy8BuqaDGX8NEDVIkdRneGv4BqOTHKqsqdENXGqqo4YaEH6CZNnnVzZdSdDr3URVfrA01A&#10;7TOe3gxLPm9WBnEK2p2nEZK4BZHufz/8fPh1/xf+f5B/Dyx1ui4g+MroG70yfatgXivyzYI7fu73&#10;+7oPRuvuk6KAi++cCixtK9N6COgfbYMYu4MYbOsQgZdZlkzGCWhGwJdm52AGsUgDir7IIs1iyDvN&#10;x0NSFjJiXPSfCyUOJfl+4MDZI6f2/zi9abBmQSrraTpwmu05veaSodNk0nMZguayJ5Js5UAkkmre&#10;YFmzAHe700BaYB9qf5TiNxZUeCWx6cDcntkjQ08JwoU21l0x1SJvTCMBNQe98ObaOq/yMcTLJ9WS&#10;CxFUERJ1XqZ0koUMqwSn3uvjrKnXc2HQBvspDD9PA6A9CYPTLmlAaximi8F2mIvehnghPR40AvUM&#10;Vj9m3yfJZDFejPNRnp0tRnlSlqOPy3k+Olum5x/K03I+L9MfvrQ0LxpOKZO+uv3Ip/nr5B8un35Y&#10;D0N/4CF+ih5ahGL3z1B0kNKr15/BtaK7lfFsDCcyWGHeQ9pwN/kL5fE+RB1v0Nk/AAAA//8DAFBL&#10;AwQUAAYACAAAACEAZkxfFdoAAAADAQAADwAAAGRycy9kb3ducmV2LnhtbEyPQUvDQBCF74L/YRnB&#10;m92kVSkxm1KKeiqCrSDeptlpEpqdDdltkv57Ry96efB4w3vf5KvJtWqgPjSeDaSzBBRx6W3DlYGP&#10;/cvdElSIyBZbz2TgQgFWxfVVjpn1I7/TsIuVkhIOGRqoY+wyrUNZk8Mw8x2xZEffO4xi+0rbHkcp&#10;d62eJ8mjdtiwLNTY0aam8rQ7OwOvI47rRfo8bE/HzeVr//D2uU3JmNubaf0EKtIU/47hB1/QoRCm&#10;gz+zDao1II/EX5Vscb8UezAwT0AXuf7PXnwDAAD//wMAUEsBAi0AFAAGAAgAAAAhALaDOJL+AAAA&#10;4QEAABMAAAAAAAAAAAAAAAAAAAAAAFtDb250ZW50X1R5cGVzXS54bWxQSwECLQAUAAYACAAAACEA&#10;OP0h/9YAAACUAQAACwAAAAAAAAAAAAAAAAAvAQAAX3JlbHMvLnJlbHNQSwECLQAUAAYACAAAACEA&#10;BWSxQ4oCAACJBQAADgAAAAAAAAAAAAAAAAAuAgAAZHJzL2Uyb0RvYy54bWxQSwECLQAUAAYACAAA&#10;ACEAZkxfFdoAAAADAQAADwAAAAAAAAAAAAAAAADkBAAAZHJzL2Rvd25yZXYueG1sUEsFBgAAAAAE&#10;AAQA8wAAAOsFAAAAAA==&#10;">
                      <v:line id="Line 309" o:spid="_x0000_s1027" style="position:absolute;visibility:visible;mso-wrap-style:square" from="0,10" to="3480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umqwQAAANwAAAAPAAAAZHJzL2Rvd25yZXYueG1sRE/fa8Iw&#10;EH4X/B/CCXuz6XyYrmuUKRQ2kIF17PlIzrbYXEoSbfffL4PB3u7j+3nlbrK9uJMPnWMFj1kOglg7&#10;03Gj4PNcLTcgQkQ22DsmBd8UYLedz0osjBv5RPc6NiKFcChQQRvjUEgZdEsWQ+YG4sRdnLcYE/SN&#10;NB7HFG57ucrzJ2mx49TQ4kCHlvS1vlkF++H4HD/2X5XT3TtVtsLRMyr1sJheX0BEmuK/+M/9ZtL8&#10;9Qp+n0kXyO0PAAAA//8DAFBLAQItABQABgAIAAAAIQDb4fbL7gAAAIUBAAATAAAAAAAAAAAAAAAA&#10;AAAAAABbQ29udGVudF9UeXBlc10ueG1sUEsBAi0AFAAGAAgAAAAhAFr0LFu/AAAAFQEAAAsAAAAA&#10;AAAAAAAAAAAAHwEAAF9yZWxzLy5yZWxzUEsBAi0AFAAGAAgAAAAhAPxW6arBAAAA3AAAAA8AAAAA&#10;AAAAAAAAAAAABwIAAGRycy9kb3ducmV2LnhtbFBLBQYAAAAAAwADALcAAAD1AgAAAAA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3B6CD0" w:rsidTr="005F3E4A">
        <w:trPr>
          <w:trHeight w:val="48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94"/>
              <w:ind w:left="663"/>
              <w:rPr>
                <w:sz w:val="20"/>
              </w:rPr>
            </w:pPr>
            <w:r>
              <w:rPr>
                <w:w w:val="90"/>
                <w:sz w:val="20"/>
              </w:rPr>
              <w:t>почтовый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адрес:</w:t>
            </w:r>
          </w:p>
        </w:tc>
        <w:tc>
          <w:tcPr>
            <w:tcW w:w="2876" w:type="dxa"/>
            <w:gridSpan w:val="5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94"/>
              <w:ind w:left="666"/>
              <w:rPr>
                <w:sz w:val="20"/>
              </w:rPr>
            </w:pPr>
            <w:r>
              <w:rPr>
                <w:w w:val="90"/>
                <w:sz w:val="20"/>
              </w:rPr>
              <w:t>телефон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для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связи:</w:t>
            </w:r>
          </w:p>
        </w:tc>
        <w:tc>
          <w:tcPr>
            <w:tcW w:w="297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92" w:lineRule="auto"/>
              <w:ind w:left="409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Адрес электронной почты:</w:t>
            </w:r>
          </w:p>
        </w:tc>
      </w:tr>
      <w:tr w:rsidR="003B6CD0" w:rsidTr="005F3E4A">
        <w:trPr>
          <w:trHeight w:val="2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2876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97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2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625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</w:tr>
      <w:tr w:rsidR="003B6CD0" w:rsidTr="005F3E4A">
        <w:trPr>
          <w:trHeight w:val="57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2"/>
              <w:ind w:left="192" w:right="134"/>
              <w:jc w:val="center"/>
              <w:rPr>
                <w:sz w:val="21"/>
              </w:rPr>
            </w:pPr>
            <w:r>
              <w:rPr>
                <w:w w:val="70"/>
                <w:sz w:val="21"/>
              </w:rPr>
              <w:t>“'</w:t>
            </w:r>
          </w:p>
          <w:p w:rsidR="003B6CD0" w:rsidRDefault="003B6CD0" w:rsidP="005F3E4A">
            <w:pPr>
              <w:pStyle w:val="TableParagraph"/>
              <w:spacing w:before="11"/>
              <w:ind w:left="51" w:right="235"/>
              <w:jc w:val="center"/>
              <w:rPr>
                <w:sz w:val="21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2"/>
              <w:ind w:left="143"/>
              <w:rPr>
                <w:sz w:val="21"/>
              </w:rPr>
            </w:pPr>
            <w:r w:rsidRPr="003E4724">
              <w:rPr>
                <w:spacing w:val="-1"/>
                <w:sz w:val="21"/>
              </w:rPr>
              <w:t>юридическое</w:t>
            </w:r>
            <w:r w:rsidRPr="003E4724">
              <w:rPr>
                <w:spacing w:val="-3"/>
                <w:sz w:val="21"/>
              </w:rPr>
              <w:t xml:space="preserve"> </w:t>
            </w:r>
            <w:r w:rsidRPr="003E4724">
              <w:rPr>
                <w:sz w:val="21"/>
              </w:rPr>
              <w:t>лицо,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в</w:t>
            </w:r>
            <w:r w:rsidRPr="003E4724">
              <w:rPr>
                <w:spacing w:val="-13"/>
                <w:sz w:val="21"/>
              </w:rPr>
              <w:t xml:space="preserve"> </w:t>
            </w:r>
            <w:r w:rsidRPr="003E4724">
              <w:rPr>
                <w:sz w:val="21"/>
              </w:rPr>
              <w:t>том</w:t>
            </w:r>
            <w:r w:rsidRPr="003E4724">
              <w:rPr>
                <w:spacing w:val="-10"/>
                <w:sz w:val="21"/>
              </w:rPr>
              <w:t xml:space="preserve"> </w:t>
            </w:r>
            <w:r w:rsidRPr="003E4724">
              <w:rPr>
                <w:sz w:val="21"/>
              </w:rPr>
              <w:t>числе</w:t>
            </w:r>
            <w:r w:rsidRPr="003E4724">
              <w:rPr>
                <w:spacing w:val="-10"/>
                <w:sz w:val="21"/>
              </w:rPr>
              <w:t xml:space="preserve"> </w:t>
            </w:r>
            <w:r w:rsidRPr="003E4724">
              <w:rPr>
                <w:sz w:val="21"/>
              </w:rPr>
              <w:t>орган</w:t>
            </w:r>
            <w:r w:rsidRPr="003E4724">
              <w:rPr>
                <w:spacing w:val="-1"/>
                <w:sz w:val="21"/>
              </w:rPr>
              <w:t xml:space="preserve"> </w:t>
            </w:r>
            <w:r w:rsidRPr="003E4724">
              <w:rPr>
                <w:sz w:val="21"/>
              </w:rPr>
              <w:t>государственной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власти,</w:t>
            </w:r>
            <w:r w:rsidRPr="003E4724">
              <w:rPr>
                <w:spacing w:val="-9"/>
                <w:sz w:val="21"/>
              </w:rPr>
              <w:t xml:space="preserve"> </w:t>
            </w:r>
            <w:r w:rsidRPr="003E4724">
              <w:rPr>
                <w:sz w:val="21"/>
              </w:rPr>
              <w:t>иной</w:t>
            </w:r>
            <w:r w:rsidRPr="003E4724">
              <w:rPr>
                <w:spacing w:val="-2"/>
                <w:sz w:val="21"/>
              </w:rPr>
              <w:t xml:space="preserve"> </w:t>
            </w:r>
            <w:r w:rsidRPr="003E4724">
              <w:rPr>
                <w:sz w:val="21"/>
              </w:rPr>
              <w:t>государственный</w:t>
            </w:r>
          </w:p>
          <w:p w:rsidR="003B6CD0" w:rsidRDefault="003B6CD0" w:rsidP="005F3E4A">
            <w:pPr>
              <w:pStyle w:val="TableParagraph"/>
              <w:tabs>
                <w:tab w:val="left" w:pos="8639"/>
              </w:tabs>
              <w:spacing w:before="11"/>
              <w:ind w:left="63" w:right="-130"/>
              <w:rPr>
                <w:sz w:val="21"/>
              </w:rPr>
            </w:pPr>
            <w:r w:rsidRPr="003E4724">
              <w:rPr>
                <w:spacing w:val="2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орган,</w:t>
            </w:r>
            <w:r>
              <w:rPr>
                <w:spacing w:val="7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орган</w:t>
            </w:r>
            <w:r>
              <w:rPr>
                <w:spacing w:val="2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местного</w:t>
            </w:r>
            <w:r>
              <w:rPr>
                <w:spacing w:val="15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самоуправления:</w:t>
            </w:r>
            <w:r>
              <w:rPr>
                <w:sz w:val="21"/>
                <w:u w:val="single"/>
              </w:rPr>
              <w:tab/>
            </w:r>
          </w:p>
        </w:tc>
      </w:tr>
      <w:tr w:rsidR="003B6CD0" w:rsidTr="005F3E4A">
        <w:trPr>
          <w:trHeight w:val="19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940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72" w:lineRule="exact"/>
              <w:ind w:left="143"/>
              <w:rPr>
                <w:sz w:val="21"/>
              </w:rPr>
            </w:pPr>
            <w:proofErr w:type="spellStart"/>
            <w:r>
              <w:rPr>
                <w:spacing w:val="-1"/>
                <w:w w:val="95"/>
                <w:sz w:val="21"/>
              </w:rPr>
              <w:t>noлнoe</w:t>
            </w:r>
            <w:proofErr w:type="spellEnd"/>
            <w:r>
              <w:rPr>
                <w:i/>
                <w:spacing w:val="-3"/>
                <w:w w:val="95"/>
                <w:sz w:val="21"/>
              </w:rPr>
              <w:t xml:space="preserve"> </w:t>
            </w:r>
            <w:r>
              <w:rPr>
                <w:spacing w:val="-1"/>
                <w:w w:val="95"/>
                <w:sz w:val="21"/>
              </w:rPr>
              <w:t>наименование: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17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:rsidTr="005F3E4A">
        <w:trPr>
          <w:trHeight w:val="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3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24" w:lineRule="exact"/>
              <w:ind w:left="114" w:right="-144"/>
              <w:rPr>
                <w:sz w:val="20"/>
              </w:rPr>
            </w:pPr>
            <w:r>
              <w:rPr>
                <w:w w:val="90"/>
                <w:sz w:val="20"/>
              </w:rPr>
              <w:t>ИНН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(для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российского</w:t>
            </w:r>
            <w:r>
              <w:rPr>
                <w:spacing w:val="36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юридическ</w:t>
            </w:r>
            <w:proofErr w:type="spellEnd"/>
          </w:p>
        </w:tc>
        <w:tc>
          <w:tcPr>
            <w:tcW w:w="10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24" w:lineRule="exact"/>
              <w:ind w:left="101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ого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лица):</w:t>
            </w:r>
          </w:p>
        </w:tc>
        <w:tc>
          <w:tcPr>
            <w:tcW w:w="45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24" w:lineRule="exact"/>
              <w:ind w:left="39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КПП</w:t>
            </w:r>
            <w:r w:rsidRPr="003E4724">
              <w:rPr>
                <w:spacing w:val="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(для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российского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42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</w:tr>
      <w:tr w:rsidR="003B6CD0" w:rsidTr="005F3E4A">
        <w:trPr>
          <w:trHeight w:val="1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8"/>
              </w:rPr>
            </w:pPr>
          </w:p>
        </w:tc>
        <w:tc>
          <w:tcPr>
            <w:tcW w:w="10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8"/>
              </w:rPr>
            </w:pPr>
          </w:p>
        </w:tc>
        <w:tc>
          <w:tcPr>
            <w:tcW w:w="45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8"/>
              </w:rPr>
            </w:pPr>
          </w:p>
        </w:tc>
      </w:tr>
      <w:tr w:rsidR="003B6CD0" w:rsidTr="005F3E4A">
        <w:trPr>
          <w:trHeight w:val="5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040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4568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95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line="171" w:lineRule="exact"/>
              <w:ind w:left="518" w:right="546"/>
              <w:jc w:val="center"/>
              <w:rPr>
                <w:sz w:val="21"/>
              </w:rPr>
            </w:pPr>
            <w:r w:rsidRPr="003E4724">
              <w:rPr>
                <w:w w:val="85"/>
                <w:sz w:val="21"/>
              </w:rPr>
              <w:t>страна</w:t>
            </w:r>
            <w:r w:rsidRPr="003E4724">
              <w:rPr>
                <w:spacing w:val="1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регистрации</w:t>
            </w:r>
          </w:p>
          <w:p w:rsidR="003B6CD0" w:rsidRPr="003E4724" w:rsidRDefault="003B6CD0" w:rsidP="005F3E4A">
            <w:pPr>
              <w:pStyle w:val="TableParagraph"/>
              <w:spacing w:before="15"/>
              <w:ind w:left="536" w:right="543"/>
              <w:jc w:val="center"/>
              <w:rPr>
                <w:sz w:val="20"/>
              </w:rPr>
            </w:pPr>
            <w:r>
              <w:rPr>
                <w:noProof/>
                <w:position w:val="-3"/>
                <w:lang w:eastAsia="ru-RU"/>
              </w:rPr>
              <w:drawing>
                <wp:inline distT="0" distB="0" distL="0" distR="0" wp14:anchorId="77680CBE" wp14:editId="6DBDBB13">
                  <wp:extent cx="38100" cy="1143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E4724">
              <w:rPr>
                <w:w w:val="95"/>
                <w:sz w:val="20"/>
              </w:rPr>
              <w:t>иико</w:t>
            </w:r>
            <w:r w:rsidRPr="003E4724">
              <w:rPr>
                <w:spacing w:val="42"/>
                <w:sz w:val="20"/>
              </w:rPr>
              <w:t>р</w:t>
            </w:r>
            <w:r w:rsidRPr="003E4724">
              <w:rPr>
                <w:w w:val="95"/>
                <w:sz w:val="20"/>
              </w:rPr>
              <w:t>по</w:t>
            </w:r>
            <w:proofErr w:type="spellEnd"/>
            <w:r w:rsidRPr="003E4724">
              <w:rPr>
                <w:spacing w:val="42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ации</w:t>
            </w:r>
            <w:proofErr w:type="spellEnd"/>
            <w:r>
              <w:rPr>
                <w:noProof/>
                <w:spacing w:val="7"/>
                <w:w w:val="95"/>
                <w:position w:val="-3"/>
                <w:sz w:val="20"/>
                <w:lang w:eastAsia="ru-RU"/>
              </w:rPr>
              <w:drawing>
                <wp:inline distT="0" distB="0" distL="0" distR="0" wp14:anchorId="22BEB107" wp14:editId="089A2D64">
                  <wp:extent cx="38100" cy="11430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6CD0" w:rsidRPr="003E4724" w:rsidRDefault="003B6CD0" w:rsidP="005F3E4A">
            <w:pPr>
              <w:pStyle w:val="TableParagraph"/>
              <w:spacing w:before="1"/>
              <w:rPr>
                <w:sz w:val="23"/>
              </w:rPr>
            </w:pPr>
          </w:p>
          <w:p w:rsidR="003B6CD0" w:rsidRPr="003E4724" w:rsidRDefault="003B6CD0" w:rsidP="005F3E4A">
            <w:pPr>
              <w:pStyle w:val="TableParagraph"/>
              <w:ind w:left="536" w:right="546"/>
              <w:jc w:val="center"/>
              <w:rPr>
                <w:sz w:val="21"/>
              </w:rPr>
            </w:pPr>
            <w:r w:rsidRPr="003E4724">
              <w:rPr>
                <w:w w:val="95"/>
                <w:sz w:val="21"/>
              </w:rPr>
              <w:t>юридического</w:t>
            </w:r>
            <w:r w:rsidRPr="003E4724">
              <w:rPr>
                <w:spacing w:val="-5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лица):</w:t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41"/>
              <w:ind w:left="478" w:right="440" w:firstLine="153"/>
              <w:jc w:val="both"/>
            </w:pPr>
            <w:r w:rsidRPr="003E4724">
              <w:rPr>
                <w:w w:val="90"/>
              </w:rPr>
              <w:t>дата регистрации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90"/>
              </w:rPr>
              <w:t>(для иностранного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85"/>
              </w:rPr>
              <w:t>юридического</w:t>
            </w:r>
            <w:r w:rsidRPr="003E4724">
              <w:rPr>
                <w:spacing w:val="26"/>
                <w:w w:val="85"/>
              </w:rPr>
              <w:t xml:space="preserve"> </w:t>
            </w:r>
            <w:r w:rsidRPr="003E4724">
              <w:rPr>
                <w:w w:val="85"/>
              </w:rPr>
              <w:t>лица):</w:t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75" w:line="252" w:lineRule="auto"/>
              <w:ind w:left="553" w:right="519" w:firstLine="85"/>
              <w:jc w:val="both"/>
              <w:rPr>
                <w:sz w:val="21"/>
              </w:rPr>
            </w:pPr>
            <w:r w:rsidRPr="003E4724">
              <w:rPr>
                <w:sz w:val="18"/>
              </w:rPr>
              <w:t>номер регистрации</w:t>
            </w:r>
            <w:r w:rsidRPr="003E4724">
              <w:rPr>
                <w:spacing w:val="1"/>
                <w:sz w:val="18"/>
              </w:rPr>
              <w:t xml:space="preserve"> </w:t>
            </w:r>
            <w:r w:rsidRPr="003E4724">
              <w:rPr>
                <w:w w:val="90"/>
                <w:sz w:val="21"/>
              </w:rPr>
              <w:t>(для иностранного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юридического</w:t>
            </w:r>
            <w:r w:rsidRPr="003E4724">
              <w:rPr>
                <w:spacing w:val="3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лица):</w:t>
            </w:r>
          </w:p>
        </w:tc>
      </w:tr>
      <w:tr w:rsidR="003B6CD0" w:rsidTr="005F3E4A">
        <w:trPr>
          <w:trHeight w:val="459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tabs>
                <w:tab w:val="left" w:pos="2916"/>
              </w:tabs>
              <w:spacing w:line="195" w:lineRule="exact"/>
              <w:ind w:left="54" w:right="-15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ab/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tabs>
                <w:tab w:val="left" w:pos="653"/>
                <w:tab w:val="left" w:pos="1804"/>
                <w:tab w:val="left" w:pos="2457"/>
              </w:tabs>
              <w:spacing w:line="195" w:lineRule="exact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«</w:t>
            </w:r>
            <w:r>
              <w:rPr>
                <w:w w:val="105"/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 xml:space="preserve">» </w:t>
            </w:r>
            <w:r>
              <w:rPr>
                <w:spacing w:val="-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ab/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ab/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48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107"/>
              <w:ind w:left="742"/>
              <w:rPr>
                <w:sz w:val="19"/>
              </w:rPr>
            </w:pPr>
            <w:r>
              <w:rPr>
                <w:w w:val="90"/>
                <w:sz w:val="19"/>
              </w:rPr>
              <w:t>почтовый</w:t>
            </w:r>
            <w:r>
              <w:rPr>
                <w:spacing w:val="1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адрес:</w:t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80"/>
              <w:ind w:left="564"/>
              <w:rPr>
                <w:sz w:val="21"/>
              </w:rPr>
            </w:pPr>
            <w:r>
              <w:rPr>
                <w:w w:val="85"/>
                <w:sz w:val="21"/>
              </w:rPr>
              <w:t>телефон</w:t>
            </w:r>
            <w:r>
              <w:rPr>
                <w:spacing w:val="18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для</w:t>
            </w:r>
            <w:r>
              <w:rPr>
                <w:spacing w:val="5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связи:</w:t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15"/>
              <w:ind w:left="366" w:right="326"/>
              <w:jc w:val="center"/>
              <w:rPr>
                <w:sz w:val="15"/>
              </w:rPr>
            </w:pPr>
            <w:r w:rsidRPr="003E4724">
              <w:rPr>
                <w:w w:val="105"/>
                <w:sz w:val="15"/>
              </w:rPr>
              <w:t>адрес</w:t>
            </w:r>
            <w:r w:rsidRPr="003E4724">
              <w:rPr>
                <w:spacing w:val="16"/>
                <w:w w:val="105"/>
                <w:sz w:val="15"/>
              </w:rPr>
              <w:t xml:space="preserve"> </w:t>
            </w:r>
            <w:r w:rsidRPr="003E4724">
              <w:rPr>
                <w:w w:val="105"/>
                <w:sz w:val="15"/>
              </w:rPr>
              <w:t>электронной</w:t>
            </w:r>
            <w:r w:rsidRPr="003E4724">
              <w:rPr>
                <w:spacing w:val="23"/>
                <w:w w:val="105"/>
                <w:sz w:val="15"/>
              </w:rPr>
              <w:t xml:space="preserve"> </w:t>
            </w:r>
            <w:r w:rsidRPr="003E4724">
              <w:rPr>
                <w:w w:val="105"/>
                <w:sz w:val="15"/>
              </w:rPr>
              <w:t>почты</w:t>
            </w:r>
          </w:p>
          <w:p w:rsidR="003B6CD0" w:rsidRPr="003E4724" w:rsidRDefault="003B6CD0" w:rsidP="005F3E4A">
            <w:pPr>
              <w:pStyle w:val="TableParagraph"/>
              <w:spacing w:before="19"/>
              <w:ind w:left="331" w:right="326"/>
              <w:jc w:val="center"/>
              <w:rPr>
                <w:sz w:val="21"/>
              </w:rPr>
            </w:pPr>
            <w:r w:rsidRPr="003E4724">
              <w:rPr>
                <w:w w:val="85"/>
                <w:sz w:val="21"/>
              </w:rPr>
              <w:t>(при</w:t>
            </w:r>
            <w:r w:rsidRPr="003E4724">
              <w:rPr>
                <w:spacing w:val="1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наличии):</w:t>
            </w:r>
          </w:p>
        </w:tc>
      </w:tr>
      <w:tr w:rsidR="003B6CD0" w:rsidTr="005F3E4A">
        <w:trPr>
          <w:trHeight w:val="20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  <w:tc>
          <w:tcPr>
            <w:tcW w:w="2723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88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4471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354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</w:tr>
      <w:tr w:rsidR="003B6CD0" w:rsidTr="005F3E4A">
        <w:trPr>
          <w:trHeight w:val="282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1DCC129F" wp14:editId="38F32791">
                  <wp:extent cx="266700" cy="11239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line="205" w:lineRule="exact"/>
              <w:ind w:left="63"/>
              <w:rPr>
                <w:sz w:val="20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tabs>
                <w:tab w:val="left" w:pos="8585"/>
              </w:tabs>
              <w:spacing w:line="205" w:lineRule="exact"/>
              <w:ind w:left="49" w:right="-72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 </w:t>
            </w:r>
            <w:r w:rsidRPr="003E4724">
              <w:rPr>
                <w:spacing w:val="-21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Вещное</w:t>
            </w:r>
            <w:r w:rsidRPr="003E4724">
              <w:rPr>
                <w:spacing w:val="2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право</w:t>
            </w:r>
            <w:r w:rsidRPr="003E4724">
              <w:rPr>
                <w:spacing w:val="1"/>
                <w:sz w:val="20"/>
                <w:u w:val="single"/>
              </w:rPr>
              <w:t xml:space="preserve"> </w:t>
            </w:r>
            <w:proofErr w:type="spellStart"/>
            <w:r w:rsidRPr="003E4724">
              <w:rPr>
                <w:sz w:val="20"/>
                <w:u w:val="single"/>
              </w:rPr>
              <w:t>иа</w:t>
            </w:r>
            <w:proofErr w:type="spellEnd"/>
            <w:r w:rsidRPr="003E4724">
              <w:rPr>
                <w:spacing w:val="1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объект</w:t>
            </w:r>
            <w:r w:rsidRPr="003E4724">
              <w:rPr>
                <w:spacing w:val="-2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адресации:</w:t>
            </w:r>
            <w:r w:rsidRPr="003E4724">
              <w:rPr>
                <w:sz w:val="20"/>
                <w:u w:val="single"/>
              </w:rPr>
              <w:tab/>
            </w:r>
          </w:p>
        </w:tc>
      </w:tr>
      <w:tr w:rsidR="003B6CD0" w:rsidTr="005F3E4A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line="197" w:lineRule="exact"/>
              <w:ind w:right="45"/>
              <w:jc w:val="right"/>
              <w:rPr>
                <w:sz w:val="21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97" w:lineRule="exact"/>
              <w:ind w:left="163"/>
              <w:rPr>
                <w:sz w:val="21"/>
              </w:rPr>
            </w:pPr>
            <w:r>
              <w:rPr>
                <w:w w:val="85"/>
                <w:sz w:val="21"/>
              </w:rPr>
              <w:t>право</w:t>
            </w:r>
            <w:r>
              <w:rPr>
                <w:spacing w:val="23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собственности</w:t>
            </w:r>
          </w:p>
        </w:tc>
      </w:tr>
      <w:tr w:rsidR="003B6CD0" w:rsidTr="005F3E4A">
        <w:trPr>
          <w:trHeight w:val="25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tabs>
                <w:tab w:val="left" w:pos="506"/>
              </w:tabs>
              <w:spacing w:line="217" w:lineRule="exact"/>
              <w:ind w:left="63" w:right="-58"/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7" w:lineRule="exact"/>
              <w:ind w:left="169"/>
            </w:pPr>
            <w:r w:rsidRPr="003E4724">
              <w:rPr>
                <w:w w:val="90"/>
              </w:rPr>
              <w:t>право</w:t>
            </w:r>
            <w:r w:rsidRPr="003E4724">
              <w:rPr>
                <w:spacing w:val="-1"/>
                <w:w w:val="90"/>
              </w:rPr>
              <w:t xml:space="preserve"> </w:t>
            </w:r>
            <w:r w:rsidRPr="003E4724">
              <w:rPr>
                <w:w w:val="90"/>
              </w:rPr>
              <w:t>хозяйственного</w:t>
            </w:r>
            <w:r w:rsidRPr="003E4724">
              <w:rPr>
                <w:spacing w:val="-5"/>
                <w:w w:val="90"/>
              </w:rPr>
              <w:t xml:space="preserve"> </w:t>
            </w:r>
            <w:r w:rsidRPr="003E4724">
              <w:rPr>
                <w:w w:val="90"/>
              </w:rPr>
              <w:t>ведения</w:t>
            </w:r>
            <w:r w:rsidRPr="003E4724">
              <w:rPr>
                <w:spacing w:val="3"/>
                <w:w w:val="90"/>
              </w:rPr>
              <w:t xml:space="preserve"> </w:t>
            </w:r>
            <w:r w:rsidRPr="003E4724">
              <w:rPr>
                <w:w w:val="90"/>
              </w:rPr>
              <w:t>имуществом</w:t>
            </w:r>
            <w:r w:rsidRPr="003E4724">
              <w:rPr>
                <w:spacing w:val="9"/>
                <w:w w:val="90"/>
              </w:rPr>
              <w:t xml:space="preserve"> </w:t>
            </w:r>
            <w:r w:rsidRPr="003E4724">
              <w:rPr>
                <w:w w:val="90"/>
              </w:rPr>
              <w:t>на</w:t>
            </w:r>
            <w:r w:rsidRPr="003E4724">
              <w:rPr>
                <w:spacing w:val="-3"/>
                <w:w w:val="90"/>
              </w:rPr>
              <w:t xml:space="preserve"> </w:t>
            </w:r>
            <w:r w:rsidRPr="003E4724">
              <w:rPr>
                <w:w w:val="90"/>
              </w:rPr>
              <w:t>объект</w:t>
            </w:r>
            <w:r w:rsidRPr="003E4724">
              <w:rPr>
                <w:spacing w:val="-4"/>
                <w:w w:val="90"/>
              </w:rPr>
              <w:t xml:space="preserve"> </w:t>
            </w:r>
            <w:r w:rsidRPr="003E4724">
              <w:rPr>
                <w:w w:val="90"/>
              </w:rPr>
              <w:t>адресации</w:t>
            </w:r>
          </w:p>
        </w:tc>
      </w:tr>
      <w:tr w:rsidR="003B6CD0" w:rsidTr="005F3E4A">
        <w:trPr>
          <w:trHeight w:val="28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line="224" w:lineRule="exact"/>
              <w:ind w:right="25"/>
              <w:jc w:val="right"/>
            </w:pPr>
          </w:p>
        </w:tc>
        <w:tc>
          <w:tcPr>
            <w:tcW w:w="8121" w:type="dxa"/>
            <w:gridSpan w:val="10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24" w:lineRule="exact"/>
              <w:ind w:left="169"/>
            </w:pPr>
            <w:r w:rsidRPr="003E4724">
              <w:rPr>
                <w:w w:val="90"/>
              </w:rPr>
              <w:t>право</w:t>
            </w:r>
            <w:r w:rsidRPr="003E4724">
              <w:rPr>
                <w:spacing w:val="-8"/>
                <w:w w:val="90"/>
              </w:rPr>
              <w:t xml:space="preserve"> </w:t>
            </w:r>
            <w:r w:rsidRPr="003E4724">
              <w:rPr>
                <w:w w:val="90"/>
              </w:rPr>
              <w:t>оперативного</w:t>
            </w:r>
            <w:r w:rsidRPr="003E4724">
              <w:rPr>
                <w:spacing w:val="5"/>
                <w:w w:val="90"/>
              </w:rPr>
              <w:t xml:space="preserve"> </w:t>
            </w:r>
            <w:r w:rsidRPr="003E4724">
              <w:rPr>
                <w:w w:val="90"/>
              </w:rPr>
              <w:t>управления</w:t>
            </w:r>
            <w:r w:rsidRPr="003E4724">
              <w:rPr>
                <w:spacing w:val="6"/>
                <w:w w:val="90"/>
              </w:rPr>
              <w:t xml:space="preserve"> </w:t>
            </w:r>
            <w:r w:rsidRPr="003E4724">
              <w:rPr>
                <w:w w:val="90"/>
              </w:rPr>
              <w:t>имуществом</w:t>
            </w:r>
            <w:r w:rsidRPr="003E4724">
              <w:rPr>
                <w:spacing w:val="12"/>
                <w:w w:val="90"/>
              </w:rPr>
              <w:t xml:space="preserve"> </w:t>
            </w:r>
            <w:r w:rsidRPr="003E4724">
              <w:rPr>
                <w:w w:val="90"/>
              </w:rPr>
              <w:t>на</w:t>
            </w:r>
            <w:r w:rsidRPr="003E4724">
              <w:rPr>
                <w:spacing w:val="-6"/>
                <w:w w:val="90"/>
              </w:rPr>
              <w:t xml:space="preserve"> </w:t>
            </w:r>
            <w:r w:rsidRPr="003E4724">
              <w:rPr>
                <w:w w:val="90"/>
              </w:rPr>
              <w:t>объект</w:t>
            </w:r>
            <w:r w:rsidRPr="003E4724">
              <w:rPr>
                <w:spacing w:val="-7"/>
                <w:w w:val="90"/>
              </w:rPr>
              <w:t xml:space="preserve"> </w:t>
            </w:r>
            <w:r w:rsidRPr="003E4724">
              <w:rPr>
                <w:w w:val="90"/>
              </w:rPr>
              <w:t>адресации</w:t>
            </w:r>
          </w:p>
        </w:tc>
      </w:tr>
      <w:tr w:rsidR="003B6CD0" w:rsidTr="005F3E4A">
        <w:trPr>
          <w:trHeight w:val="272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5" w:lineRule="exact"/>
              <w:ind w:left="169"/>
            </w:pPr>
            <w:r w:rsidRPr="003E4724">
              <w:rPr>
                <w:w w:val="85"/>
              </w:rPr>
              <w:t>право</w:t>
            </w:r>
            <w:r w:rsidRPr="003E4724">
              <w:rPr>
                <w:spacing w:val="35"/>
                <w:w w:val="85"/>
              </w:rPr>
              <w:t xml:space="preserve"> </w:t>
            </w:r>
            <w:r w:rsidRPr="003E4724">
              <w:rPr>
                <w:w w:val="85"/>
              </w:rPr>
              <w:t>пожизненно  наследуемого</w:t>
            </w:r>
            <w:r w:rsidRPr="003E4724">
              <w:rPr>
                <w:spacing w:val="3"/>
                <w:w w:val="85"/>
              </w:rPr>
              <w:t xml:space="preserve"> </w:t>
            </w:r>
            <w:r w:rsidRPr="003E4724">
              <w:rPr>
                <w:w w:val="85"/>
              </w:rPr>
              <w:t>владения</w:t>
            </w:r>
            <w:r w:rsidRPr="003E4724">
              <w:rPr>
                <w:spacing w:val="45"/>
                <w:w w:val="85"/>
              </w:rPr>
              <w:t xml:space="preserve"> </w:t>
            </w:r>
            <w:r w:rsidRPr="003E4724">
              <w:rPr>
                <w:w w:val="85"/>
              </w:rPr>
              <w:t>земельным</w:t>
            </w:r>
            <w:r w:rsidRPr="003E4724">
              <w:rPr>
                <w:spacing w:val="43"/>
                <w:w w:val="85"/>
              </w:rPr>
              <w:t xml:space="preserve"> </w:t>
            </w:r>
            <w:r w:rsidRPr="003E4724">
              <w:rPr>
                <w:w w:val="85"/>
              </w:rPr>
              <w:t>участком</w:t>
            </w:r>
          </w:p>
        </w:tc>
      </w:tr>
      <w:tr w:rsidR="003B6CD0" w:rsidTr="005F3E4A">
        <w:trPr>
          <w:trHeight w:val="227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line="215" w:lineRule="exact"/>
              <w:ind w:left="76"/>
            </w:pPr>
          </w:p>
        </w:tc>
        <w:tc>
          <w:tcPr>
            <w:tcW w:w="8121" w:type="dxa"/>
            <w:gridSpan w:val="10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tabs>
                <w:tab w:val="left" w:pos="7800"/>
              </w:tabs>
              <w:spacing w:line="215" w:lineRule="exact"/>
              <w:ind w:left="59"/>
            </w:pPr>
            <w:r w:rsidRPr="003E4724">
              <w:rPr>
                <w:u w:val="single"/>
              </w:rPr>
              <w:t xml:space="preserve">  </w:t>
            </w:r>
            <w:r w:rsidRPr="003E4724">
              <w:rPr>
                <w:spacing w:val="-12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право</w:t>
            </w:r>
            <w:r w:rsidRPr="003E4724">
              <w:rPr>
                <w:spacing w:val="-5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постоянного</w:t>
            </w:r>
            <w:r w:rsidRPr="003E4724">
              <w:rPr>
                <w:spacing w:val="-4"/>
                <w:w w:val="90"/>
                <w:u w:val="single"/>
              </w:rPr>
              <w:t xml:space="preserve"> </w:t>
            </w:r>
            <w:r w:rsidRPr="003E4724">
              <w:rPr>
                <w:i/>
                <w:w w:val="90"/>
                <w:u w:val="single"/>
              </w:rPr>
              <w:t>(бессрочного)</w:t>
            </w:r>
            <w:r w:rsidRPr="003E4724">
              <w:rPr>
                <w:i/>
                <w:spacing w:val="-1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пользования</w:t>
            </w:r>
            <w:r w:rsidRPr="003E4724">
              <w:rPr>
                <w:spacing w:val="2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земельным</w:t>
            </w:r>
            <w:r w:rsidRPr="003E4724">
              <w:rPr>
                <w:spacing w:val="-1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участком</w:t>
            </w:r>
            <w:r w:rsidRPr="003E4724">
              <w:rPr>
                <w:u w:val="single"/>
              </w:rPr>
              <w:tab/>
            </w:r>
          </w:p>
        </w:tc>
      </w:tr>
      <w:tr w:rsidR="003B6CD0" w:rsidTr="005F3E4A">
        <w:trPr>
          <w:trHeight w:val="58"/>
        </w:trPr>
        <w:tc>
          <w:tcPr>
            <w:tcW w:w="57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cs="Cambria"/>
              </w:rPr>
            </w:pPr>
          </w:p>
        </w:tc>
        <w:tc>
          <w:tcPr>
            <w:tcW w:w="9725" w:type="dxa"/>
            <w:gridSpan w:val="10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cs="Cambria"/>
              </w:rPr>
            </w:pPr>
          </w:p>
        </w:tc>
      </w:tr>
      <w:tr w:rsidR="003B6CD0" w:rsidTr="005F3E4A">
        <w:trPr>
          <w:trHeight w:val="797"/>
        </w:trPr>
        <w:tc>
          <w:tcPr>
            <w:tcW w:w="571" w:type="dxa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221" w:lineRule="exact"/>
              <w:ind w:left="272"/>
              <w:rPr>
                <w:sz w:val="21"/>
              </w:rPr>
            </w:pPr>
            <w:r>
              <w:rPr>
                <w:w w:val="99"/>
                <w:sz w:val="21"/>
              </w:rPr>
              <w:t>5</w:t>
            </w:r>
          </w:p>
        </w:tc>
        <w:tc>
          <w:tcPr>
            <w:tcW w:w="9535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21" w:lineRule="exact"/>
              <w:ind w:left="157"/>
              <w:rPr>
                <w:sz w:val="21"/>
              </w:rPr>
            </w:pPr>
            <w:r w:rsidRPr="003E4724">
              <w:rPr>
                <w:w w:val="90"/>
                <w:sz w:val="21"/>
              </w:rPr>
              <w:t>Способ</w:t>
            </w:r>
            <w:r w:rsidRPr="003E4724">
              <w:rPr>
                <w:spacing w:val="63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получения</w:t>
            </w:r>
            <w:r w:rsidRPr="003E4724">
              <w:rPr>
                <w:spacing w:val="56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документов</w:t>
            </w:r>
            <w:r w:rsidRPr="003E4724">
              <w:rPr>
                <w:spacing w:val="4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(в</w:t>
            </w:r>
            <w:r w:rsidRPr="003E4724">
              <w:rPr>
                <w:spacing w:val="47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том</w:t>
            </w:r>
            <w:r w:rsidRPr="003E4724">
              <w:rPr>
                <w:spacing w:val="52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числе</w:t>
            </w:r>
            <w:r w:rsidRPr="003E4724">
              <w:rPr>
                <w:spacing w:val="46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решения</w:t>
            </w:r>
            <w:r w:rsidRPr="003E4724">
              <w:rPr>
                <w:spacing w:val="58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</w:t>
            </w:r>
            <w:r w:rsidRPr="003E4724">
              <w:rPr>
                <w:spacing w:val="4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присвоении</w:t>
            </w:r>
            <w:r w:rsidRPr="003E4724">
              <w:rPr>
                <w:spacing w:val="57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объекту</w:t>
            </w:r>
            <w:r w:rsidRPr="003E4724">
              <w:rPr>
                <w:spacing w:val="62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адресации</w:t>
            </w:r>
            <w:r w:rsidRPr="003E4724">
              <w:rPr>
                <w:spacing w:val="61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адреса</w:t>
            </w:r>
            <w:r w:rsidRPr="003E4724">
              <w:rPr>
                <w:spacing w:val="5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или</w:t>
            </w:r>
          </w:p>
          <w:p w:rsidR="003B6CD0" w:rsidRPr="003E4724" w:rsidRDefault="003B6CD0" w:rsidP="005F3E4A">
            <w:pPr>
              <w:pStyle w:val="TableParagraph"/>
              <w:spacing w:before="6"/>
              <w:ind w:left="161"/>
              <w:rPr>
                <w:sz w:val="21"/>
              </w:rPr>
            </w:pPr>
            <w:r w:rsidRPr="003E4724">
              <w:rPr>
                <w:w w:val="85"/>
                <w:sz w:val="21"/>
              </w:rPr>
              <w:t>аннулировании</w:t>
            </w:r>
            <w:r w:rsidRPr="003E4724">
              <w:rPr>
                <w:spacing w:val="3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его</w:t>
            </w:r>
            <w:r w:rsidRPr="003E4724">
              <w:rPr>
                <w:spacing w:val="14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адреса,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оригиналов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ранее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представленных</w:t>
            </w:r>
            <w:r w:rsidRPr="003E4724">
              <w:rPr>
                <w:spacing w:val="1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документов,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решения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об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отказе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1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присвоении</w:t>
            </w:r>
          </w:p>
          <w:p w:rsidR="003B6CD0" w:rsidRDefault="003B6CD0" w:rsidP="005F3E4A">
            <w:pPr>
              <w:pStyle w:val="TableParagraph"/>
              <w:tabs>
                <w:tab w:val="left" w:pos="8694"/>
              </w:tabs>
              <w:spacing w:before="13"/>
              <w:ind w:left="71"/>
              <w:rPr>
                <w:sz w:val="21"/>
              </w:rPr>
            </w:pPr>
            <w:r w:rsidRPr="003E4724">
              <w:rPr>
                <w:sz w:val="21"/>
                <w:u w:val="single"/>
              </w:rPr>
              <w:t xml:space="preserve">  </w:t>
            </w:r>
            <w:r w:rsidRPr="003E4724">
              <w:rPr>
                <w:spacing w:val="-17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(аннулировании)</w:t>
            </w:r>
            <w:r>
              <w:rPr>
                <w:spacing w:val="1"/>
                <w:w w:val="85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объекту</w:t>
            </w:r>
            <w:r>
              <w:rPr>
                <w:spacing w:val="21"/>
                <w:w w:val="85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адресации</w:t>
            </w:r>
            <w:r>
              <w:rPr>
                <w:spacing w:val="19"/>
                <w:w w:val="85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адреса):</w:t>
            </w:r>
            <w:r>
              <w:rPr>
                <w:sz w:val="21"/>
                <w:u w:val="single"/>
              </w:rPr>
              <w:tab/>
            </w:r>
          </w:p>
        </w:tc>
      </w:tr>
      <w:tr w:rsidR="003B6CD0" w:rsidTr="005F3E4A">
        <w:trPr>
          <w:trHeight w:val="18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342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63" w:lineRule="exact"/>
              <w:ind w:left="129"/>
              <w:rPr>
                <w:sz w:val="21"/>
              </w:rPr>
            </w:pPr>
            <w:r>
              <w:rPr>
                <w:sz w:val="21"/>
              </w:rPr>
              <w:t>Лично</w:t>
            </w:r>
          </w:p>
        </w:tc>
        <w:tc>
          <w:tcPr>
            <w:tcW w:w="44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5167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tabs>
                <w:tab w:val="left" w:pos="4841"/>
              </w:tabs>
              <w:spacing w:line="190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3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В</w:t>
            </w:r>
            <w:r>
              <w:rPr>
                <w:spacing w:val="4"/>
                <w:w w:val="90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многофункциональном</w:t>
            </w:r>
            <w:r>
              <w:rPr>
                <w:spacing w:val="12"/>
                <w:w w:val="90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центре</w:t>
            </w:r>
            <w:r>
              <w:rPr>
                <w:sz w:val="20"/>
                <w:u w:val="single"/>
              </w:rPr>
              <w:tab/>
            </w:r>
          </w:p>
        </w:tc>
      </w:tr>
      <w:tr w:rsidR="003B6CD0" w:rsidTr="005F3E4A">
        <w:trPr>
          <w:trHeight w:val="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8525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</w:tr>
      <w:tr w:rsidR="003B6CD0" w:rsidTr="005F3E4A">
        <w:trPr>
          <w:trHeight w:val="17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line="159" w:lineRule="exact"/>
              <w:ind w:left="33"/>
              <w:jc w:val="center"/>
              <w:rPr>
                <w:sz w:val="20"/>
              </w:rPr>
            </w:pP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59" w:lineRule="exact"/>
              <w:ind w:left="128"/>
              <w:rPr>
                <w:sz w:val="20"/>
              </w:rPr>
            </w:pPr>
            <w:r>
              <w:rPr>
                <w:w w:val="90"/>
                <w:sz w:val="20"/>
              </w:rPr>
              <w:t>Почтовым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отправлением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адресу: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:rsidTr="005F3E4A">
        <w:trPr>
          <w:trHeight w:val="15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:rsidTr="005F3E4A">
        <w:trPr>
          <w:trHeight w:val="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48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190"/>
              <w:ind w:left="81"/>
              <w:rPr>
                <w:sz w:val="21"/>
              </w:rPr>
            </w:pP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185" w:lineRule="exact"/>
              <w:ind w:left="127"/>
              <w:rPr>
                <w:sz w:val="21"/>
              </w:rPr>
            </w:pP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1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личном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кабинете</w:t>
            </w:r>
            <w:r w:rsidRPr="003E4724">
              <w:rPr>
                <w:spacing w:val="2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Единого</w:t>
            </w:r>
            <w:r w:rsidRPr="003E4724">
              <w:rPr>
                <w:spacing w:val="3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портала</w:t>
            </w:r>
            <w:r w:rsidRPr="003E4724">
              <w:rPr>
                <w:spacing w:val="3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государственных</w:t>
            </w:r>
            <w:r w:rsidRPr="003E4724">
              <w:rPr>
                <w:spacing w:val="23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</w:t>
            </w:r>
            <w:r w:rsidRPr="003E4724">
              <w:rPr>
                <w:spacing w:val="1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муниципальных</w:t>
            </w:r>
            <w:r w:rsidRPr="003E4724">
              <w:rPr>
                <w:spacing w:val="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услуг,</w:t>
            </w:r>
            <w:r w:rsidRPr="003E4724">
              <w:rPr>
                <w:spacing w:val="3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региональных</w:t>
            </w:r>
          </w:p>
          <w:p w:rsidR="003B6CD0" w:rsidRPr="003E4724" w:rsidRDefault="003B6CD0" w:rsidP="005F3E4A">
            <w:pPr>
              <w:pStyle w:val="TableParagraph"/>
              <w:spacing w:before="6"/>
              <w:ind w:left="136"/>
              <w:rPr>
                <w:sz w:val="21"/>
              </w:rPr>
            </w:pPr>
            <w:r w:rsidRPr="003E4724">
              <w:rPr>
                <w:w w:val="85"/>
                <w:sz w:val="21"/>
              </w:rPr>
              <w:t>порталов</w:t>
            </w:r>
            <w:r w:rsidRPr="003E4724">
              <w:rPr>
                <w:spacing w:val="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государственных</w:t>
            </w:r>
            <w:r w:rsidRPr="003E4724">
              <w:rPr>
                <w:spacing w:val="1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</w:t>
            </w:r>
            <w:r w:rsidRPr="003E4724">
              <w:rPr>
                <w:spacing w:val="1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муниципальных</w:t>
            </w:r>
            <w:r w:rsidRPr="003E4724">
              <w:rPr>
                <w:spacing w:val="4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услуг</w:t>
            </w:r>
          </w:p>
        </w:tc>
      </w:tr>
      <w:tr w:rsidR="003B6CD0" w:rsidTr="005F3E4A">
        <w:trPr>
          <w:trHeight w:val="24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spacing w:line="204" w:lineRule="exact"/>
              <w:ind w:left="29"/>
              <w:rPr>
                <w:sz w:val="20"/>
              </w:rPr>
            </w:pP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04" w:lineRule="exact"/>
              <w:ind w:left="120"/>
              <w:rPr>
                <w:sz w:val="20"/>
              </w:rPr>
            </w:pP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личном</w:t>
            </w:r>
            <w:r w:rsidRPr="003E4724">
              <w:rPr>
                <w:spacing w:val="1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кабинете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федеральной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информационной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адресной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системы</w:t>
            </w:r>
          </w:p>
        </w:tc>
      </w:tr>
      <w:tr w:rsidR="003B6CD0" w:rsidTr="005F3E4A">
        <w:trPr>
          <w:trHeight w:val="3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0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341BC4B" wp14:editId="6BE1622F">
                  <wp:extent cx="257175" cy="4572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213" w:lineRule="exact"/>
              <w:ind w:left="129"/>
            </w:pPr>
            <w:r w:rsidRPr="003E4724">
              <w:rPr>
                <w:w w:val="90"/>
              </w:rPr>
              <w:t>На</w:t>
            </w:r>
            <w:r w:rsidRPr="003E4724">
              <w:rPr>
                <w:spacing w:val="3"/>
                <w:w w:val="90"/>
              </w:rPr>
              <w:t xml:space="preserve"> </w:t>
            </w:r>
            <w:r w:rsidRPr="003E4724">
              <w:rPr>
                <w:w w:val="90"/>
              </w:rPr>
              <w:t>адрес электронной</w:t>
            </w:r>
            <w:r w:rsidRPr="003E4724">
              <w:rPr>
                <w:spacing w:val="21"/>
                <w:w w:val="90"/>
              </w:rPr>
              <w:t xml:space="preserve"> </w:t>
            </w:r>
            <w:r w:rsidRPr="003E4724">
              <w:rPr>
                <w:w w:val="90"/>
                <w:position w:val="1"/>
              </w:rPr>
              <w:t>почты</w:t>
            </w:r>
            <w:r w:rsidRPr="003E4724">
              <w:rPr>
                <w:spacing w:val="38"/>
                <w:w w:val="90"/>
                <w:position w:val="1"/>
              </w:rPr>
              <w:t xml:space="preserve"> </w:t>
            </w:r>
            <w:r w:rsidRPr="003E4724">
              <w:rPr>
                <w:w w:val="90"/>
              </w:rPr>
              <w:t>(для</w:t>
            </w:r>
          </w:p>
          <w:p w:rsidR="003B6CD0" w:rsidRPr="003E4724" w:rsidRDefault="003B6CD0" w:rsidP="005F3E4A">
            <w:pPr>
              <w:pStyle w:val="TableParagraph"/>
              <w:spacing w:line="248" w:lineRule="exact"/>
              <w:ind w:left="132"/>
            </w:pPr>
            <w:r w:rsidRPr="003E4724">
              <w:rPr>
                <w:w w:val="90"/>
              </w:rPr>
              <w:t>сообщения</w:t>
            </w:r>
            <w:r w:rsidRPr="003E4724">
              <w:rPr>
                <w:spacing w:val="8"/>
                <w:w w:val="90"/>
              </w:rPr>
              <w:t xml:space="preserve"> </w:t>
            </w:r>
            <w:r w:rsidRPr="003E4724">
              <w:rPr>
                <w:w w:val="90"/>
              </w:rPr>
              <w:t>о</w:t>
            </w:r>
            <w:r w:rsidRPr="003E4724">
              <w:rPr>
                <w:spacing w:val="-8"/>
                <w:w w:val="90"/>
              </w:rPr>
              <w:t xml:space="preserve"> </w:t>
            </w:r>
            <w:r w:rsidRPr="003E4724">
              <w:rPr>
                <w:w w:val="90"/>
              </w:rPr>
              <w:t>получении</w:t>
            </w:r>
            <w:r w:rsidRPr="003E4724">
              <w:rPr>
                <w:spacing w:val="6"/>
                <w:w w:val="90"/>
              </w:rPr>
              <w:t xml:space="preserve"> </w:t>
            </w:r>
            <w:r w:rsidRPr="003E4724">
              <w:rPr>
                <w:w w:val="90"/>
              </w:rPr>
              <w:t>заявления</w:t>
            </w:r>
            <w:r w:rsidRPr="003E4724">
              <w:rPr>
                <w:spacing w:val="7"/>
                <w:w w:val="90"/>
              </w:rPr>
              <w:t xml:space="preserve"> </w:t>
            </w:r>
            <w:r w:rsidRPr="003E4724">
              <w:rPr>
                <w:w w:val="90"/>
              </w:rPr>
              <w:t>и</w:t>
            </w:r>
          </w:p>
          <w:p w:rsidR="003B6CD0" w:rsidRDefault="003B6CD0" w:rsidP="005F3E4A">
            <w:pPr>
              <w:pStyle w:val="TableParagraph"/>
              <w:spacing w:line="251" w:lineRule="exact"/>
              <w:ind w:left="130"/>
            </w:pPr>
            <w:r>
              <w:t>документов)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cs="Cambria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:rsidTr="005F3E4A">
        <w:trPr>
          <w:trHeight w:val="303"/>
        </w:trPr>
        <w:tc>
          <w:tcPr>
            <w:tcW w:w="571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before="4"/>
              <w:ind w:left="278"/>
              <w:rPr>
                <w:sz w:val="20"/>
              </w:rPr>
            </w:pPr>
            <w:r>
              <w:rPr>
                <w:w w:val="101"/>
                <w:sz w:val="20"/>
              </w:rPr>
              <w:t>6</w:t>
            </w: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spacing w:before="4"/>
              <w:ind w:left="159" w:right="-116"/>
              <w:rPr>
                <w:sz w:val="20"/>
              </w:rPr>
            </w:pPr>
          </w:p>
        </w:tc>
        <w:tc>
          <w:tcPr>
            <w:tcW w:w="9037" w:type="dxa"/>
            <w:gridSpan w:val="12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before="4"/>
              <w:rPr>
                <w:sz w:val="20"/>
              </w:rPr>
            </w:pPr>
            <w:r w:rsidRPr="003E4724">
              <w:rPr>
                <w:sz w:val="20"/>
              </w:rPr>
              <w:t>Расписку</w:t>
            </w:r>
            <w:r w:rsidRPr="003E4724">
              <w:rPr>
                <w:spacing w:val="37"/>
                <w:sz w:val="20"/>
              </w:rPr>
              <w:t xml:space="preserve"> </w:t>
            </w:r>
            <w:r w:rsidRPr="003E4724">
              <w:rPr>
                <w:sz w:val="20"/>
              </w:rPr>
              <w:t>в</w:t>
            </w:r>
            <w:r w:rsidRPr="003E4724">
              <w:rPr>
                <w:spacing w:val="26"/>
                <w:sz w:val="20"/>
              </w:rPr>
              <w:t xml:space="preserve"> </w:t>
            </w:r>
            <w:r w:rsidRPr="003E4724">
              <w:rPr>
                <w:sz w:val="20"/>
              </w:rPr>
              <w:t>получении</w:t>
            </w:r>
            <w:r w:rsidRPr="003E4724">
              <w:rPr>
                <w:spacing w:val="29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документов</w:t>
            </w:r>
            <w:r w:rsidRPr="003E4724">
              <w:rPr>
                <w:spacing w:val="3"/>
                <w:sz w:val="20"/>
              </w:rPr>
              <w:t xml:space="preserve"> </w:t>
            </w:r>
            <w:r w:rsidRPr="003E4724">
              <w:rPr>
                <w:sz w:val="20"/>
              </w:rPr>
              <w:t>прошу:</w:t>
            </w:r>
          </w:p>
        </w:tc>
      </w:tr>
      <w:tr w:rsidR="003B6CD0" w:rsidTr="005F3E4A">
        <w:trPr>
          <w:trHeight w:val="37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33" w:right="-5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40809637" wp14:editId="200FA09D">
                  <wp:extent cx="285750" cy="2762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91" w:lineRule="exact"/>
              <w:ind w:left="136"/>
              <w:rPr>
                <w:sz w:val="21"/>
              </w:rPr>
            </w:pPr>
            <w:r>
              <w:rPr>
                <w:w w:val="95"/>
                <w:sz w:val="21"/>
              </w:rPr>
              <w:t>Выдать</w:t>
            </w:r>
            <w:r>
              <w:rPr>
                <w:spacing w:val="-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лично</w:t>
            </w:r>
          </w:p>
        </w:tc>
        <w:tc>
          <w:tcPr>
            <w:tcW w:w="7584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91" w:lineRule="exact"/>
              <w:ind w:left="210"/>
              <w:rPr>
                <w:sz w:val="21"/>
              </w:rPr>
            </w:pPr>
            <w:r>
              <w:rPr>
                <w:spacing w:val="-1"/>
                <w:w w:val="95"/>
                <w:sz w:val="21"/>
              </w:rPr>
              <w:t>Расписка получена:</w:t>
            </w:r>
          </w:p>
        </w:tc>
      </w:tr>
      <w:tr w:rsidR="003B6CD0" w:rsidTr="005F3E4A">
        <w:trPr>
          <w:trHeight w:val="5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453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7584" w:type="dxa"/>
            <w:gridSpan w:val="9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19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12915857" wp14:editId="6CF6C902">
                  <wp:extent cx="276225" cy="2762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3B6CD0" w:rsidRPr="003E4724" w:rsidRDefault="003B6CD0" w:rsidP="005F3E4A">
            <w:pPr>
              <w:pStyle w:val="TableParagraph"/>
              <w:spacing w:line="166" w:lineRule="exact"/>
              <w:ind w:left="128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Направить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почтовые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отправлением</w:t>
            </w:r>
          </w:p>
          <w:p w:rsidR="003B6CD0" w:rsidRPr="003E4724" w:rsidRDefault="003B6CD0" w:rsidP="005F3E4A">
            <w:pPr>
              <w:pStyle w:val="TableParagraph"/>
              <w:spacing w:before="17" w:line="196" w:lineRule="exact"/>
              <w:ind w:left="129"/>
              <w:rPr>
                <w:sz w:val="20"/>
              </w:rPr>
            </w:pPr>
            <w:r w:rsidRPr="003E4724">
              <w:rPr>
                <w:w w:val="95"/>
                <w:sz w:val="20"/>
              </w:rPr>
              <w:t>по</w:t>
            </w:r>
            <w:r w:rsidRPr="003E4724">
              <w:rPr>
                <w:spacing w:val="-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адресу: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178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:rsidTr="005F3E4A">
        <w:trPr>
          <w:trHeight w:val="5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:rsidTr="005F3E4A">
        <w:trPr>
          <w:trHeight w:val="27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88" w:lineRule="exact"/>
              <w:ind w:left="7"/>
              <w:rPr>
                <w:sz w:val="21"/>
              </w:rPr>
            </w:pPr>
            <w:r>
              <w:rPr>
                <w:w w:val="92"/>
                <w:sz w:val="21"/>
              </w:rPr>
              <w:t>|</w:t>
            </w: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B6CD0" w:rsidRDefault="003B6CD0" w:rsidP="005F3E4A">
            <w:pPr>
              <w:pStyle w:val="TableParagraph"/>
              <w:spacing w:line="188" w:lineRule="exact"/>
              <w:ind w:left="113"/>
              <w:rPr>
                <w:sz w:val="21"/>
              </w:rPr>
            </w:pPr>
            <w:r>
              <w:rPr>
                <w:w w:val="85"/>
                <w:sz w:val="21"/>
              </w:rPr>
              <w:t>Не</w:t>
            </w:r>
            <w:r>
              <w:rPr>
                <w:spacing w:val="12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направлять</w:t>
            </w:r>
          </w:p>
        </w:tc>
      </w:tr>
    </w:tbl>
    <w:p w:rsidR="003B6CD0" w:rsidRPr="00C872A1" w:rsidRDefault="003B6CD0" w:rsidP="00D22488">
      <w:pPr>
        <w:widowControl/>
        <w:adjustRightInd w:val="0"/>
        <w:ind w:firstLine="540"/>
        <w:jc w:val="center"/>
        <w:rPr>
          <w:rFonts w:eastAsiaTheme="minorHAnsi"/>
          <w:b/>
          <w:bCs/>
          <w:sz w:val="24"/>
          <w:szCs w:val="24"/>
        </w:rPr>
      </w:pPr>
    </w:p>
    <w:p w:rsidR="00271350" w:rsidRDefault="00271350">
      <w:pPr>
        <w:spacing w:line="242" w:lineRule="auto"/>
      </w:pPr>
    </w:p>
    <w:p w:rsidR="00BD5E06" w:rsidRDefault="00BD5E06" w:rsidP="00BD5E06">
      <w:pPr>
        <w:widowControl/>
        <w:autoSpaceDE/>
        <w:autoSpaceDN/>
        <w:rPr>
          <w:sz w:val="2"/>
          <w:szCs w:val="2"/>
        </w:rPr>
        <w:sectPr w:rsidR="00BD5E06">
          <w:pgSz w:w="11910" w:h="16850"/>
          <w:pgMar w:top="58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427"/>
        <w:gridCol w:w="465"/>
        <w:gridCol w:w="2750"/>
        <w:gridCol w:w="168"/>
        <w:gridCol w:w="1392"/>
        <w:gridCol w:w="648"/>
        <w:gridCol w:w="658"/>
        <w:gridCol w:w="87"/>
        <w:gridCol w:w="2890"/>
      </w:tblGrid>
      <w:tr w:rsidR="00BD5E06" w:rsidTr="00284DE2">
        <w:trPr>
          <w:trHeight w:val="283"/>
        </w:trPr>
        <w:tc>
          <w:tcPr>
            <w:tcW w:w="10114" w:type="dxa"/>
            <w:gridSpan w:val="10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spacing w:before="5"/>
              <w:rPr>
                <w:sz w:val="4"/>
              </w:rPr>
            </w:pPr>
          </w:p>
          <w:p w:rsidR="00BD5E06" w:rsidRDefault="00BD5E06" w:rsidP="00284DE2">
            <w:pPr>
              <w:pStyle w:val="TableParagraph"/>
              <w:tabs>
                <w:tab w:val="left" w:pos="5874"/>
              </w:tabs>
              <w:spacing w:line="226" w:lineRule="exact"/>
              <w:ind w:left="93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185739EA" wp14:editId="65558F96">
                  <wp:extent cx="2981325" cy="1428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4"/>
                <w:sz w:val="20"/>
              </w:rPr>
              <w:tab/>
            </w: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1E725592" wp14:editId="234980FB">
                  <wp:extent cx="2219325" cy="14287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:rsidTr="00284DE2">
        <w:trPr>
          <w:trHeight w:val="58"/>
        </w:trPr>
        <w:tc>
          <w:tcPr>
            <w:tcW w:w="10114" w:type="dxa"/>
            <w:gridSpan w:val="10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:rsidTr="00284DE2">
        <w:trPr>
          <w:trHeight w:val="277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6"/>
              <w:ind w:left="308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6"/>
              <w:ind w:left="129"/>
              <w:rPr>
                <w:sz w:val="20"/>
              </w:rPr>
            </w:pPr>
            <w:r>
              <w:rPr>
                <w:sz w:val="20"/>
              </w:rPr>
              <w:t>Заявитель:</w:t>
            </w:r>
          </w:p>
        </w:tc>
      </w:tr>
      <w:tr w:rsidR="00BD5E06" w:rsidTr="00284DE2">
        <w:trPr>
          <w:trHeight w:val="5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905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221" w:lineRule="exact"/>
              <w:ind w:left="170"/>
              <w:rPr>
                <w:sz w:val="20"/>
              </w:rPr>
            </w:pPr>
            <w:r w:rsidRPr="003E4724">
              <w:rPr>
                <w:w w:val="95"/>
                <w:sz w:val="20"/>
              </w:rPr>
              <w:t>Собственник</w:t>
            </w:r>
            <w:r w:rsidRPr="003E4724">
              <w:rPr>
                <w:spacing w:val="3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40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</w:t>
            </w:r>
            <w:r w:rsidRPr="003E4724">
              <w:rPr>
                <w:spacing w:val="38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или</w:t>
            </w:r>
            <w:r w:rsidRPr="003E4724">
              <w:rPr>
                <w:spacing w:val="2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лицо,</w:t>
            </w:r>
            <w:r w:rsidRPr="003E4724">
              <w:rPr>
                <w:spacing w:val="26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обладающее</w:t>
            </w:r>
            <w:r w:rsidRPr="003E4724">
              <w:rPr>
                <w:spacing w:val="3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иным</w:t>
            </w:r>
            <w:r w:rsidRPr="003E4724">
              <w:rPr>
                <w:spacing w:val="2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вещным</w:t>
            </w:r>
            <w:r w:rsidRPr="003E4724">
              <w:rPr>
                <w:spacing w:val="29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правом</w:t>
            </w:r>
            <w:r w:rsidRPr="003E4724">
              <w:rPr>
                <w:spacing w:val="3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на</w:t>
            </w:r>
            <w:r w:rsidRPr="003E4724">
              <w:rPr>
                <w:spacing w:val="25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</w:t>
            </w:r>
          </w:p>
          <w:p w:rsidR="00BD5E06" w:rsidRDefault="00BD5E06" w:rsidP="00284DE2">
            <w:pPr>
              <w:pStyle w:val="TableParagraph"/>
              <w:spacing w:before="17"/>
              <w:ind w:left="173"/>
              <w:rPr>
                <w:sz w:val="20"/>
              </w:rPr>
            </w:pPr>
            <w:r>
              <w:rPr>
                <w:sz w:val="20"/>
              </w:rPr>
              <w:t>адресации</w:t>
            </w:r>
          </w:p>
        </w:tc>
      </w:tr>
      <w:tr w:rsidR="00BD5E06" w:rsidTr="00284DE2">
        <w:trPr>
          <w:trHeight w:val="47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905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210" w:lineRule="exact"/>
              <w:ind w:left="177"/>
              <w:rPr>
                <w:sz w:val="21"/>
              </w:rPr>
            </w:pPr>
            <w:r w:rsidRPr="003E4724">
              <w:rPr>
                <w:w w:val="95"/>
                <w:sz w:val="21"/>
              </w:rPr>
              <w:t>Представитель</w:t>
            </w:r>
            <w:r w:rsidRPr="003E4724">
              <w:rPr>
                <w:spacing w:val="16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собственника</w:t>
            </w:r>
            <w:r w:rsidRPr="003E4724">
              <w:rPr>
                <w:spacing w:val="16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объекта</w:t>
            </w:r>
            <w:r w:rsidRPr="003E4724">
              <w:rPr>
                <w:spacing w:val="42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адресации</w:t>
            </w:r>
            <w:r w:rsidRPr="003E4724">
              <w:rPr>
                <w:spacing w:val="51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или</w:t>
            </w:r>
            <w:r w:rsidRPr="003E4724">
              <w:rPr>
                <w:spacing w:val="2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лица,</w:t>
            </w:r>
            <w:r w:rsidRPr="003E4724">
              <w:rPr>
                <w:spacing w:val="1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обладающего</w:t>
            </w:r>
            <w:r w:rsidRPr="003E4724">
              <w:rPr>
                <w:spacing w:val="48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иным</w:t>
            </w:r>
            <w:r w:rsidRPr="003E4724">
              <w:rPr>
                <w:spacing w:val="40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вещным</w:t>
            </w:r>
            <w:r w:rsidRPr="003E4724">
              <w:rPr>
                <w:spacing w:val="39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правом</w:t>
            </w:r>
          </w:p>
          <w:p w:rsidR="00BD5E06" w:rsidRDefault="00BD5E06" w:rsidP="00284DE2">
            <w:pPr>
              <w:pStyle w:val="TableParagraph"/>
              <w:spacing w:before="10" w:line="233" w:lineRule="exact"/>
              <w:ind w:left="177"/>
              <w:rPr>
                <w:sz w:val="21"/>
              </w:rPr>
            </w:pPr>
            <w:r>
              <w:rPr>
                <w:sz w:val="21"/>
              </w:rPr>
              <w:t>на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объект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адресации</w:t>
            </w:r>
          </w:p>
        </w:tc>
      </w:tr>
      <w:tr w:rsidR="00BD5E06" w:rsidTr="00284DE2">
        <w:trPr>
          <w:trHeight w:val="32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46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spacing w:before="7"/>
              <w:rPr>
                <w:sz w:val="3"/>
              </w:rPr>
            </w:pPr>
          </w:p>
          <w:p w:rsidR="00BD5E06" w:rsidRDefault="00BD5E06" w:rsidP="00284DE2">
            <w:pPr>
              <w:pStyle w:val="TableParagraph"/>
              <w:ind w:left="3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5E5E6D6" wp14:editId="6FD58EC9">
                  <wp:extent cx="257175" cy="56197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56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18"/>
              <w:ind w:left="174"/>
              <w:rPr>
                <w:sz w:val="20"/>
              </w:rPr>
            </w:pPr>
            <w:r>
              <w:rPr>
                <w:w w:val="95"/>
                <w:sz w:val="20"/>
              </w:rPr>
              <w:t>физическое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лицо:</w:t>
            </w:r>
          </w:p>
        </w:tc>
      </w:tr>
      <w:tr w:rsidR="00BD5E06" w:rsidTr="00284DE2">
        <w:trPr>
          <w:trHeight w:val="45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54"/>
              <w:ind w:left="586" w:right="521"/>
              <w:jc w:val="center"/>
              <w:rPr>
                <w:sz w:val="21"/>
              </w:rPr>
            </w:pPr>
            <w:r>
              <w:rPr>
                <w:w w:val="95"/>
                <w:sz w:val="21"/>
              </w:rPr>
              <w:t>фамилия:</w:t>
            </w: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spacing w:before="4"/>
              <w:rPr>
                <w:sz w:val="9"/>
              </w:rPr>
            </w:pPr>
          </w:p>
          <w:p w:rsidR="00BD5E06" w:rsidRDefault="00BD5E06" w:rsidP="00284DE2">
            <w:pPr>
              <w:pStyle w:val="TableParagraph"/>
              <w:spacing w:line="187" w:lineRule="exact"/>
              <w:ind w:left="408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6ED39633" wp14:editId="463612FF">
                  <wp:extent cx="923925" cy="1143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tabs>
                <w:tab w:val="left" w:pos="2278"/>
              </w:tabs>
              <w:spacing w:line="165" w:lineRule="exact"/>
              <w:ind w:right="272"/>
              <w:jc w:val="center"/>
              <w:rPr>
                <w:w w:val="90"/>
              </w:rPr>
            </w:pPr>
          </w:p>
          <w:p w:rsidR="00BD5E06" w:rsidRPr="003E4724" w:rsidRDefault="00BD5E06" w:rsidP="00284DE2">
            <w:pPr>
              <w:pStyle w:val="TableParagraph"/>
              <w:tabs>
                <w:tab w:val="left" w:pos="2278"/>
              </w:tabs>
              <w:spacing w:line="165" w:lineRule="exact"/>
              <w:ind w:right="272"/>
              <w:jc w:val="right"/>
            </w:pPr>
            <w:r w:rsidRPr="003E4724">
              <w:rPr>
                <w:w w:val="90"/>
              </w:rPr>
              <w:t>отчество</w:t>
            </w:r>
            <w:r w:rsidRPr="003E4724">
              <w:rPr>
                <w:spacing w:val="4"/>
                <w:w w:val="90"/>
              </w:rPr>
              <w:t xml:space="preserve"> </w:t>
            </w:r>
            <w:r w:rsidRPr="003E4724">
              <w:rPr>
                <w:w w:val="90"/>
              </w:rPr>
              <w:t>(полностью)</w:t>
            </w:r>
            <w:r w:rsidRPr="003E4724">
              <w:rPr>
                <w:w w:val="90"/>
              </w:rPr>
              <w:tab/>
            </w:r>
            <w:r w:rsidRPr="003E4724">
              <w:rPr>
                <w:spacing w:val="-1"/>
                <w:w w:val="90"/>
              </w:rPr>
              <w:t>ИНН</w:t>
            </w:r>
            <w:r w:rsidRPr="003E4724">
              <w:rPr>
                <w:spacing w:val="-4"/>
                <w:w w:val="90"/>
              </w:rPr>
              <w:t xml:space="preserve"> </w:t>
            </w:r>
            <w:r w:rsidRPr="003E4724">
              <w:rPr>
                <w:spacing w:val="-1"/>
                <w:w w:val="90"/>
              </w:rPr>
              <w:t>(при</w:t>
            </w:r>
          </w:p>
          <w:p w:rsidR="00BD5E06" w:rsidRPr="003E4724" w:rsidRDefault="00BD5E06" w:rsidP="00284DE2">
            <w:pPr>
              <w:pStyle w:val="TableParagraph"/>
              <w:tabs>
                <w:tab w:val="left" w:pos="1998"/>
              </w:tabs>
              <w:spacing w:before="13" w:line="252" w:lineRule="exact"/>
              <w:ind w:right="289"/>
              <w:jc w:val="right"/>
            </w:pPr>
            <w:r w:rsidRPr="003E4724">
              <w:rPr>
                <w:w w:val="90"/>
              </w:rPr>
              <w:t>(</w:t>
            </w:r>
            <w:proofErr w:type="spellStart"/>
            <w:r w:rsidRPr="003E4724">
              <w:rPr>
                <w:w w:val="90"/>
              </w:rPr>
              <w:t>п</w:t>
            </w:r>
            <w:r>
              <w:rPr>
                <w:w w:val="90"/>
              </w:rPr>
              <w:t>p</w:t>
            </w:r>
            <w:r w:rsidRPr="003E4724">
              <w:rPr>
                <w:w w:val="90"/>
              </w:rPr>
              <w:t>и</w:t>
            </w:r>
            <w:proofErr w:type="spellEnd"/>
            <w:r w:rsidRPr="003E4724">
              <w:rPr>
                <w:spacing w:val="4"/>
                <w:w w:val="90"/>
              </w:rPr>
              <w:t xml:space="preserve"> </w:t>
            </w:r>
            <w:r w:rsidRPr="003E4724">
              <w:rPr>
                <w:w w:val="90"/>
              </w:rPr>
              <w:t>наличии):</w:t>
            </w:r>
            <w:r w:rsidRPr="003E4724">
              <w:rPr>
                <w:w w:val="90"/>
              </w:rPr>
              <w:tab/>
            </w:r>
            <w:r w:rsidRPr="003E4724">
              <w:t>наличии):</w:t>
            </w:r>
          </w:p>
        </w:tc>
      </w:tr>
      <w:tr w:rsidR="00BD5E06" w:rsidTr="00284DE2">
        <w:trPr>
          <w:trHeight w:val="18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19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90" w:lineRule="exact"/>
              <w:ind w:left="577" w:right="5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</w:t>
            </w:r>
          </w:p>
          <w:p w:rsidR="00BD5E06" w:rsidRDefault="00BD5E06" w:rsidP="00284DE2">
            <w:pPr>
              <w:pStyle w:val="TableParagraph"/>
              <w:spacing w:before="17"/>
              <w:ind w:left="614" w:right="5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удостоверяющий</w:t>
            </w:r>
          </w:p>
          <w:p w:rsidR="00BD5E06" w:rsidRDefault="00BD5E06" w:rsidP="00284DE2">
            <w:pPr>
              <w:pStyle w:val="TableParagraph"/>
              <w:spacing w:before="76"/>
              <w:ind w:left="579" w:right="521"/>
              <w:jc w:val="center"/>
              <w:rPr>
                <w:sz w:val="14"/>
              </w:rPr>
            </w:pPr>
            <w:r>
              <w:rPr>
                <w:w w:val="90"/>
                <w:sz w:val="18"/>
                <w:szCs w:val="18"/>
              </w:rPr>
              <w:t>личность</w:t>
            </w:r>
          </w:p>
        </w:tc>
        <w:tc>
          <w:tcPr>
            <w:tcW w:w="2208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72" w:lineRule="exact"/>
              <w:ind w:left="923" w:right="827"/>
              <w:jc w:val="center"/>
              <w:rPr>
                <w:sz w:val="20"/>
              </w:rPr>
            </w:pPr>
            <w:r>
              <w:rPr>
                <w:sz w:val="20"/>
              </w:rPr>
              <w:t>вид:</w:t>
            </w:r>
          </w:p>
        </w:tc>
        <w:tc>
          <w:tcPr>
            <w:tcW w:w="3635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tabs>
                <w:tab w:val="left" w:pos="2142"/>
                <w:tab w:val="left" w:pos="2612"/>
              </w:tabs>
              <w:spacing w:line="172" w:lineRule="exact"/>
              <w:ind w:left="873"/>
              <w:rPr>
                <w:rFonts w:ascii="Consolas" w:hAnsi="Consolas"/>
                <w:sz w:val="20"/>
              </w:rPr>
            </w:pPr>
            <w:r>
              <w:rPr>
                <w:i/>
                <w:w w:val="90"/>
                <w:sz w:val="21"/>
              </w:rPr>
              <w:t>серия:</w:t>
            </w:r>
            <w:r>
              <w:rPr>
                <w:i/>
                <w:w w:val="90"/>
                <w:sz w:val="21"/>
              </w:rPr>
              <w:tab/>
            </w:r>
            <w:r>
              <w:rPr>
                <w:rFonts w:ascii="Consolas" w:hAnsi="Consolas"/>
                <w:spacing w:val="-1"/>
                <w:w w:val="75"/>
                <w:sz w:val="20"/>
              </w:rPr>
              <w:tab/>
            </w:r>
            <w:r>
              <w:rPr>
                <w:rFonts w:ascii="Consolas" w:hAnsi="Consolas"/>
                <w:w w:val="90"/>
                <w:sz w:val="20"/>
              </w:rPr>
              <w:t>номер:</w:t>
            </w:r>
          </w:p>
        </w:tc>
      </w:tr>
      <w:tr w:rsidR="00BD5E06" w:rsidTr="00284DE2">
        <w:trPr>
          <w:trHeight w:val="23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6"/>
              </w:rPr>
            </w:pP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233" w:lineRule="exact"/>
              <w:ind w:left="2131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23838CD7" wp14:editId="08BEE388">
                  <wp:extent cx="57150" cy="1524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:rsidTr="00284DE2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90" w:lineRule="exact"/>
              <w:ind w:left="591"/>
              <w:rPr>
                <w:sz w:val="20"/>
              </w:rPr>
            </w:pPr>
            <w:r>
              <w:rPr>
                <w:w w:val="90"/>
                <w:sz w:val="20"/>
              </w:rPr>
              <w:t>дата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выдачи:</w:t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90" w:lineRule="exact"/>
              <w:ind w:left="1339" w:right="1305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кем</w:t>
            </w:r>
            <w:r>
              <w:rPr>
                <w:spacing w:val="1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выдан:</w:t>
            </w:r>
          </w:p>
        </w:tc>
      </w:tr>
      <w:tr w:rsidR="00BD5E06" w:rsidTr="00284DE2">
        <w:trPr>
          <w:trHeight w:val="46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spacing w:before="5"/>
              <w:rPr>
                <w:sz w:val="14"/>
              </w:rPr>
            </w:pPr>
          </w:p>
          <w:p w:rsidR="00BD5E06" w:rsidRDefault="00BD5E06" w:rsidP="00284DE2">
            <w:pPr>
              <w:pStyle w:val="TableParagraph"/>
              <w:spacing w:line="24" w:lineRule="exact"/>
              <w:ind w:left="206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E2BA091" wp14:editId="0ABB8B15">
                      <wp:extent cx="180340" cy="12700"/>
                      <wp:effectExtent l="9525" t="0" r="10160" b="6350"/>
                      <wp:docPr id="164" name="Группа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340" cy="12700"/>
                                <a:chOff x="0" y="0"/>
                                <a:chExt cx="284" cy="20"/>
                              </a:xfrm>
                            </wpg:grpSpPr>
                            <wps:wsp>
                              <wps:cNvPr id="165" name="Line 3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C12F10A" id="Группа 164" o:spid="_x0000_s1026" style="width:14.2pt;height:1pt;mso-position-horizontal-relative:char;mso-position-vertical-relative:line" coordsize="2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lTJjQIAAIYFAAAOAAAAZHJzL2Uyb0RvYy54bWykVFtuGyEU/a/UPaD5d+bhieOMYkeVx85P&#10;2kZKugAMzAwqAwiIx1ZVqVKXkI10B91CsqNemLHz+olSW2KA++Dcc7icnW9bgTbMWK7kLEqPkggx&#10;SRTlsp5F325Wo2mErMOSYqEkm0U7ZqPz+ccPZ50uWKYaJSgzCJJIW3R6FjXO6SKOLWlYi+2R0kyC&#10;sVKmxQ6Wpo6pwR1kb0WcJckk7pSh2ijCrIXdsjdG85C/qhhxX6vKMofELAJsLowmjGs/xvMzXNQG&#10;64aTAQZ+B4oWcwmHHlKV2GF0a/irVC0nRllVuSOi2lhVFScs1ADVpMmLai6MutWhlrroan2gCah9&#10;wdO705IvmyuDOAXtJnmEJG5BpPu7h18Pv+//wv8P8vvAUqfrApwvjL7WV6YvFaaXiny3YI5f2v26&#10;7p3RuvusKOTFt04FlraVaX0KqB9tgxi7gxhs6xCBzXSajHOQjIApzU6SQSvSgKCvgkizHMKyKZTh&#10;Y7IQEOOiPywAHAD5auC62UdG7f8xet1gzYJQ1pN0YPR4z+gllwyNk5OeyeC0kD2NZCsHGpFUiwbL&#10;moV0NzsNlKU+ArA/CfELCxq8kdZ0IG7PazYd9wQ95wcX2lh3wVSL/GQWCYAcxMKbS+s8ikcXr51U&#10;Ky4E7ONCSNR5kdLTLERYJTj1Vm+0pl4vhEEb7Fsw/EJNYHnqBldd0pCtYZguh7nDXPRzOF1Inw/q&#10;ADzDrO+xH6fJ6XK6nOajPJssR3lSlqNPq0U+mqzSk+NyXC4WZfrTQ0vzouGUMunR7fs9zd+m/vDy&#10;9J166PgDD/Hz7IEwALv/BtBBSS9efwXXiu6uzF5huJBB69DsIWx4mPxr8nQdvB6fz/k/AAAA//8D&#10;AFBLAwQUAAYACAAAACEAD2epZdoAAAACAQAADwAAAGRycy9kb3ducmV2LnhtbEyPT0vDQBDF74Lf&#10;YRnBm92k/qHEbEop6qkItoJ4m2anSWh2NmS3SfrtHb3YyzyGN7z3m3w5uVYN1IfGs4F0loAiLr1t&#10;uDLwuXu9W4AKEdli65kMnCnAsri+yjGzfuQPGraxUhLCIUMDdYxdpnUoa3IYZr4jFu/ge4dR1r7S&#10;tsdRwl2r50nypB02LA01drSuqTxuT87A24jj6j59GTbHw/r8vXt8/9qkZMztzbR6BhVpiv/H8Isv&#10;6FAI096f2AbVGpBH4t8Ub754ALUXTUAXub5EL34AAAD//wMAUEsBAi0AFAAGAAgAAAAhALaDOJL+&#10;AAAA4QEAABMAAAAAAAAAAAAAAAAAAAAAAFtDb250ZW50X1R5cGVzXS54bWxQSwECLQAUAAYACAAA&#10;ACEAOP0h/9YAAACUAQAACwAAAAAAAAAAAAAAAAAvAQAAX3JlbHMvLnJlbHNQSwECLQAUAAYACAAA&#10;ACEAdz5UyY0CAACGBQAADgAAAAAAAAAAAAAAAAAuAgAAZHJzL2Uyb0RvYy54bWxQSwECLQAUAAYA&#10;CAAAACEAD2epZdoAAAACAQAADwAAAAAAAAAAAAAAAADnBAAAZHJzL2Rvd25yZXYueG1sUEsFBgAA&#10;AAAEAAQA8wAAAO4FAAAAAA==&#10;">
                      <v:line id="Line 307" o:spid="_x0000_s1027" style="position:absolute;visibility:visible;mso-wrap-style:square" from="0,10" to="28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ucDwAAAANwAAAAPAAAAZHJzL2Rvd25yZXYueG1sRE/fa8Iw&#10;EH4f+D+EE/a2phMmW9coUygoDGE69nwkZ1tsLiWJtv73iyD4dh/fzyuXo+3EhXxoHSt4zXIQxNqZ&#10;lmsFv4fq5R1EiMgGO8ek4EoBlovJU4mFcQP/0GUfa5FCOBSooImxL6QMuiGLIXM9ceKOzluMCfpa&#10;Go9DCrednOX5XFpsOTU02NO6IX3an62CVf/9EXerv8rpdkuVrXDwjEo9T8evTxCRxvgQ390bk+bP&#10;3+D2TLpALv4BAAD//wMAUEsBAi0AFAAGAAgAAAAhANvh9svuAAAAhQEAABMAAAAAAAAAAAAAAAAA&#10;AAAAAFtDb250ZW50X1R5cGVzXS54bWxQSwECLQAUAAYACAAAACEAWvQsW78AAAAVAQAACwAAAAAA&#10;AAAAAAAAAAAfAQAAX3JlbHMvLnJlbHNQSwECLQAUAAYACAAAACEA9mbnA8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144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57D36524" wp14:editId="63DBFEFA">
                      <wp:extent cx="478790" cy="12700"/>
                      <wp:effectExtent l="9525" t="0" r="6985" b="6350"/>
                      <wp:docPr id="162" name="Группа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8790" cy="12700"/>
                                <a:chOff x="0" y="0"/>
                                <a:chExt cx="754" cy="20"/>
                              </a:xfrm>
                            </wpg:grpSpPr>
                            <wps:wsp>
                              <wps:cNvPr id="163" name="Line 3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7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903D549" id="Группа 162" o:spid="_x0000_s1026" style="width:37.7pt;height:1pt;mso-position-horizontal-relative:char;mso-position-vertical-relative:line" coordsize="75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ktigIAAIYFAAAOAAAAZHJzL2Uyb0RvYy54bWykVElu2zAU3RfoHQjtHQ1RPAixg8Kys0lb&#10;A0kPQJOURFQiCZKxbBQFCvQIuUhv0CskN+onJSvTJkhtgCL5B77/Hj/PL/ZNjXZMGy7FPIhPogAx&#10;QSTlopwH327Wo2mAjMWC4loKNg8OzAQXi48fzluVsURWsqZMI0giTNaqeVBZq7IwNKRiDTYnUjEB&#10;xkLqBltY6jKkGreQvanDJIrGYSs1VVoSZgzs5p0xWPj8RcGI/VoUhllUzwPAZv2o/bh1Y7g4x1mp&#10;sao46WHgd6BoMBdw6JAqxxajW81fpWo40dLIwp4Q2YSyKDhhvgaoJo5eVHOp5a3ytZRZW6qBJqD2&#10;BU/vTku+7DYacQrajZMACdyASPd3D78eft//hf8f5PaBpVaVGThfanWtNrorFaZXknw3YA5f2t26&#10;7JzRtv0sKeTFt1Z6lvaFblwKqB/tvRiHQQy2t4jAZjqZTmYgGQFTnEyiXitSgaCvgki16sMmZ2kX&#10;k/iAEGfdYR5gD8hVA9fNPDJq/o/R6wor5oUyjqSB0dMjo1dcMHQanXVMeqel6Ggke9HTiIRcVliU&#10;zKe7OSigLHYRgP1JiFsY0OCNtMY9cUdeB4Ke84MzpY29ZLJBbjIPaoDsxcK7K2MdikcXp52Qa17X&#10;sI+zWqDWiRTPEh9hZM2pszqj0eV2WWu0w64F/c/XBJanbnDVBfXZKobpqp9bzOtuDqfXwuWDOgBP&#10;P+t67Mcsmq2mq2k6SpPxapRGeT76tF6mo/E6npzlp/lymcc/HbQ4zSpOKRMO3bHf4/Rt6vcvT9ep&#10;Q8cPPITPs3vCAOzx60F7JZ143RXcSnrY6KPCcCG91r7ZfVj/MLnX5Onaez0+n4t/AAAA//8DAFBL&#10;AwQUAAYACAAAACEA6MiEr9oAAAACAQAADwAAAGRycy9kb3ducmV2LnhtbEyPQUvDQBCF74L/YRnB&#10;m92kWpWYSSlFPRXBVhBv0+w0Cc3Ohuw2Sf+9qxe9DDze471v8uVkWzVw7xsnCOksAcVSOtNIhfCx&#10;e7l5BOUDiaHWCSOc2cOyuLzIKTNulHcetqFSsUR8Rgh1CF2mtS9rtuRnrmOJ3sH1lkKUfaVNT2Ms&#10;t62eJ8m9ttRIXKip43XN5XF7sgivI42r2/R52BwP6/PXbvH2uUkZ8fpqWj2BCjyFvzD84Ed0KCLT&#10;3p3EeNUixEfC743ew+IO1B5hnoAucv0fvfgGAAD//wMAUEsBAi0AFAAGAAgAAAAhALaDOJL+AAAA&#10;4QEAABMAAAAAAAAAAAAAAAAAAAAAAFtDb250ZW50X1R5cGVzXS54bWxQSwECLQAUAAYACAAAACEA&#10;OP0h/9YAAACUAQAACwAAAAAAAAAAAAAAAAAvAQAAX3JlbHMvLnJlbHNQSwECLQAUAAYACAAAACEA&#10;ysHJLYoCAACGBQAADgAAAAAAAAAAAAAAAAAuAgAAZHJzL2Uyb0RvYy54bWxQSwECLQAUAAYACAAA&#10;ACEA6MiEr9oAAAACAQAADwAAAAAAAAAAAAAAAADkBAAAZHJzL2Rvd25yZXYueG1sUEsFBgAAAAAE&#10;AAQA8wAAAOsFAAAAAA==&#10;">
                      <v:line id="Line 305" o:spid="_x0000_s1027" style="position:absolute;visibility:visible;mso-wrap-style:square" from="0,10" to="75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9rswAAAANwAAAAPAAAAZHJzL2Rvd25yZXYueG1sRE/fa8Iw&#10;EH4f+D+EE/a2pnMgW9coUygoDGE69nwkZ1tsLiWJtv73iyD4dh/fzyuXo+3EhXxoHSt4zXIQxNqZ&#10;lmsFv4fq5R1EiMgGO8ek4EoBlovJU4mFcQP/0GUfa5FCOBSooImxL6QMuiGLIXM9ceKOzluMCfpa&#10;Go9DCrednOX5XFpsOTU02NO6IX3an62CVf/9EXerv8rpdkuVrXDwjEo9T8evTxCRxvgQ390bk+bP&#10;3+D2TLpALv4BAAD//wMAUEsBAi0AFAAGAAgAAAAhANvh9svuAAAAhQEAABMAAAAAAAAAAAAAAAAA&#10;AAAAAFtDb250ZW50X1R5cGVzXS54bWxQSwECLQAUAAYACAAAACEAWvQsW78AAAAVAQAACwAAAAAA&#10;AAAAAAAAAAAfAQAAX3JlbHMvLnJlbHNQSwECLQAUAAYACAAAACEAFsPa7M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59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09D1A20D" wp14:editId="4A428F69">
                      <wp:extent cx="295910" cy="12700"/>
                      <wp:effectExtent l="9525" t="0" r="8890" b="6350"/>
                      <wp:docPr id="160" name="Группа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12700"/>
                                <a:chOff x="0" y="0"/>
                                <a:chExt cx="466" cy="20"/>
                              </a:xfrm>
                            </wpg:grpSpPr>
                            <wps:wsp>
                              <wps:cNvPr id="161" name="Line 3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58628C1B" id="Группа 160" o:spid="_x0000_s1026" style="width:23.3pt;height:1pt;mso-position-horizontal-relative:char;mso-position-vertical-relative:line" coordsize="4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lnsiQIAAIYFAAAOAAAAZHJzL2Uyb0RvYy54bWykVFtu2zAQ/C/QOxD6d/SI4sZC7KCw7Pyk&#10;bYCkB6BJSiJKkQTJWDaKAgV6hF6kN+gVkht1ScnK6ydIbUAitbvD2RmSZ+e7VqAtM5YrOY/SoyRC&#10;TBJFuazn0deb9eQ0QtZhSbFQks2jPbPR+eL9u7NOFyxTjRKUGQQg0hadnkeNc7qIY0sa1mJ7pDST&#10;EKyUabGDqaljanAH6K2IsySZxp0yVBtFmLXwteyD0SLgVxUj7ktVWeaQmEfAzYWnCc+Nf8aLM1zU&#10;BuuGk4EGfgOLFnMJi45QJXYY3Rr+AqrlxCirKndEVBurquKEhR6gmzR51s2FUbc69FIXXa1HmUDa&#10;Zzq9GZZ83l4ZxCl4NwV9JG7BpLvf9z/vf939hf8f5L+DSp2uC0i+MPpaX5m+VRheKvLNQjh+Hvfz&#10;uk9Gm+6TooCLb50KKu0q03oI6B/tghn70Qy2c4jAx2x2MkuBEoFQmn1IBq9IA4a+KCLNaijLp9O+&#10;JgsFMS76xQLBgZDvBrabfVDU/p+i1w3WLBhlvUijoulB0UsuGTpOjnslQ9JS9jKSnRxkRFItGyxr&#10;FuBu9hokS30FcH9U4icWPHilrKBh2OQHXUeBnuqDC22su2CqRX4wjwRQDmbh7aV1nsVDivdOqjUX&#10;IkALiTpvUjrLQoVVglMf9XnW1JulMGiL/REMv9ATRB6nwVaXNKA1DNPVMHaYi34Mqwvp8aAP4DOM&#10;+jP2fZbMVqer03ySZ9PVJE/KcvJxvcwn03X64aQ8LpfLMv3hqaV50XBKmfTsDuc9zV/n/nDz9Cd1&#10;PPGjDvFT9CAYkD28A+ngpDev34IbRfdXxms7bMgwCoc9lA0Xk79NHs9D1sP1ufgHAAD//wMAUEsD&#10;BBQABgAIAAAAIQBjqYQL2gAAAAIBAAAPAAAAZHJzL2Rvd25yZXYueG1sTI9Ba8JAEIXvhf6HZQre&#10;6iZqQ4nZiEjrSQrVQvE2ZsckmJ0N2TWJ/77bXuxl4PEe732TrUbTiJ46V1tWEE8jEMSF1TWXCr4O&#10;78+vIJxH1thYJgU3crDKHx8yTLUd+JP6vS9FKGGXooLK+zaV0hUVGXRT2xIH72w7gz7IrpS6wyGU&#10;m0bOoiiRBmsOCxW2tKmouOyvRsF2wGE9j9/63eW8uR0PLx/fu5iUmjyN6yUIT6O/h+EXP6BDHphO&#10;9sraiUZBeMT/3eAtkgTEScEsApln8j96/gMAAP//AwBQSwECLQAUAAYACAAAACEAtoM4kv4AAADh&#10;AQAAEwAAAAAAAAAAAAAAAAAAAAAAW0NvbnRlbnRfVHlwZXNdLnhtbFBLAQItABQABgAIAAAAIQA4&#10;/SH/1gAAAJQBAAALAAAAAAAAAAAAAAAAAC8BAABfcmVscy8ucmVsc1BLAQItABQABgAIAAAAIQCR&#10;YlnsiQIAAIYFAAAOAAAAAAAAAAAAAAAAAC4CAABkcnMvZTJvRG9jLnhtbFBLAQItABQABgAIAAAA&#10;IQBjqYQL2gAAAAIBAAAPAAAAAAAAAAAAAAAAAOMEAABkcnMvZG93bnJldi54bWxQSwUGAAAAAAQA&#10;BADzAAAA6gUAAAAA&#10;">
                      <v:line id="Line 303" o:spid="_x0000_s1027" style="position:absolute;visibility:visible;mso-wrap-style:square" from="0,10" to="4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eEAwAAAANwAAAAPAAAAZHJzL2Rvd25yZXYueG1sRE9La8JA&#10;EL4X+h+WKfRWN/EQNHUVIwRaEMEHnofsNAlmZ8PuNon/3hUKvc3H95zVZjKdGMj51rKCdJaAIK6s&#10;brlWcDmXHwsQPiBr7CyTgjt52KxfX1aYazvykYZTqEUMYZ+jgiaEPpfSVw0Z9DPbE0fuxzqDIUJX&#10;S+1wjOGmk/MkyaTBlmNDgz3tGqpup1+joOj3y3AorqWt2m8qTYmjY1Tq/W3afoIINIV/8Z/7S8f5&#10;WQrPZ+IFcv0AAAD//wMAUEsBAi0AFAAGAAgAAAAhANvh9svuAAAAhQEAABMAAAAAAAAAAAAAAAAA&#10;AAAAAFtDb250ZW50X1R5cGVzXS54bWxQSwECLQAUAAYACAAAACEAWvQsW78AAAAVAQAACwAAAAAA&#10;AAAAAAAAAAAfAQAAX3JlbHMvLnJlbHNQSwECLQAUAAYACAAAACEAiV3hAM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6847BF1" wp14:editId="5393D3B8">
                  <wp:extent cx="2200275" cy="2762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:rsidTr="00284DE2">
        <w:trPr>
          <w:trHeight w:val="4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97"/>
              <w:ind w:left="590" w:right="521"/>
              <w:jc w:val="center"/>
              <w:rPr>
                <w:sz w:val="19"/>
              </w:rPr>
            </w:pPr>
            <w:r>
              <w:rPr>
                <w:w w:val="95"/>
                <w:sz w:val="19"/>
              </w:rPr>
              <w:t>почтовый</w:t>
            </w:r>
            <w:r>
              <w:rPr>
                <w:spacing w:val="19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адрес:</w:t>
            </w:r>
          </w:p>
        </w:tc>
        <w:tc>
          <w:tcPr>
            <w:tcW w:w="28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87"/>
              <w:ind w:left="654"/>
              <w:rPr>
                <w:sz w:val="20"/>
              </w:rPr>
            </w:pPr>
            <w:r>
              <w:rPr>
                <w:w w:val="90"/>
                <w:sz w:val="20"/>
              </w:rPr>
              <w:t>телефон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для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связи:</w:t>
            </w:r>
          </w:p>
        </w:tc>
        <w:tc>
          <w:tcPr>
            <w:tcW w:w="2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spacing w:line="201" w:lineRule="exact"/>
              <w:ind w:left="407"/>
              <w:rPr>
                <w:sz w:val="21"/>
              </w:rPr>
            </w:pPr>
            <w:r>
              <w:rPr>
                <w:w w:val="95"/>
                <w:sz w:val="21"/>
              </w:rPr>
              <w:t>адрес</w:t>
            </w:r>
            <w:r>
              <w:rPr>
                <w:spacing w:val="-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электронной</w:t>
            </w:r>
            <w:r>
              <w:rPr>
                <w:spacing w:val="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почты</w:t>
            </w:r>
          </w:p>
          <w:p w:rsidR="00BD5E06" w:rsidRDefault="00BD5E06" w:rsidP="00284DE2">
            <w:pPr>
              <w:pStyle w:val="TableParagraph"/>
              <w:spacing w:before="11"/>
              <w:rPr>
                <w:sz w:val="5"/>
              </w:rPr>
            </w:pPr>
          </w:p>
          <w:p w:rsidR="00BD5E06" w:rsidRDefault="00BD5E06" w:rsidP="00284DE2">
            <w:pPr>
              <w:pStyle w:val="TableParagraph"/>
              <w:spacing w:line="187" w:lineRule="exact"/>
              <w:ind w:left="868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692E2DC1" wp14:editId="2B9E453E">
                  <wp:extent cx="790575" cy="1143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2866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</w:tc>
      </w:tr>
      <w:tr w:rsidR="00BD5E06" w:rsidTr="00284DE2">
        <w:trPr>
          <w:trHeight w:val="2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6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49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</w:tr>
      <w:tr w:rsidR="00BD5E06" w:rsidTr="00284DE2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201" w:lineRule="exact"/>
              <w:ind w:left="172"/>
              <w:rPr>
                <w:sz w:val="21"/>
              </w:rPr>
            </w:pPr>
            <w:r w:rsidRPr="003E4724">
              <w:rPr>
                <w:spacing w:val="-1"/>
                <w:w w:val="95"/>
                <w:sz w:val="21"/>
              </w:rPr>
              <w:t>наименование</w:t>
            </w:r>
            <w:r w:rsidRPr="003E4724">
              <w:rPr>
                <w:spacing w:val="10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и</w:t>
            </w:r>
            <w:r w:rsidRPr="003E4724">
              <w:rPr>
                <w:spacing w:val="-10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реквизиты</w:t>
            </w:r>
            <w:r w:rsidRPr="003E4724">
              <w:rPr>
                <w:spacing w:val="-2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документа,</w:t>
            </w:r>
            <w:r w:rsidRPr="003E4724">
              <w:rPr>
                <w:spacing w:val="4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подтверждающего</w:t>
            </w:r>
            <w:r w:rsidRPr="003E4724">
              <w:rPr>
                <w:spacing w:val="-8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полномочия</w:t>
            </w:r>
            <w:r w:rsidRPr="003E4724">
              <w:rPr>
                <w:spacing w:val="7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представителя:</w:t>
            </w:r>
          </w:p>
        </w:tc>
      </w:tr>
      <w:tr w:rsidR="00BD5E06" w:rsidTr="00284DE2">
        <w:trPr>
          <w:trHeight w:val="18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18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:rsidTr="00284DE2">
        <w:trPr>
          <w:trHeight w:val="47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188" w:lineRule="exact"/>
              <w:ind w:left="167"/>
              <w:rPr>
                <w:sz w:val="20"/>
              </w:rPr>
            </w:pPr>
            <w:r w:rsidRPr="003E4724">
              <w:rPr>
                <w:spacing w:val="-1"/>
                <w:sz w:val="20"/>
              </w:rPr>
              <w:t>юридическое лицо,</w:t>
            </w:r>
            <w:r w:rsidRPr="003E4724">
              <w:rPr>
                <w:spacing w:val="-4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в</w:t>
            </w:r>
            <w:r w:rsidRPr="003E4724">
              <w:rPr>
                <w:spacing w:val="-9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том</w:t>
            </w:r>
            <w:r w:rsidRPr="003E4724">
              <w:rPr>
                <w:spacing w:val="3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числе</w:t>
            </w:r>
            <w:r w:rsidRPr="003E4724">
              <w:rPr>
                <w:spacing w:val="-4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орган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государственной</w:t>
            </w:r>
            <w:r w:rsidRPr="003E4724">
              <w:rPr>
                <w:sz w:val="20"/>
              </w:rPr>
              <w:t xml:space="preserve"> власти, иной</w:t>
            </w:r>
            <w:r w:rsidRPr="003E4724">
              <w:rPr>
                <w:spacing w:val="12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государственный</w:t>
            </w:r>
          </w:p>
          <w:p w:rsidR="00BD5E06" w:rsidRDefault="00BD5E06" w:rsidP="00284DE2">
            <w:pPr>
              <w:pStyle w:val="TableParagraph"/>
              <w:spacing w:before="10"/>
              <w:ind w:left="160"/>
              <w:rPr>
                <w:sz w:val="20"/>
              </w:rPr>
            </w:pPr>
            <w:r>
              <w:rPr>
                <w:sz w:val="20"/>
              </w:rPr>
              <w:t>орган,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местного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самоуправления:</w:t>
            </w:r>
          </w:p>
        </w:tc>
      </w:tr>
      <w:tr w:rsidR="00BD5E06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88" w:lineRule="exact"/>
              <w:ind w:left="167"/>
              <w:rPr>
                <w:sz w:val="20"/>
              </w:rPr>
            </w:pPr>
            <w:r>
              <w:rPr>
                <w:w w:val="90"/>
                <w:sz w:val="20"/>
              </w:rPr>
              <w:t>полное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наименование:</w:t>
            </w: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28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6"/>
              <w:ind w:left="151" w:right="-87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КПП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(для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российского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5"/>
                <w:sz w:val="20"/>
              </w:rPr>
              <w:t>юридичес</w:t>
            </w:r>
            <w:proofErr w:type="spellEnd"/>
          </w:p>
        </w:tc>
        <w:tc>
          <w:tcPr>
            <w:tcW w:w="13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BD5E06" w:rsidRDefault="00BD5E06" w:rsidP="00284DE2">
            <w:pPr>
              <w:pStyle w:val="TableParagraph"/>
              <w:spacing w:before="6"/>
              <w:ind w:left="51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ского</w:t>
            </w:r>
            <w:proofErr w:type="spellEnd"/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лица):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|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before="6"/>
              <w:ind w:left="111"/>
              <w:rPr>
                <w:sz w:val="20"/>
              </w:rPr>
            </w:pPr>
            <w:r w:rsidRPr="003E4724">
              <w:rPr>
                <w:w w:val="90"/>
                <w:sz w:val="20"/>
              </w:rPr>
              <w:t>ИНН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(для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российского</w:t>
            </w:r>
            <w:r w:rsidRPr="003E4724">
              <w:rPr>
                <w:spacing w:val="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46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</w:tr>
      <w:tr w:rsidR="00BD5E06" w:rsidTr="00284DE2">
        <w:trPr>
          <w:trHeight w:val="17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:rsidTr="00284DE2">
        <w:trPr>
          <w:trHeight w:val="5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:rsidTr="00284DE2">
        <w:trPr>
          <w:trHeight w:val="94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160" w:lineRule="exact"/>
              <w:ind w:left="659"/>
              <w:rPr>
                <w:sz w:val="21"/>
              </w:rPr>
            </w:pPr>
            <w:r w:rsidRPr="003E4724">
              <w:rPr>
                <w:w w:val="90"/>
                <w:sz w:val="21"/>
              </w:rPr>
              <w:t>страна</w:t>
            </w:r>
            <w:r w:rsidRPr="003E4724">
              <w:rPr>
                <w:spacing w:val="38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регистрации</w:t>
            </w:r>
          </w:p>
          <w:p w:rsidR="00BD5E06" w:rsidRPr="003E4724" w:rsidRDefault="00BD5E06" w:rsidP="00284DE2">
            <w:pPr>
              <w:pStyle w:val="TableParagraph"/>
              <w:spacing w:before="8" w:line="252" w:lineRule="exact"/>
              <w:ind w:left="584" w:right="519" w:firstLine="217"/>
              <w:rPr>
                <w:sz w:val="20"/>
              </w:rPr>
            </w:pPr>
            <w:r w:rsidRPr="003E4724">
              <w:rPr>
                <w:sz w:val="21"/>
              </w:rPr>
              <w:t>(инкорпорации)</w:t>
            </w:r>
            <w:r w:rsidRPr="003E4724">
              <w:rPr>
                <w:spacing w:val="1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(для иностранного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before="54" w:line="252" w:lineRule="auto"/>
              <w:ind w:left="525" w:right="447" w:firstLine="165"/>
              <w:jc w:val="both"/>
              <w:rPr>
                <w:sz w:val="20"/>
              </w:rPr>
            </w:pPr>
            <w:r w:rsidRPr="003E4724">
              <w:rPr>
                <w:w w:val="90"/>
                <w:sz w:val="20"/>
              </w:rPr>
              <w:t>дата регистрации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pacing w:val="-1"/>
                <w:w w:val="90"/>
                <w:sz w:val="21"/>
              </w:rPr>
              <w:t>(для иностранного</w:t>
            </w:r>
            <w:r w:rsidRPr="003E4724">
              <w:rPr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before="31"/>
              <w:ind w:left="553" w:right="532" w:firstLine="86"/>
              <w:jc w:val="both"/>
            </w:pPr>
            <w:r w:rsidRPr="003E4724">
              <w:rPr>
                <w:w w:val="90"/>
              </w:rPr>
              <w:t>номер регистрации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90"/>
              </w:rPr>
              <w:t>(для иностранного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85"/>
              </w:rPr>
              <w:t>юридического</w:t>
            </w:r>
            <w:r w:rsidRPr="003E4724">
              <w:rPr>
                <w:spacing w:val="26"/>
                <w:w w:val="85"/>
              </w:rPr>
              <w:t xml:space="preserve"> </w:t>
            </w:r>
            <w:r w:rsidRPr="003E4724">
              <w:rPr>
                <w:w w:val="85"/>
              </w:rPr>
              <w:t>лица):</w:t>
            </w:r>
          </w:p>
        </w:tc>
      </w:tr>
      <w:tr w:rsidR="00BD5E06" w:rsidTr="00284DE2">
        <w:trPr>
          <w:trHeight w:val="4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1D32639" wp14:editId="4C6E5C95">
                  <wp:extent cx="1809750" cy="2762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  <w:p w:rsidR="00BD5E06" w:rsidRDefault="00BD5E06" w:rsidP="00284DE2">
            <w:pPr>
              <w:pStyle w:val="TableParagraph"/>
              <w:spacing w:line="24" w:lineRule="exact"/>
              <w:ind w:left="312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0E28DFB" wp14:editId="4E6DA575">
                      <wp:extent cx="234950" cy="12700"/>
                      <wp:effectExtent l="9525" t="9525" r="12700" b="6350"/>
                      <wp:docPr id="62" name="Группа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950" cy="12700"/>
                                <a:chOff x="0" y="0"/>
                                <a:chExt cx="370" cy="20"/>
                              </a:xfrm>
                            </wpg:grpSpPr>
                            <wps:wsp>
                              <wps:cNvPr id="63" name="AutoShape 3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9"/>
                                  <a:ext cx="370" cy="2"/>
                                </a:xfrm>
                                <a:custGeom>
                                  <a:avLst/>
                                  <a:gdLst>
                                    <a:gd name="T0" fmla="*/ 0 w 370"/>
                                    <a:gd name="T1" fmla="*/ 0 h 2"/>
                                    <a:gd name="T2" fmla="*/ 370 w 370"/>
                                    <a:gd name="T3" fmla="*/ 0 h 2"/>
                                    <a:gd name="T4" fmla="*/ 0 w 370"/>
                                    <a:gd name="T5" fmla="*/ 0 h 2"/>
                                    <a:gd name="T6" fmla="*/ 240 w 370"/>
                                    <a:gd name="T7" fmla="*/ 0 h 2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70" h="2">
                                      <a:moveTo>
                                        <a:pt x="0" y="0"/>
                                      </a:moveTo>
                                      <a:lnTo>
                                        <a:pt x="370" y="0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71DD347E" id="Группа 62" o:spid="_x0000_s1026" style="width:18.5pt;height:1pt;mso-position-horizontal-relative:char;mso-position-vertical-relative:line" coordsize="3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/KQzAMAALkJAAAOAAAAZHJzL2Uyb0RvYy54bWykVm1u4zYQ/V+gdyD0s4AjyZbtWIiyWPgj&#10;KLBtF1j3ALREfaASqZK05bQoUKBH6EV6g15h90YdDiVZcrxFulUAhxIfh/PecGb48OZcleTEpCoE&#10;jxz/znMI47FICp5Fzo/73eTeIUpTntBScBY5z0w5bx6//uqhqUM2FbkoEyYJGOEqbOrIybWuQ9dV&#10;cc4qqu5EzThMpkJWVMOrzNxE0gasV6U79byF2wiZ1FLETCn4urGTziPaT1MW6x/SVDFNysgB3zT+&#10;Svw9mF/38YGGmaR1XsStG/QLvKhowWHT3tSGakqOsnhhqipiKZRI9V0sKlekaREz5ABsfO+KzZMU&#10;xxq5ZGGT1b1MIO2VTl9sNv7+9F6SIomcxdQhnFYQo49/fvr90x8f/4a/vwh8Bo2aOgsB+iTrD/V7&#10;aYnC8J2If1Iw7V7Pm/fMgsmh+U4kYJYetUCNzqmsjAlgT84Yiuc+FOysSQwfp7NgNYeAxTDlT5de&#10;G6k4h3C+WBTn23bZbNmumeICl4Z2M3SwdciwgcOmLnqq/6fnh5zWDMOkjEidnrNOz7dAHDFk5vlW&#10;TQR2UqqhjoMZ46YCuV+p4Moe5k7BixTme68EDeOj0k9MYAjo6Z3SNgcSGGFgk/YY7EHKtCohHb5x&#10;iUcaYiy22A7ijyA5wcMCWdDbgEPV24D1t62AUj3IIzesBCPATU/mI8gNG4sBYBp8xpPlAHTTEyhn&#10;A1cXHjxkMZ/PFtfKrF4L9Mcy/4tJf6z2FRIinHUxpHkX1vjM27jCiFBTlff3mIW1UCaRTJQhx/Z4&#10;MMEGwMwpuKBXIzTE06Bn7Zl6gQY2ZnlnHAJn4PPPwv0RHGJk4Msh3PrUkpBQ0K9LuXQIlPKDDUBN&#10;teGOPsCQNJGDiZBDScGtKnFie4Hz+qqQwE6X2ZIPUWgDXOuqSjd7wdf/wRocPyQ6tgbbG+8xV3sa&#10;hv0gX7nYFWWJSVhyQ86f+itLTImySMys4aZkdliXkpyo6Xv4tJqOYNBfeILWckaTbTvWtCjtGHYv&#10;8ThAUWlVNeUFG9uvK2+1vd/eB5NguthOAm+zmbzdrYPJYucv55vZZr3e+L8Zzf0gzIskYdx41zVZ&#10;P3hd0W3bvW2PfZsdsRiR3eHzkqw7dgNVBi7df2QHXcJWXNsiDiJ5huorhb01wC0HBrmQvzikgRtD&#10;5Kifj1Qyh5TfcmghKz8wcdX4EsyX0IKIHM4chjOUx2AqcrQDWWmGa22vJcdaFlkOO9nU4MK0j7Qw&#10;VRr9s161L9DFcIT3A+TS3mXMBWT4jqjLjevxHwAAAP//AwBQSwMEFAAGAAgAAAAhAMCc317aAAAA&#10;AgEAAA8AAABkcnMvZG93bnJldi54bWxMj09Lw0AQxe+C32EZwZvdpMU/xGxKKeqpCLaCeJtmp0lo&#10;djZkt0n67R292MuDxxve+02+nFyrBupD49lAOktAEZfeNlwZ+Ny93j2BChHZYuuZDJwpwLK4vsox&#10;s37kDxq2sVJSwiFDA3WMXaZ1KGtyGGa+I5bs4HuHUWxfadvjKOWu1fMkedAOG5aFGjta11Qetydn&#10;4G3EcbVIX4bN8bA+f+/u3782KRlzezOtnkFFmuL/MfziCzoUwrT3J7ZBtQbkkfinki0exe0NzBPQ&#10;Ra4v0YsfAAAA//8DAFBLAQItABQABgAIAAAAIQC2gziS/gAAAOEBAAATAAAAAAAAAAAAAAAAAAAA&#10;AABbQ29udGVudF9UeXBlc10ueG1sUEsBAi0AFAAGAAgAAAAhADj9If/WAAAAlAEAAAsAAAAAAAAA&#10;AAAAAAAALwEAAF9yZWxzLy5yZWxzUEsBAi0AFAAGAAgAAAAhADzX8pDMAwAAuQkAAA4AAAAAAAAA&#10;AAAAAAAALgIAAGRycy9lMm9Eb2MueG1sUEsBAi0AFAAGAAgAAAAhAMCc317aAAAAAgEAAA8AAAAA&#10;AAAAAAAAAAAAJgYAAGRycy9kb3ducmV2LnhtbFBLBQYAAAAABAAEAPMAAAAtBwAAAAA=&#10;">
                      <v:shape id="AutoShape 301" o:spid="_x0000_s1027" style="position:absolute;top:9;width:370;height:2;visibility:visible;mso-wrap-style:square;v-text-anchor:top" coordsize="3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SUawwAAANsAAAAPAAAAZHJzL2Rvd25yZXYueG1sRI9Pi8Iw&#10;FMTvgt8hPMGbpv5ZlWoUEYT1smD14u3RPNti81KamHa//WZhYY/DzPyG2R16U4tArassK5hNExDE&#10;udUVFwrut/NkA8J5ZI21ZVLwTQ4O++Fgh6m2HV8pZL4QEcIuRQWl900qpctLMuimtiGO3tO2Bn2U&#10;bSF1i12Em1rOk2QlDVYcF0ps6FRS/sreRsHlEa4zn318mWW3uITs/bytl0Gp8ag/bkF46v1/+K/9&#10;qRWsFvD7Jf4Auf8BAAD//wMAUEsBAi0AFAAGAAgAAAAhANvh9svuAAAAhQEAABMAAAAAAAAAAAAA&#10;AAAAAAAAAFtDb250ZW50X1R5cGVzXS54bWxQSwECLQAUAAYACAAAACEAWvQsW78AAAAVAQAACwAA&#10;AAAAAAAAAAAAAAAfAQAAX3JlbHMvLnJlbHNQSwECLQAUAAYACAAAACEAesUlGsMAAADbAAAADwAA&#10;AAAAAAAAAAAAAAAHAgAAZHJzL2Rvd25yZXYueG1sUEsFBgAAAAADAAMAtwAAAPcCAAAAAA==&#10;" path="m,l370,m,l240,e" filled="f" strokeweight=".96pt">
                        <v:path arrowok="t" o:connecttype="custom" o:connectlocs="0,0;370,0;0,0;240,0" o:connectangles="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65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5F715A16" wp14:editId="1A99DD01">
                      <wp:extent cx="591820" cy="12700"/>
                      <wp:effectExtent l="9525" t="0" r="8255" b="6350"/>
                      <wp:docPr id="60" name="Группа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91820" cy="12700"/>
                                <a:chOff x="0" y="0"/>
                                <a:chExt cx="932" cy="20"/>
                              </a:xfrm>
                            </wpg:grpSpPr>
                            <wps:wsp>
                              <wps:cNvPr id="61" name="Line 2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9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4A950989" id="Группа 60" o:spid="_x0000_s1026" style="width:46.6pt;height:1pt;mso-position-horizontal-relative:char;mso-position-vertical-relative:line" coordsize="9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loHjQIAAIMFAAAOAAAAZHJzL2Uyb0RvYy54bWykVFtu2zAQ/C/QOxD6d/Sw41hC5KCw7Pyk&#10;bYCkB6BJ6oFKJEEylo2iQIEeoRfpDXqF5EZdkrJTOz9BagMSyeWOZmeWvLzadi3aMKUbwfMgPosC&#10;xDgRtOFVHny5X41mAdIGc4pbwVke7JgOrubv3132MmOJqEVLmUIAwnXWyzyojZFZGGpSsw7rMyEZ&#10;h2ApVIcNTFUVUoV7QO/aMImiadgLRaUShGkNq4UPBnOHX5aMmM9lqZlBbR4AN+Oeyj3X9hnOL3FW&#10;KSzrhgw08BtYdLjh8NEDVIENRg+qeQHVNUQJLUpzRkQXirJsCHM1QDVxdFLNtRIP0tVSZX0lDzKB&#10;tCc6vRmWfNrcKtTQPJiCPBx34NHjr6cfTz8f/8D/N4Jl0KiXVQZbr5W8k7fKFwrDG0G+agiHp3E7&#10;r/xmtO4/Cgqw+MEIp9G2VJ2FgOrR1lmxO1jBtgYRWDxP41kCjAiE4uQiGpwiNdj5IonUyyEtHSc+&#10;B3ItL5z5jzmCAyFbDTSbftZT/5+edzWWzNmkrUh7PeO9njcNZyhJUy+k27PgXkWy5YOKiItFjXnF&#10;HNr9ToJisavBsgVYn2InGix4parxoNte1nQMrKymx/LgTCptrpnokB3kQQuUnVd4c6ONV3K/xVrH&#10;xappW1jHWctRbz2K08RlaNE21EZtUKtqvWgV2mB7/txv8OVoG/Q5pw6tZpguh7HBTevH4GPLLR7U&#10;AXyGkT9g39IoXc6Ws8lokkyXo0lUFKMPq8VkNF3FF+fFuFgsivi7pRZPsrqhlHHLbn/Y48nrzB+u&#10;HX9MD8f9oEN4jO5aD8ju3440NKE3z3fgWtDdrbLaDv3oRu6ku7ThVrJXyb9zt+v57pz/BQAA//8D&#10;AFBLAwQUAAYACAAAACEAOK4QJNoAAAACAQAADwAAAGRycy9kb3ducmV2LnhtbEyPQWvCQBCF74X+&#10;h2UK3uomEUsbsxGR1pMUqoXibcyOSTA7G7JrEv+9217qZeDxHu99ky1H04ieOldbVhBPIxDEhdU1&#10;lwq+9x/PryCcR9bYWCYFV3KwzB8fMky1HfiL+p0vRShhl6KCyvs2ldIVFRl0U9sSB+9kO4M+yK6U&#10;usMhlJtGJlH0Ig3WHBYqbGldUXHeXYyCzYDDaha/99vzaX097OefP9uYlJo8jasFCE+j/w/DL35A&#10;hzwwHe2FtRONgvCI/7vBe5slII4Kkghknsl79PwGAAD//wMAUEsBAi0AFAAGAAgAAAAhALaDOJL+&#10;AAAA4QEAABMAAAAAAAAAAAAAAAAAAAAAAFtDb250ZW50X1R5cGVzXS54bWxQSwECLQAUAAYACAAA&#10;ACEAOP0h/9YAAACUAQAACwAAAAAAAAAAAAAAAAAvAQAAX3JlbHMvLnJlbHNQSwECLQAUAAYACAAA&#10;ACEAucpaB40CAACDBQAADgAAAAAAAAAAAAAAAAAuAgAAZHJzL2Uyb0RvYy54bWxQSwECLQAUAAYA&#10;CAAAACEAOK4QJNoAAAACAQAADwAAAAAAAAAAAAAAAADnBAAAZHJzL2Rvd25yZXYueG1sUEsFBgAA&#10;AAAEAAQA8wAAAO4FAAAAAA==&#10;">
                      <v:line id="Line 299" o:spid="_x0000_s1027" style="position:absolute;visibility:visible;mso-wrap-style:square" from="0,10" to="931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1QawgAAANsAAAAPAAAAZHJzL2Rvd25yZXYueG1sRI/NasMw&#10;EITvhb6D2EJvjewcTOJGCXHA0EII5IecF2trm1grI6m28/ZRoNDjMDPfMKvNZDoxkPOtZQXpLAFB&#10;XFndcq3gci4/FiB8QNbYWSYFd/KwWb++rDDXduQjDadQiwhhn6OCJoQ+l9JXDRn0M9sTR+/HOoMh&#10;SldL7XCMcNPJeZJk0mDLcaHBnnYNVbfTr1FQ9PtlOBTX0lbtN5WmxNExKvX+Nm0/QQSawn/4r/2l&#10;FWQpPL/EHyDXDwAAAP//AwBQSwECLQAUAAYACAAAACEA2+H2y+4AAACFAQAAEwAAAAAAAAAAAAAA&#10;AAAAAAAAW0NvbnRlbnRfVHlwZXNdLnhtbFBLAQItABQABgAIAAAAIQBa9CxbvwAAABUBAAALAAAA&#10;AAAAAAAAAAAAAB8BAABfcmVscy8ucmVsc1BLAQItABQABgAIAAAAIQBBy1QawgAAANs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56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BC02F21" wp14:editId="36DCCE92">
                      <wp:extent cx="360045" cy="12700"/>
                      <wp:effectExtent l="9525" t="0" r="11430" b="6350"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0045" cy="12700"/>
                                <a:chOff x="0" y="0"/>
                                <a:chExt cx="567" cy="20"/>
                              </a:xfrm>
                            </wpg:grpSpPr>
                            <wps:wsp>
                              <wps:cNvPr id="59" name="Line 2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5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4EA88EFB" id="Группа 58" o:spid="_x0000_s1026" style="width:28.35pt;height:1pt;mso-position-horizontal-relative:char;mso-position-vertical-relative:line" coordsize="56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QOjAIAAIMFAAAOAAAAZHJzL2Uyb0RvYy54bWykVEtu2zAQ3RfoHQjtHX0qy7EQOSgsO5u0&#10;DZD0ADRFSUQpkiAZy0ZRoECP0Iv0Br1CcqMOKdn5bYLUBiiS8+Gb9zg8O991HG2pNkyKIohPogBR&#10;QWTFRFMEX2/Wk9MAGYtFhbkUtAj21ATni/fvznqV00S2kldUI0giTN6rImitVXkYGtLSDpsTqagA&#10;Yy11hy0sdRNWGveQveNhEkVZ2EtdKS0JNQZ2y8EYLHz+uqbEfqlrQy3iRQDYrB+1HzduDBdnOG80&#10;Vi0jIwz8BhQdZgIOPaYqscXoVrMXqTpGtDSytidEdqGsa0aorwGqiaNn1Vxoeat8LU3eN+pIE1D7&#10;jKc3pyWft1casaoIpqCUwB1odPf7/uf9r7u/8P+DYBs46lWTg+uFVtfqSg+FwvRSkm8GzOFzu1s3&#10;gzPa9J9kBWnxrZWeo12tO5cCqkc7L8X+KAXdWURg80MWRek0QARMcTKLRqVIC3K+CCLtagybZrMh&#10;JvEBIc6HwzzAEZCrBi6beeDT/B+f1y1W1MtkHEkHPucHPi+ZoCiZzwYivc9SDCySnRhZREIuWywa&#10;6rPd7BUwFrsIgP4oxC0MSPBKVuORtwOt0ywb+HlKD86VNvaCyg65SRFwgOy1wttLYx2KBxcnnZBr&#10;xjns45wL1DuN4nniI4zkrHJWZzS62Sy5Rlvs+s//fE1geewG91xUPltLcbUa5xYzPszhdC5cPqgD&#10;8IyzocG+z6P56nR1mk7SJFtN0qgsJx/Xy3SSrePZtPxQLpdl/MNBi9O8ZVVFhUN3aPY4fZ3447Mz&#10;tOmx3Y88hE+ze8IA7OHrQXslnXjDDdzIan+lDwrDffRa+073YeOr5J6Sx2vv9fB2Lv4BAAD//wMA&#10;UEsDBBQABgAIAAAAIQDp8izt2gAAAAIBAAAPAAAAZHJzL2Rvd25yZXYueG1sTI9BS8NAEIXvgv9h&#10;GcGb3aTSKjGTUop6KoKtIN6m2WkSmp0N2W2S/ntXL3oZeLzHe9/kq8m2auDeN04Q0lkCiqV0ppEK&#10;4WP/cvcIygcSQ60TRriwh1VxfZVTZtwo7zzsQqViifiMEOoQukxrX9Zsyc9cxxK9o+sthSj7Spue&#10;xlhuWz1PkqW21EhcqKnjTc3laXe2CK8jjev79HnYno6by9d+8fa5TRnx9mZaP4EKPIW/MPzgR3Qo&#10;ItPBncV41SLER8Lvjd5i+QDqgDBPQBe5/o9efAMAAP//AwBQSwECLQAUAAYACAAAACEAtoM4kv4A&#10;AADhAQAAEwAAAAAAAAAAAAAAAAAAAAAAW0NvbnRlbnRfVHlwZXNdLnhtbFBLAQItABQABgAIAAAA&#10;IQA4/SH/1gAAAJQBAAALAAAAAAAAAAAAAAAAAC8BAABfcmVscy8ucmVsc1BLAQItABQABgAIAAAA&#10;IQANYWQOjAIAAIMFAAAOAAAAAAAAAAAAAAAAAC4CAABkcnMvZTJvRG9jLnhtbFBLAQItABQABgAI&#10;AAAAIQDp8izt2gAAAAIBAAAPAAAAAAAAAAAAAAAAAOYEAABkcnMvZG93bnJldi54bWxQSwUGAAAA&#10;AAQABADzAAAA7QUAAAAA&#10;">
                      <v:line id="Line 297" o:spid="_x0000_s1027" style="position:absolute;visibility:visible;mso-wrap-style:square" from="0,10" to="5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KhwAAAANsAAAAPAAAAZHJzL2Rvd25yZXYueG1sRI9Bi8Iw&#10;FITvgv8hvAVvmu7CinaNokJhBRGs4vnRvG2LzUtJsrb+eyMIHoeZ+YZZrHrTiBs5X1tW8DlJQBAX&#10;VtdcKjifsvEMhA/IGhvLpOBOHlbL4WCBqbYdH+mWh1JECPsUFVQhtKmUvqjIoJ/Yljh6f9YZDFG6&#10;UmqHXYSbRn4lyVQarDkuVNjStqLimv8bBZt2Pw+HzSWzRb2jzGTYOUalRh/9+gdEoD68w6/2r1bw&#10;PYfnl/gD5PIBAAD//wMAUEsBAi0AFAAGAAgAAAAhANvh9svuAAAAhQEAABMAAAAAAAAAAAAAAAAA&#10;AAAAAFtDb250ZW50X1R5cGVzXS54bWxQSwECLQAUAAYACAAAACEAWvQsW78AAAAVAQAACwAAAAAA&#10;AAAAAAAAAAAfAQAAX3JlbHMvLnJlbHNQSwECLQAUAAYACAAAACEAcdGSocAAAADb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  <w:p w:rsidR="00BD5E06" w:rsidRDefault="00BD5E06" w:rsidP="00284DE2">
            <w:pPr>
              <w:pStyle w:val="TableParagraph"/>
              <w:spacing w:before="1"/>
              <w:rPr>
                <w:sz w:val="14"/>
              </w:rPr>
            </w:pPr>
          </w:p>
          <w:p w:rsidR="00BD5E06" w:rsidRDefault="00BD5E06" w:rsidP="00284DE2">
            <w:pPr>
              <w:pStyle w:val="TableParagraph"/>
              <w:spacing w:line="20" w:lineRule="exact"/>
              <w:ind w:left="61" w:right="-29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FED78C0" wp14:editId="643E430D">
                      <wp:extent cx="1743710" cy="12700"/>
                      <wp:effectExtent l="9525" t="0" r="8890" b="6350"/>
                      <wp:docPr id="56" name="Группа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43710" cy="12700"/>
                                <a:chOff x="0" y="0"/>
                                <a:chExt cx="2746" cy="20"/>
                              </a:xfrm>
                            </wpg:grpSpPr>
                            <wps:wsp>
                              <wps:cNvPr id="57" name="Line 2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636885A6" id="Группа 56" o:spid="_x0000_s1026" style="width:137.3pt;height:1pt;mso-position-horizontal-relative:char;mso-position-vertical-relative:line" coordsize="27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9RUjAIAAIYFAAAOAAAAZHJzL2Uyb0RvYy54bWykVFtu2zAQ/C/QOxD6d/SIYsdC5KCw7Pyk&#10;rYGkB6BJ6oFSJEEylo2iQIEeIRfpDXqF5EZdUrKdx0+Q2oBEaneHszMkLy63LUcbpk0jRR7EJ1GA&#10;mCCSNqLKg2+3y9F5gIzFgmIuBcuDHTPB5ezjh4tOZSyRteSUaQQgwmSdyoPaWpWFoSE1a7E5kYoJ&#10;CJZSt9jCVFch1bgD9JaHSRSNw05qqrQkzBj4WvTBYObxy5IR+7UsDbOI5wFws/6p/XPtnuHsAmeV&#10;xqpuyEADv4NFixsBix6gCmwxutPNK6i2IVoaWdoTIttQlmVDmO8BuomjF91caXmnfC9V1lXqIBNI&#10;+0Knd8OSL5uVRg3Ng7NxgARuwaOH+8dfj78f/sL/D4LPoFGnqgxSr7S6USvdNwrDa0m+GwiHL+Nu&#10;XvXJaN19lhRg8Z2VXqNtqVsHAd2jrbdid7CCbS0i8DGepKeTGBwjEIuTSTRYRWrw81UVqRdDXTJJ&#10;oQ9XlPiKEGf9cp7iQMn1A9vNHBU1/6foTY0V80YZJ9Ne0cle0etGMJRMz3opfc5c9DqSrRh0RELO&#10;aywq5tFudwo0i10FUH9S4iYGTHijrqCh3+N7YY8CPdcHZ0obe8Vki9wgDzhw9nbhzbWxjsYxxbkn&#10;5LLh3GNzgTrnUjxNfIWRvKEu6vKMrtZzrtEGuyPof74piDxNg60uqEerGaaLYWxxw/sxrM6Fw4NG&#10;gM8w6s/Yj2k0XZwvztNRmowXozQqitGn5TwdjZfx5Kw4LebzIv7pqMVpVjeUMuHY7c97nL7N/eHm&#10;6U/q4cQfdAifo3vBgOz+7Ul7K517/RZcS7pbaaftsCH9yB92XzZcTO42eTr3Wcfrc/YPAAD//wMA&#10;UEsDBBQABgAIAAAAIQAb8pvo2wAAAAMBAAAPAAAAZHJzL2Rvd25yZXYueG1sTI9BS8NAEIXvgv9h&#10;GcGb3aRqlZhNKUU9FcFWEG/T7DQJzc6G7DZJ/72jF70Mb3jDe9/ky8m1aqA+NJ4NpLMEFHHpbcOV&#10;gY/dy80jqBCRLbaeycCZAiyLy4scM+tHfqdhGyslIRwyNFDH2GVah7Imh2HmO2LxDr53GGXtK217&#10;HCXctXqeJAvtsGFpqLGjdU3lcXtyBl5HHFe36fOwOR7W56/d/dvnJiVjrq+m1ROoSFP8O4YffEGH&#10;Qpj2/sQ2qNaAPBJ/p3jzh7sFqL2IBHSR6//sxTcAAAD//wMAUEsBAi0AFAAGAAgAAAAhALaDOJL+&#10;AAAA4QEAABMAAAAAAAAAAAAAAAAAAAAAAFtDb250ZW50X1R5cGVzXS54bWxQSwECLQAUAAYACAAA&#10;ACEAOP0h/9YAAACUAQAACwAAAAAAAAAAAAAAAAAvAQAAX3JlbHMvLnJlbHNQSwECLQAUAAYACAAA&#10;ACEA+YfUVIwCAACGBQAADgAAAAAAAAAAAAAAAAAuAgAAZHJzL2Uyb0RvYy54bWxQSwECLQAUAAYA&#10;CAAAACEAG/Kb6NsAAAADAQAADwAAAAAAAAAAAAAAAADmBAAAZHJzL2Rvd25yZXYueG1sUEsFBgAA&#10;AAAEAAQA8wAAAO4FAAAAAA==&#10;">
                      <v:line id="Line 295" o:spid="_x0000_s1027" style="position:absolute;visibility:visible;mso-wrap-style:square" from="0,10" to="274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qNIwgAAANsAAAAPAAAAZHJzL2Rvd25yZXYueG1sRI/NasMw&#10;EITvhbyD2EBvjZxC2sSJYuKCoYVSyA85L9bGNrFWQlJi9+2rQqHHYWa+YTbFaHpxJx86ywrmswwE&#10;cW11x42C07F6WoIIEVljb5kUfFOAYjt52GCu7cB7uh9iIxKEQ44K2hhdLmWoWzIYZtYRJ+9ivcGY&#10;pG+k9jgkuOnlc5a9SIMdp4UWHb21VF8PN6OgdJ+r+FWeK1t3H1SZCgfPqNTjdNytQUQa43/4r/2u&#10;FSxe4fdL+gFy+wMAAP//AwBQSwECLQAUAAYACAAAACEA2+H2y+4AAACFAQAAEwAAAAAAAAAAAAAA&#10;AAAAAAAAW0NvbnRlbnRfVHlwZXNdLnhtbFBLAQItABQABgAIAAAAIQBa9CxbvwAAABUBAAALAAAA&#10;AAAAAAAAAAAAAB8BAABfcmVscy8ucmVsc1BLAQItABQABgAIAAAAIQBvAqNIwgAAANs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BD5E06" w:rsidTr="00284DE2">
        <w:trPr>
          <w:trHeight w:val="4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59"/>
              <w:ind w:left="786"/>
              <w:rPr>
                <w:sz w:val="20"/>
              </w:rPr>
            </w:pPr>
            <w:r>
              <w:rPr>
                <w:w w:val="90"/>
                <w:sz w:val="20"/>
              </w:rPr>
              <w:t>почтовый</w:t>
            </w:r>
            <w:r>
              <w:rPr>
                <w:spacing w:val="2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адрес:</w:t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66"/>
              <w:ind w:left="616"/>
              <w:rPr>
                <w:sz w:val="20"/>
              </w:rPr>
            </w:pPr>
            <w:r>
              <w:rPr>
                <w:w w:val="90"/>
                <w:sz w:val="20"/>
              </w:rPr>
              <w:t>телефон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для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связи:</w: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172" w:lineRule="exact"/>
              <w:ind w:left="333" w:right="324"/>
              <w:jc w:val="center"/>
              <w:rPr>
                <w:sz w:val="21"/>
              </w:rPr>
            </w:pPr>
            <w:r w:rsidRPr="003E4724">
              <w:rPr>
                <w:spacing w:val="-1"/>
                <w:w w:val="95"/>
                <w:sz w:val="21"/>
              </w:rPr>
              <w:t>адрес</w:t>
            </w:r>
            <w:r w:rsidRPr="003E4724">
              <w:rPr>
                <w:spacing w:val="-7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электронной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почты</w:t>
            </w:r>
          </w:p>
          <w:p w:rsidR="00BD5E06" w:rsidRPr="003E4724" w:rsidRDefault="00BD5E06" w:rsidP="00284DE2">
            <w:pPr>
              <w:pStyle w:val="TableParagraph"/>
              <w:spacing w:before="16"/>
              <w:ind w:left="325" w:right="324"/>
              <w:jc w:val="center"/>
              <w:rPr>
                <w:sz w:val="20"/>
              </w:rPr>
            </w:pPr>
            <w:r w:rsidRPr="003E4724">
              <w:rPr>
                <w:w w:val="90"/>
                <w:sz w:val="20"/>
              </w:rPr>
              <w:t>(при</w:t>
            </w:r>
            <w:r w:rsidRPr="003E4724">
              <w:rPr>
                <w:spacing w:val="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наличии):</w:t>
            </w:r>
          </w:p>
        </w:tc>
      </w:tr>
      <w:tr w:rsidR="00BD5E06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2785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289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0"/>
              </w:rPr>
            </w:pPr>
          </w:p>
        </w:tc>
      </w:tr>
      <w:tr w:rsidR="00BD5E06" w:rsidTr="00284DE2">
        <w:trPr>
          <w:trHeight w:val="1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19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</w:tr>
      <w:tr w:rsidR="00BD5E06" w:rsidTr="00284DE2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2785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289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:rsidTr="00284DE2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tabs>
                <w:tab w:val="left" w:pos="8417"/>
              </w:tabs>
              <w:spacing w:line="178" w:lineRule="exact"/>
              <w:ind w:left="62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 </w:t>
            </w:r>
            <w:r w:rsidRPr="003E4724">
              <w:rPr>
                <w:spacing w:val="5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наименование</w:t>
            </w:r>
            <w:r w:rsidRPr="003E4724">
              <w:rPr>
                <w:spacing w:val="14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и</w:t>
            </w:r>
            <w:r w:rsidRPr="003E4724">
              <w:rPr>
                <w:spacing w:val="-2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реквизиты</w:t>
            </w:r>
            <w:r w:rsidRPr="003E4724">
              <w:rPr>
                <w:spacing w:val="15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документа,</w:t>
            </w:r>
            <w:r w:rsidRPr="003E4724">
              <w:rPr>
                <w:spacing w:val="11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подтверждающего</w:t>
            </w:r>
            <w:r w:rsidRPr="003E4724">
              <w:rPr>
                <w:spacing w:val="-2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полномочия</w:t>
            </w:r>
            <w:r w:rsidRPr="003E4724">
              <w:rPr>
                <w:spacing w:val="14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представителя:</w:t>
            </w:r>
            <w:r w:rsidRPr="003E4724">
              <w:rPr>
                <w:sz w:val="20"/>
                <w:u w:val="single"/>
              </w:rPr>
              <w:tab/>
            </w:r>
          </w:p>
        </w:tc>
      </w:tr>
      <w:tr w:rsidR="00BD5E06" w:rsidTr="00284DE2">
        <w:trPr>
          <w:trHeight w:val="17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:rsidTr="00284DE2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spacing w:after="1"/>
              <w:rPr>
                <w:sz w:val="16"/>
              </w:rPr>
            </w:pPr>
          </w:p>
          <w:p w:rsidR="00BD5E06" w:rsidRDefault="00BD5E06" w:rsidP="00284DE2">
            <w:pPr>
              <w:pStyle w:val="TableParagraph"/>
              <w:spacing w:line="30" w:lineRule="exact"/>
              <w:ind w:left="37"/>
              <w:rPr>
                <w:sz w:val="3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39F39BE" wp14:editId="4E76F6B4">
                      <wp:extent cx="5358765" cy="18415"/>
                      <wp:effectExtent l="9525" t="9525" r="13335" b="635"/>
                      <wp:docPr id="54" name="Группа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58765" cy="18415"/>
                                <a:chOff x="0" y="0"/>
                                <a:chExt cx="8439" cy="29"/>
                              </a:xfrm>
                            </wpg:grpSpPr>
                            <wps:wsp>
                              <wps:cNvPr id="55" name="Line 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4"/>
                                  <a:ext cx="84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828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312A7F2" id="Группа 54" o:spid="_x0000_s1026" style="width:421.95pt;height:1.45pt;mso-position-horizontal-relative:char;mso-position-vertical-relative:line" coordsize="843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2sDlgIAAIYFAAAOAAAAZHJzL2Uyb0RvYy54bWykVN1u2jAUvp+0d7ByDyEQaIgaqolAb7oN&#10;qd0DGNv50RLbsg0BTZMm7RH2InuDvUL7Rju2A13bm6oDKbF9fvKd7zvHl1eHtkF7pnQteBZEw1GA&#10;GCeC1rzMgi9360ESIG0wp7gRnGXBkengavH+3WUnUzYWlWgoUwiScJ12MgsqY2QahppUrMV6KCTj&#10;YCyEarGBrSpDqnAH2dsmHI9Gs7ATikolCNMaTnNvDBYuf1EwYj4XhWYGNVkA2Ix7Kvfc2me4uMRp&#10;qbCsatLDwG9A0eKaw0fPqXJsMNqp+kWqtiZKaFGYIRFtKIqiJszVANVEo2fVXCuxk66WMu1KeaYJ&#10;qH3G05vTkk/7jUI1zYJpHCCOW9Do/tfDj4ef93/g/xvBMXDUyTIF12slb+VG+UJheSPIVw3m8Lnd&#10;7kvvjLbdR0EhLd4Z4Tg6FKq1KaB6dHBSHM9SsINBBA6nk2lyMZsGiIAtSuJo6qUiFej5IopUqz4u&#10;iSdzHzSe24gQp/5zDmIPydYD7aYfGdX/x+hthSVzQmlL04lRgO8Zvak5Q+P5xFPpfJbc80gOvOcR&#10;cbGsMC+Zy3Z3lMBZ5GqwaCGtD7EbDSK8ktfI6YfTE7FAEIykZdU1/5kfnEqlzTUTLbKLLGgAs5ML&#10;72+08VSeXKx6XKzrpoFznDYcdValcZK4CC2amlqrNWpVbpeNQntsR9D9emGeuEGrc+qyVQzTVb82&#10;uG78GoA23OaDQgBPv/Iz9m0+mq+SVRIP4vFsNYhHeT74sF7Gg9k6upjmk3y5zKPvFloUp1VNKeMW&#10;3Wneo/h16vc3j5/U88SfeQifZne9B2BPbwcautCr51twK+hxoyy3fUO6lRt2F9ZfTPY2+XfvvB6v&#10;z8VfAAAA//8DAFBLAwQUAAYACAAAACEAFw/qA9wAAAADAQAADwAAAGRycy9kb3ducmV2LnhtbEyP&#10;QWvCQBCF74L/YRmhN91E26IxGxGxPUmhWii9jdkxCWZnQ3ZN4r/vtpf2MvB4j/e+STeDqUVHrass&#10;K4hnEQji3OqKCwUfp5fpEoTzyBpry6TgTg422XiUYqJtz+/UHX0hQgm7BBWU3jeJlC4vyaCb2YY4&#10;eBfbGvRBtoXULfah3NRyHkXP0mDFYaHEhnYl5dfjzSh47bHfLuJ9d7hedvev09Pb5yEmpR4mw3YN&#10;wtPg/8Lwgx/QIQtMZ3tj7UStIDzif2/wlo+LFYizgvkKZJbK/+zZNwAAAP//AwBQSwECLQAUAAYA&#10;CAAAACEAtoM4kv4AAADhAQAAEwAAAAAAAAAAAAAAAAAAAAAAW0NvbnRlbnRfVHlwZXNdLnhtbFBL&#10;AQItABQABgAIAAAAIQA4/SH/1gAAAJQBAAALAAAAAAAAAAAAAAAAAC8BAABfcmVscy8ucmVsc1BL&#10;AQItABQABgAIAAAAIQAiH2sDlgIAAIYFAAAOAAAAAAAAAAAAAAAAAC4CAABkcnMvZTJvRG9jLnht&#10;bFBLAQItABQABgAIAAAAIQAXD+oD3AAAAAMBAAAPAAAAAAAAAAAAAAAAAPAEAABkcnMvZG93bnJl&#10;di54bWxQSwUGAAAAAAQABADzAAAA+QUAAAAA&#10;">
                      <v:line id="Line 293" o:spid="_x0000_s1027" style="position:absolute;visibility:visible;mso-wrap-style:square" from="0,14" to="843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b4PxQAAANsAAAAPAAAAZHJzL2Rvd25yZXYueG1sRI9ba8JA&#10;FITfhf6H5RR8MxvrBUldpYQWig9SL/h8mj0m0ezZmF019de7QsHHYWa+Yabz1lTiQo0rLSvoRzEI&#10;4szqknMF281XbwLCeWSNlWVS8EcO5rOXzhQTba+8osva5yJA2CWooPC+TqR0WUEGXWRr4uDtbWPQ&#10;B9nkUjd4DXBTybc4HkuDJYeFAmtKC8qO67NRcPpZDA5yN1zSkm+D2+cpXQx/U6W6r+3HOwhPrX+G&#10;/9vfWsFoBI8v4QfI2R0AAP//AwBQSwECLQAUAAYACAAAACEA2+H2y+4AAACFAQAAEwAAAAAAAAAA&#10;AAAAAAAAAAAAW0NvbnRlbnRfVHlwZXNdLnhtbFBLAQItABQABgAIAAAAIQBa9CxbvwAAABUBAAAL&#10;AAAAAAAAAAAAAAAAAB8BAABfcmVscy8ucmVsc1BLAQItABQABgAIAAAAIQAtVb4PxQAAANsAAAAP&#10;AAAAAAAAAAAAAAAAAAcCAABkcnMvZG93bnJldi54bWxQSwUGAAAAAAMAAwC3AAAA+QIAAAAA&#10;" strokeweight="1.44pt"/>
                      <w10:anchorlock/>
                    </v:group>
                  </w:pict>
                </mc:Fallback>
              </mc:AlternateContent>
            </w:r>
          </w:p>
        </w:tc>
      </w:tr>
      <w:tr w:rsidR="00BD5E06" w:rsidTr="00284DE2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990" w:type="dxa"/>
            <w:gridSpan w:val="7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3"/>
              </w:rPr>
            </w:pPr>
          </w:p>
        </w:tc>
      </w:tr>
      <w:tr w:rsidR="00BD5E06" w:rsidTr="00284DE2">
        <w:trPr>
          <w:trHeight w:val="238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97" w:lineRule="exact"/>
              <w:ind w:left="63"/>
              <w:jc w:val="center"/>
              <w:rPr>
                <w:sz w:val="21"/>
              </w:rPr>
            </w:pPr>
            <w:r>
              <w:rPr>
                <w:w w:val="83"/>
                <w:sz w:val="21"/>
              </w:rPr>
              <w:t>8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97" w:lineRule="exact"/>
              <w:ind w:left="101"/>
              <w:rPr>
                <w:sz w:val="21"/>
              </w:rPr>
            </w:pPr>
            <w:r>
              <w:rPr>
                <w:w w:val="95"/>
                <w:sz w:val="21"/>
              </w:rPr>
              <w:t>Документы,</w:t>
            </w:r>
            <w:r>
              <w:rPr>
                <w:spacing w:val="1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прилагаемые</w:t>
            </w:r>
            <w:r>
              <w:rPr>
                <w:spacing w:val="1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к</w:t>
            </w:r>
            <w:r>
              <w:rPr>
                <w:spacing w:val="-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заявлению:</w:t>
            </w:r>
          </w:p>
        </w:tc>
      </w:tr>
      <w:tr w:rsidR="00BD5E06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19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364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nil"/>
            </w:tcBorders>
            <w:hideMark/>
          </w:tcPr>
          <w:p w:rsidR="00BD5E06" w:rsidRPr="003E4724" w:rsidRDefault="00BD5E06" w:rsidP="00284DE2">
            <w:pPr>
              <w:pStyle w:val="TableParagraph"/>
              <w:tabs>
                <w:tab w:val="left" w:pos="2755"/>
                <w:tab w:val="left" w:pos="3993"/>
              </w:tabs>
              <w:spacing w:line="177" w:lineRule="exact"/>
              <w:ind w:left="107" w:right="-375"/>
              <w:rPr>
                <w:sz w:val="21"/>
              </w:rPr>
            </w:pPr>
            <w:r w:rsidRPr="003E4724">
              <w:rPr>
                <w:w w:val="90"/>
                <w:sz w:val="20"/>
              </w:rPr>
              <w:t>Оригинал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w w:val="95"/>
                <w:sz w:val="21"/>
              </w:rPr>
              <w:t>экз.,</w:t>
            </w:r>
            <w:r w:rsidRPr="003E4724">
              <w:rPr>
                <w:spacing w:val="-4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на</w:t>
            </w:r>
            <w:r w:rsidRPr="003E4724">
              <w:rPr>
                <w:spacing w:val="14"/>
                <w:w w:val="95"/>
                <w:sz w:val="21"/>
                <w:u w:val="single"/>
              </w:rPr>
              <w:t xml:space="preserve"> </w:t>
            </w:r>
            <w:r w:rsidRPr="003E4724">
              <w:rPr>
                <w:w w:val="95"/>
                <w:sz w:val="21"/>
                <w:u w:val="single"/>
              </w:rPr>
              <w:t>_</w:t>
            </w:r>
            <w:r w:rsidRPr="003E4724">
              <w:rPr>
                <w:sz w:val="21"/>
                <w:u w:val="single"/>
              </w:rPr>
              <w:tab/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177" w:lineRule="exact"/>
              <w:ind w:left="297"/>
              <w:rPr>
                <w:sz w:val="21"/>
              </w:rPr>
            </w:pPr>
            <w:r>
              <w:rPr>
                <w:sz w:val="21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tabs>
                <w:tab w:val="left" w:pos="2011"/>
                <w:tab w:val="left" w:pos="2438"/>
                <w:tab w:val="left" w:pos="3647"/>
              </w:tabs>
              <w:spacing w:line="177" w:lineRule="exact"/>
              <w:ind w:left="154"/>
              <w:rPr>
                <w:sz w:val="21"/>
              </w:rPr>
            </w:pPr>
            <w:r w:rsidRPr="003E4724">
              <w:rPr>
                <w:w w:val="95"/>
                <w:sz w:val="21"/>
              </w:rPr>
              <w:t>Копия</w:t>
            </w:r>
            <w:r w:rsidRPr="003E4724">
              <w:rPr>
                <w:spacing w:val="-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</w:t>
            </w:r>
            <w:r w:rsidRPr="003E4724">
              <w:rPr>
                <w:spacing w:val="-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количестве</w:t>
            </w:r>
            <w:r w:rsidRPr="003E4724">
              <w:rPr>
                <w:sz w:val="21"/>
              </w:rPr>
              <w:tab/>
            </w:r>
            <w:r w:rsidRPr="003E4724">
              <w:rPr>
                <w:sz w:val="21"/>
                <w:u w:val="single"/>
              </w:rPr>
              <w:t xml:space="preserve"> </w:t>
            </w:r>
            <w:r w:rsidRPr="003E4724">
              <w:rPr>
                <w:sz w:val="21"/>
                <w:u w:val="single"/>
              </w:rPr>
              <w:tab/>
            </w:r>
            <w:r w:rsidRPr="003E4724">
              <w:rPr>
                <w:spacing w:val="5"/>
                <w:sz w:val="21"/>
              </w:rPr>
              <w:t xml:space="preserve"> </w:t>
            </w:r>
            <w:r w:rsidRPr="003E4724">
              <w:rPr>
                <w:sz w:val="21"/>
              </w:rPr>
              <w:t>экз.,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на</w:t>
            </w:r>
            <w:r w:rsidRPr="003E4724">
              <w:rPr>
                <w:sz w:val="21"/>
                <w:u w:val="single"/>
              </w:rPr>
              <w:tab/>
            </w:r>
            <w:r w:rsidRPr="003E4724">
              <w:rPr>
                <w:sz w:val="21"/>
              </w:rPr>
              <w:t>л.</w:t>
            </w:r>
          </w:p>
        </w:tc>
      </w:tr>
      <w:tr w:rsidR="00BD5E06" w:rsidTr="00284DE2">
        <w:trPr>
          <w:trHeight w:val="5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428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:rsidTr="00284DE2">
        <w:trPr>
          <w:trHeight w:val="17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20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tabs>
                <w:tab w:val="left" w:pos="2755"/>
                <w:tab w:val="left" w:pos="4063"/>
              </w:tabs>
              <w:spacing w:line="181" w:lineRule="exact"/>
              <w:ind w:left="100"/>
              <w:rPr>
                <w:sz w:val="19"/>
              </w:rPr>
            </w:pPr>
            <w:r w:rsidRPr="003E4724">
              <w:rPr>
                <w:w w:val="90"/>
                <w:sz w:val="20"/>
              </w:rPr>
              <w:t>Оригинал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sz w:val="19"/>
              </w:rPr>
              <w:t>экз.,</w:t>
            </w:r>
            <w:r w:rsidRPr="003E4724">
              <w:rPr>
                <w:spacing w:val="16"/>
                <w:sz w:val="19"/>
              </w:rPr>
              <w:t xml:space="preserve"> </w:t>
            </w:r>
            <w:r w:rsidRPr="003E4724">
              <w:rPr>
                <w:sz w:val="19"/>
              </w:rPr>
              <w:t>на</w:t>
            </w:r>
            <w:r w:rsidRPr="003E4724">
              <w:rPr>
                <w:sz w:val="19"/>
                <w:u w:val="single"/>
              </w:rPr>
              <w:tab/>
            </w:r>
            <w:r w:rsidRPr="003E4724">
              <w:rPr>
                <w:sz w:val="19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tabs>
                <w:tab w:val="left" w:pos="2420"/>
                <w:tab w:val="left" w:pos="3221"/>
                <w:tab w:val="left" w:pos="3630"/>
              </w:tabs>
              <w:spacing w:line="181" w:lineRule="exact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Копия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количестве</w:t>
            </w:r>
            <w:r>
              <w:rPr>
                <w:sz w:val="20"/>
              </w:rPr>
              <w:t xml:space="preserve">   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BD5E06" w:rsidTr="00284DE2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428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:rsidTr="00284DE2">
        <w:trPr>
          <w:trHeight w:val="17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2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364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BD5E06" w:rsidRPr="003E4724" w:rsidRDefault="00BD5E06" w:rsidP="00284DE2">
            <w:pPr>
              <w:pStyle w:val="TableParagraph"/>
              <w:tabs>
                <w:tab w:val="left" w:pos="2755"/>
              </w:tabs>
              <w:spacing w:line="181" w:lineRule="exact"/>
              <w:ind w:left="100"/>
              <w:rPr>
                <w:sz w:val="20"/>
              </w:rPr>
            </w:pPr>
            <w:r w:rsidRPr="003E4724">
              <w:rPr>
                <w:w w:val="90"/>
                <w:sz w:val="20"/>
              </w:rPr>
              <w:t>Оригинал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w w:val="95"/>
                <w:sz w:val="20"/>
              </w:rPr>
              <w:t>экз.,</w:t>
            </w:r>
            <w:r w:rsidRPr="003E4724">
              <w:rPr>
                <w:spacing w:val="8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на</w:t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BD5E06" w:rsidRPr="003E4724" w:rsidRDefault="00BD5E06" w:rsidP="00284DE2">
            <w:pPr>
              <w:pStyle w:val="TableParagraph"/>
              <w:rPr>
                <w:sz w:val="18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5"/>
              <w:ind w:left="296"/>
              <w:rPr>
                <w:sz w:val="13"/>
              </w:rPr>
            </w:pPr>
            <w:r>
              <w:rPr>
                <w:sz w:val="13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tabs>
                <w:tab w:val="left" w:pos="2420"/>
                <w:tab w:val="left" w:pos="3654"/>
              </w:tabs>
              <w:spacing w:line="181" w:lineRule="exact"/>
              <w:ind w:left="14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Копия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sz w:val="20"/>
              </w:rPr>
              <w:t>экз., на</w:t>
            </w:r>
            <w:r w:rsidRPr="003E4724">
              <w:rPr>
                <w:sz w:val="20"/>
              </w:rPr>
              <w:tab/>
              <w:t>л.</w:t>
            </w:r>
          </w:p>
        </w:tc>
      </w:tr>
      <w:tr w:rsidR="00BD5E06" w:rsidTr="00284DE2">
        <w:trPr>
          <w:trHeight w:val="257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221" w:lineRule="exact"/>
              <w:ind w:left="62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9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line="221" w:lineRule="exact"/>
              <w:ind w:left="100"/>
              <w:rPr>
                <w:sz w:val="20"/>
              </w:rPr>
            </w:pPr>
            <w:r>
              <w:rPr>
                <w:sz w:val="20"/>
              </w:rPr>
              <w:t>Примечание:</w:t>
            </w:r>
          </w:p>
        </w:tc>
      </w:tr>
      <w:tr w:rsidR="00BD5E06" w:rsidTr="00284DE2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19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:rsidTr="00284DE2">
        <w:trPr>
          <w:trHeight w:val="18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:rsidTr="00284DE2">
        <w:trPr>
          <w:trHeight w:val="27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20"/>
              </w:rPr>
            </w:pPr>
          </w:p>
        </w:tc>
      </w:tr>
    </w:tbl>
    <w:p w:rsidR="00BD5E06" w:rsidRDefault="00BD5E06" w:rsidP="00BD5E06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708416" behindDoc="1" locked="0" layoutInCell="1" allowOverlap="1" wp14:anchorId="44E33893" wp14:editId="5BFE296E">
            <wp:simplePos x="0" y="0"/>
            <wp:positionH relativeFrom="page">
              <wp:posOffset>1654810</wp:posOffset>
            </wp:positionH>
            <wp:positionV relativeFrom="page">
              <wp:posOffset>1563370</wp:posOffset>
            </wp:positionV>
            <wp:extent cx="5367655" cy="191770"/>
            <wp:effectExtent l="0" t="0" r="4445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40884C7C" wp14:editId="47EAFDA0">
                <wp:simplePos x="0" y="0"/>
                <wp:positionH relativeFrom="page">
                  <wp:posOffset>709930</wp:posOffset>
                </wp:positionH>
                <wp:positionV relativeFrom="page">
                  <wp:posOffset>7162800</wp:posOffset>
                </wp:positionV>
                <wp:extent cx="304800" cy="0"/>
                <wp:effectExtent l="0" t="0" r="19050" b="19050"/>
                <wp:wrapNone/>
                <wp:docPr id="196" name="Прямая соединительная линия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8BF7B61" id="Прямая соединительная линия 196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9pt,564pt" to="79.9pt,5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fHITgIAAFwEAAAOAAAAZHJzL2Uyb0RvYy54bWysVM2O0zAQviPxDlbu3STdUNpo2xVqWi4L&#10;rLTLA7i201g4tmW7TSuEBJyR+gi8AgeQVlrgGdI3Yuz+qAsXhOjBHXtmPn8z8zkXl6taoCUzlis5&#10;jNKzJEJMEkW5nA+j17fTTj9C1mFJsVCSDaM1s9Hl6PGji0bnrKsqJSgzCECkzRs9jCrndB7HllSs&#10;xvZMaSbBWSpTYwdbM4+pwQ2g1yLuJkkvbpSh2ijCrIXTYueMRgG/LBlxr8rSMofEMAJuLqwmrDO/&#10;xqMLnM8N1hUnexr4H1jUmEu49AhVYIfRwvA/oGpOjLKqdGdE1bEqS05YqAGqSZPfqrmpsGahFmiO&#10;1cc22f8HS14urw3iFGY36EVI4hqG1H7evt9u2u/tl+0GbT+0P9tv7df2rv3R3m0/gn2//QS2d7b3&#10;++MN8vnQzUbbHEDH8tr4fpCVvNFXiryxSKpxheWchapu1xouSn1G/CDFb6wGTrPmhaIQgxdOhdau&#10;SlN7SGgaWoUJro8TZCuHCByeJ1k/gTmTgyvG+SFPG+ueM1UjbwwjwaXvLc7x8so6zwPnhxB/LNWU&#10;CxH0ISRqgGw3HXRDhlWCU+/1cdbMZ2Nh0BJ7iYVfqAo8p2FGLSQNaBXDdLK3HeZiZ8PtQno8KAX4&#10;7K2dht4OksGkP+lnnazbm3SypCg6z6bjrNObpk+fFOfFeFyk7zy1NMsrTimTnt1Bz2n2d3rZv6yd&#10;Eo+KPvYhfogeGgZkD/+BdJilH99OCDNF19fmMGOQcAjePzf/Rk73YJ9+FEa/AAAA//8DAFBLAwQU&#10;AAYACAAAACEAU5ss99wAAAANAQAADwAAAGRycy9kb3ducmV2LnhtbEyPQU+DQBCF7yb+h82YeLML&#10;jUpFlsY0Id6MVON5y46AZWeR3QL99w4Ho7d5b17efJNtZ9uJEQffOlIQryIQSJUzLdUK3t+Kmw0I&#10;HzQZ3TlCBWf0sM0vLzKdGjdRieM+1IJLyKdaQRNCn0rpqwat9ivXI/Hu0w1WB5ZDLc2gJy63nVxH&#10;0b20uiW+0Ogedw1Wx/3JKtgdi+9z4sbX5LmsytvpK/l4KRKlrq/mp0cQAefwF4YFn9EhZ6aDO5Hx&#10;omMdx4welmG94a+WyN0DW4dfS+aZ/P9F/gMAAP//AwBQSwECLQAUAAYACAAAACEAtoM4kv4AAADh&#10;AQAAEwAAAAAAAAAAAAAAAAAAAAAAW0NvbnRlbnRfVHlwZXNdLnhtbFBLAQItABQABgAIAAAAIQA4&#10;/SH/1gAAAJQBAAALAAAAAAAAAAAAAAAAAC8BAABfcmVscy8ucmVsc1BLAQItABQABgAIAAAAIQCq&#10;KfHITgIAAFwEAAAOAAAAAAAAAAAAAAAAAC4CAABkcnMvZTJvRG9jLnhtbFBLAQItABQABgAIAAAA&#10;IQBTmyz33AAAAA0BAAAPAAAAAAAAAAAAAAAAAKgEAABkcnMvZG93bnJldi54bWxQSwUGAAAAAAQA&#10;BADzAAAAsQUAAAAA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710464" behindDoc="1" locked="0" layoutInCell="1" allowOverlap="1" wp14:anchorId="1D10AF08" wp14:editId="24177975">
            <wp:simplePos x="0" y="0"/>
            <wp:positionH relativeFrom="page">
              <wp:posOffset>5266690</wp:posOffset>
            </wp:positionH>
            <wp:positionV relativeFrom="page">
              <wp:posOffset>6085205</wp:posOffset>
            </wp:positionV>
            <wp:extent cx="68580" cy="288290"/>
            <wp:effectExtent l="0" t="0" r="762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1488" behindDoc="1" locked="0" layoutInCell="1" allowOverlap="1" wp14:anchorId="339B5625" wp14:editId="69449EB5">
            <wp:simplePos x="0" y="0"/>
            <wp:positionH relativeFrom="page">
              <wp:posOffset>5266690</wp:posOffset>
            </wp:positionH>
            <wp:positionV relativeFrom="page">
              <wp:posOffset>5143500</wp:posOffset>
            </wp:positionV>
            <wp:extent cx="68580" cy="603250"/>
            <wp:effectExtent l="0" t="0" r="7620" b="635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2512" behindDoc="1" locked="0" layoutInCell="1" allowOverlap="1" wp14:anchorId="08897AB8" wp14:editId="1D35AD14">
            <wp:simplePos x="0" y="0"/>
            <wp:positionH relativeFrom="page">
              <wp:posOffset>4796155</wp:posOffset>
            </wp:positionH>
            <wp:positionV relativeFrom="page">
              <wp:posOffset>2235835</wp:posOffset>
            </wp:positionV>
            <wp:extent cx="18415" cy="265430"/>
            <wp:effectExtent l="0" t="0" r="635" b="127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3536" behindDoc="1" locked="0" layoutInCell="1" allowOverlap="1" wp14:anchorId="2F3D8FA4" wp14:editId="67BC42F8">
            <wp:simplePos x="0" y="0"/>
            <wp:positionH relativeFrom="page">
              <wp:posOffset>5934710</wp:posOffset>
            </wp:positionH>
            <wp:positionV relativeFrom="page">
              <wp:posOffset>8489950</wp:posOffset>
            </wp:positionV>
            <wp:extent cx="827405" cy="105410"/>
            <wp:effectExtent l="0" t="0" r="0" b="889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E06" w:rsidRDefault="00BD5E06" w:rsidP="00BD5E06">
      <w:pPr>
        <w:widowControl/>
        <w:autoSpaceDE/>
        <w:autoSpaceDN/>
        <w:rPr>
          <w:sz w:val="2"/>
          <w:szCs w:val="2"/>
        </w:rPr>
        <w:sectPr w:rsidR="00BD5E06">
          <w:pgSz w:w="11910" w:h="16850"/>
          <w:pgMar w:top="58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223"/>
        <w:gridCol w:w="2868"/>
        <w:gridCol w:w="3403"/>
      </w:tblGrid>
      <w:tr w:rsidR="00BD5E06" w:rsidTr="00284DE2">
        <w:trPr>
          <w:trHeight w:val="311"/>
        </w:trPr>
        <w:tc>
          <w:tcPr>
            <w:tcW w:w="10094" w:type="dxa"/>
            <w:gridSpan w:val="4"/>
            <w:tcBorders>
              <w:top w:val="single" w:sz="12" w:space="0" w:color="000000"/>
              <w:left w:val="single" w:sz="12" w:space="0" w:color="000000"/>
              <w:bottom w:val="triple" w:sz="6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tabs>
                <w:tab w:val="left" w:pos="1412"/>
              </w:tabs>
              <w:spacing w:before="2" w:line="289" w:lineRule="exact"/>
              <w:ind w:right="642"/>
              <w:jc w:val="right"/>
              <w:rPr>
                <w:sz w:val="21"/>
              </w:rPr>
            </w:pPr>
            <w:r>
              <w:rPr>
                <w:w w:val="85"/>
                <w:sz w:val="21"/>
              </w:rPr>
              <w:lastRenderedPageBreak/>
              <w:t>Лист</w:t>
            </w:r>
            <w:r>
              <w:rPr>
                <w:spacing w:val="14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№</w:t>
            </w:r>
            <w:r>
              <w:rPr>
                <w:w w:val="85"/>
                <w:sz w:val="21"/>
              </w:rPr>
              <w:tab/>
            </w:r>
            <w:r>
              <w:rPr>
                <w:noProof/>
                <w:position w:val="-10"/>
                <w:sz w:val="21"/>
                <w:lang w:eastAsia="ru-RU"/>
              </w:rPr>
              <w:drawing>
                <wp:inline distT="0" distB="0" distL="0" distR="0" wp14:anchorId="3C620D5E" wp14:editId="18A7B0DC">
                  <wp:extent cx="704850" cy="1714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:rsidTr="00284DE2">
        <w:trPr>
          <w:trHeight w:val="2894"/>
        </w:trPr>
        <w:tc>
          <w:tcPr>
            <w:tcW w:w="600" w:type="dxa"/>
            <w:tcBorders>
              <w:top w:val="trip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12"/>
              <w:ind w:right="120"/>
              <w:jc w:val="right"/>
              <w:rPr>
                <w:sz w:val="21"/>
              </w:rPr>
            </w:pPr>
            <w:r>
              <w:rPr>
                <w:sz w:val="21"/>
              </w:rPr>
              <w:t>10</w:t>
            </w:r>
          </w:p>
        </w:tc>
        <w:tc>
          <w:tcPr>
            <w:tcW w:w="9494" w:type="dxa"/>
            <w:gridSpan w:val="3"/>
            <w:tcBorders>
              <w:top w:val="trip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before="19" w:line="247" w:lineRule="auto"/>
              <w:ind w:left="139" w:right="111" w:firstLine="5"/>
              <w:jc w:val="both"/>
              <w:rPr>
                <w:sz w:val="21"/>
              </w:rPr>
            </w:pPr>
            <w:r w:rsidRPr="003E4724">
              <w:rPr>
                <w:w w:val="90"/>
                <w:sz w:val="21"/>
              </w:rPr>
              <w:t>Подтверждаю свое согласие, а также согласие представляемого мною лица на обработку персональных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данных (сбор, систематизацию, накопление,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хранение, уточнение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(обновление,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изменение),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использование,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распространение (в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том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числе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передачу),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обезличивание,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блокирование,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уничтожение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персональных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данных,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также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иные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действия,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необходимые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для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обработки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персональных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данных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рамках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предоставления органами,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 также организацией,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признаваемой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управляющей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компанией в соответствии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Федеральным</w:t>
            </w:r>
            <w:r w:rsidRPr="003E4724">
              <w:rPr>
                <w:spacing w:val="34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законом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"Об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инновационном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центре</w:t>
            </w:r>
            <w:r w:rsidRPr="003E4724">
              <w:rPr>
                <w:spacing w:val="7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"</w:t>
            </w:r>
            <w:proofErr w:type="spellStart"/>
            <w:r w:rsidRPr="003E4724">
              <w:rPr>
                <w:w w:val="85"/>
                <w:sz w:val="21"/>
              </w:rPr>
              <w:t>Сколково</w:t>
            </w:r>
            <w:proofErr w:type="spellEnd"/>
            <w:r w:rsidRPr="003E4724">
              <w:rPr>
                <w:w w:val="85"/>
                <w:sz w:val="21"/>
              </w:rPr>
              <w:t>",</w:t>
            </w:r>
            <w:r w:rsidRPr="003E4724">
              <w:rPr>
                <w:spacing w:val="7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осуществляющими присвоение,</w:t>
            </w:r>
            <w:r w:rsidRPr="003E4724">
              <w:rPr>
                <w:spacing w:val="71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изменение</w:t>
            </w:r>
            <w:r w:rsidRPr="003E4724">
              <w:rPr>
                <w:spacing w:val="-37"/>
                <w:w w:val="8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 аннулирование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адресов,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 соответствии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с законодательством Российской Федерации),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 том числе 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автоматизированном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режиме,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включая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принятие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решений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их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основе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органом,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также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организацией,</w:t>
            </w:r>
            <w:r w:rsidRPr="003E4724">
              <w:rPr>
                <w:spacing w:val="1"/>
                <w:w w:val="85"/>
                <w:sz w:val="21"/>
              </w:rPr>
              <w:t xml:space="preserve"> п</w:t>
            </w:r>
            <w:r w:rsidRPr="003E4724">
              <w:rPr>
                <w:w w:val="85"/>
                <w:sz w:val="21"/>
              </w:rPr>
              <w:t>ризнаваемой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управляющей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Компанией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соответствии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Федеральным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законом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"Об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инновационном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центре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"</w:t>
            </w:r>
            <w:proofErr w:type="spellStart"/>
            <w:r w:rsidRPr="003E4724">
              <w:rPr>
                <w:w w:val="90"/>
                <w:sz w:val="21"/>
              </w:rPr>
              <w:t>Сколково</w:t>
            </w:r>
            <w:proofErr w:type="spellEnd"/>
            <w:r w:rsidRPr="003E4724">
              <w:rPr>
                <w:w w:val="90"/>
                <w:sz w:val="21"/>
              </w:rPr>
              <w:t>",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осуществляющими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присвоение,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изменение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аннулирование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адресов,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целях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предоставления</w:t>
            </w:r>
            <w:r w:rsidRPr="003E4724">
              <w:rPr>
                <w:spacing w:val="-4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государственной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услуги.</w:t>
            </w:r>
          </w:p>
        </w:tc>
      </w:tr>
      <w:tr w:rsidR="00BD5E06" w:rsidTr="00284DE2">
        <w:trPr>
          <w:trHeight w:val="1160"/>
        </w:trPr>
        <w:tc>
          <w:tcPr>
            <w:tcW w:w="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25"/>
              <w:ind w:right="130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line="243" w:lineRule="exact"/>
              <w:ind w:left="130"/>
              <w:rPr>
                <w:sz w:val="21"/>
              </w:rPr>
            </w:pPr>
            <w:r w:rsidRPr="003E4724">
              <w:rPr>
                <w:w w:val="85"/>
                <w:sz w:val="21"/>
              </w:rPr>
              <w:t>Настоящим</w:t>
            </w:r>
            <w:r w:rsidRPr="003E4724">
              <w:rPr>
                <w:spacing w:val="3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также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подтверждаю,</w:t>
            </w:r>
            <w:r w:rsidRPr="003E4724">
              <w:rPr>
                <w:spacing w:val="47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что:</w:t>
            </w:r>
          </w:p>
          <w:p w:rsidR="00BD5E06" w:rsidRPr="003E4724" w:rsidRDefault="00BD5E06" w:rsidP="00284DE2">
            <w:pPr>
              <w:pStyle w:val="TableParagraph"/>
              <w:spacing w:before="6"/>
              <w:ind w:left="139"/>
              <w:rPr>
                <w:sz w:val="21"/>
              </w:rPr>
            </w:pPr>
            <w:r w:rsidRPr="003E4724">
              <w:rPr>
                <w:w w:val="85"/>
                <w:sz w:val="21"/>
              </w:rPr>
              <w:t>сведения,</w:t>
            </w:r>
            <w:r w:rsidRPr="003E4724">
              <w:rPr>
                <w:spacing w:val="2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указанные</w:t>
            </w:r>
            <w:r w:rsidRPr="003E4724">
              <w:rPr>
                <w:spacing w:val="1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настоящем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заявлении,</w:t>
            </w:r>
            <w:r w:rsidRPr="003E4724">
              <w:rPr>
                <w:spacing w:val="2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</w:t>
            </w:r>
            <w:r w:rsidRPr="003E4724">
              <w:rPr>
                <w:spacing w:val="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дату</w:t>
            </w:r>
            <w:r w:rsidRPr="003E4724">
              <w:rPr>
                <w:spacing w:val="1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представления</w:t>
            </w:r>
            <w:r w:rsidRPr="003E4724">
              <w:rPr>
                <w:spacing w:val="34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заявления</w:t>
            </w:r>
            <w:r w:rsidRPr="003E4724">
              <w:rPr>
                <w:spacing w:val="1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достоверны;</w:t>
            </w:r>
          </w:p>
          <w:p w:rsidR="00BD5E06" w:rsidRPr="003E4724" w:rsidRDefault="00BD5E06" w:rsidP="00284DE2">
            <w:pPr>
              <w:pStyle w:val="TableParagraph"/>
              <w:spacing w:before="5" w:line="252" w:lineRule="auto"/>
              <w:ind w:left="132" w:firstLine="6"/>
              <w:rPr>
                <w:sz w:val="21"/>
              </w:rPr>
            </w:pPr>
            <w:r w:rsidRPr="003E4724">
              <w:rPr>
                <w:w w:val="90"/>
                <w:sz w:val="21"/>
              </w:rPr>
              <w:t>представленные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правоустанавливающий(</w:t>
            </w:r>
            <w:proofErr w:type="spellStart"/>
            <w:r w:rsidRPr="003E4724">
              <w:rPr>
                <w:w w:val="90"/>
                <w:sz w:val="21"/>
              </w:rPr>
              <w:t>ие</w:t>
            </w:r>
            <w:proofErr w:type="spellEnd"/>
            <w:r w:rsidRPr="003E4724">
              <w:rPr>
                <w:w w:val="90"/>
                <w:sz w:val="21"/>
              </w:rPr>
              <w:t>)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документ(ы)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иные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документы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содержащиеся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них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сведения</w:t>
            </w:r>
            <w:r w:rsidRPr="003E4724">
              <w:rPr>
                <w:spacing w:val="2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соответствуют</w:t>
            </w:r>
            <w:r w:rsidRPr="003E4724">
              <w:rPr>
                <w:spacing w:val="-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установленным</w:t>
            </w:r>
            <w:r w:rsidRPr="003E4724">
              <w:rPr>
                <w:spacing w:val="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законодательством</w:t>
            </w:r>
            <w:r w:rsidRPr="003E4724">
              <w:rPr>
                <w:spacing w:val="3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Российской</w:t>
            </w:r>
            <w:r w:rsidRPr="003E4724">
              <w:rPr>
                <w:spacing w:val="2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Федерации</w:t>
            </w:r>
            <w:r w:rsidRPr="003E4724">
              <w:rPr>
                <w:spacing w:val="34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требованиям.</w:t>
            </w:r>
          </w:p>
        </w:tc>
      </w:tr>
      <w:tr w:rsidR="00BD5E06" w:rsidTr="00284DE2">
        <w:trPr>
          <w:trHeight w:val="325"/>
        </w:trPr>
        <w:tc>
          <w:tcPr>
            <w:tcW w:w="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21"/>
              <w:ind w:left="223"/>
              <w:rPr>
                <w:sz w:val="20"/>
              </w:rPr>
            </w:pPr>
            <w:r>
              <w:rPr>
                <w:w w:val="105"/>
                <w:sz w:val="20"/>
              </w:rPr>
              <w:t>12</w:t>
            </w:r>
          </w:p>
        </w:tc>
        <w:tc>
          <w:tcPr>
            <w:tcW w:w="60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spacing w:before="1"/>
              <w:rPr>
                <w:sz w:val="6"/>
              </w:rPr>
            </w:pPr>
          </w:p>
          <w:p w:rsidR="00BD5E06" w:rsidRDefault="00BD5E06" w:rsidP="00284DE2">
            <w:pPr>
              <w:pStyle w:val="TableParagraph"/>
              <w:spacing w:line="158" w:lineRule="exact"/>
              <w:ind w:left="143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 wp14:anchorId="74389600" wp14:editId="39DF730A">
                  <wp:extent cx="485775" cy="1047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37"/>
              <w:ind w:left="118"/>
              <w:rPr>
                <w:sz w:val="18"/>
              </w:rPr>
            </w:pPr>
            <w:r>
              <w:rPr>
                <w:w w:val="115"/>
                <w:sz w:val="18"/>
              </w:rPr>
              <w:t>Дата</w:t>
            </w:r>
          </w:p>
        </w:tc>
      </w:tr>
      <w:tr w:rsidR="00BD5E06" w:rsidTr="00284DE2">
        <w:trPr>
          <w:trHeight w:val="236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BD5E06" w:rsidRDefault="00BD5E06" w:rsidP="00284DE2">
            <w:pPr>
              <w:pStyle w:val="TableParagraph"/>
              <w:spacing w:before="6" w:after="1"/>
              <w:rPr>
                <w:sz w:val="20"/>
              </w:rPr>
            </w:pPr>
          </w:p>
          <w:p w:rsidR="00BD5E06" w:rsidRDefault="00BD5E06" w:rsidP="00284DE2">
            <w:pPr>
              <w:pStyle w:val="TableParagraph"/>
              <w:spacing w:line="20" w:lineRule="exact"/>
              <w:ind w:left="47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C4D15FB" wp14:editId="445125BC">
                      <wp:extent cx="1767840" cy="12700"/>
                      <wp:effectExtent l="9525" t="0" r="13335" b="6350"/>
                      <wp:docPr id="47" name="Группа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7840" cy="12700"/>
                                <a:chOff x="0" y="0"/>
                                <a:chExt cx="2784" cy="20"/>
                              </a:xfrm>
                            </wpg:grpSpPr>
                            <wps:wsp>
                              <wps:cNvPr id="48" name="Line 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78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6B8711AE" id="Группа 47" o:spid="_x0000_s1026" style="width:139.2pt;height:1pt;mso-position-horizontal-relative:char;mso-position-vertical-relative:line" coordsize="27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d9QigIAAIYFAAAOAAAAZHJzL2Uyb0RvYy54bWykVEtu2zAQ3RfoHQjtHX2q+iNEDgrLziZt&#10;DSQ9AE1RElGKJEjGslEUKNAj5CK9Qa+Q3KhDSrbz2QSpDVBDzczTzHscnl/sWo62VBsmRR7EZ1GA&#10;qCCyZKLOg283q9E0QMZiUWIuBc2DPTXBxfz9u/NOZTSRjeQl1QhAhMk6lQeNtSoLQ0Ma2mJzJhUV&#10;4KykbrGFra7DUuMO0FseJlE0DjupS6UlocbA26J3BnOPX1WU2K9VZahFPA+gNutX7deNW8P5Oc5q&#10;jVXDyFAGfkMVLWYCPnqEKrDF6FazF1AtI1oaWdkzIttQVhUj1PcA3cTRs24utbxVvpc662p1pAmo&#10;fcbTm2HJl+1aI1bmQToJkMAtaHR/9/Dr4ff9X/j/QfAaOOpUnUHopVbXaq37RsG8kuS7AXf43O/2&#10;dR+MNt1nWQIsvrXSc7SrdOsgoHu081Lsj1LQnUUEXsaT8WSagmIEfHEyiQapSAN6vsgizXLISyCr&#10;T0p8Roiz/nO+xKEk1w8cN3Ni1Pwfo9cNVtQLZRxNB0bh7PeMXjFBUTKLeyp9zEL0PJKdGHhEQi4a&#10;LGrq0W72CjjzGVD6oxS3MSDCK3mNB+IOxJ4IesoPzpQ29pLKFjkjDzjU7OXC2ytjncinEKeekCvG&#10;uZ8fLlDnVIpnic8wkrPSeV2c0fVmwTXaYjeC/udoALQnYXDURenRGorL5WBbzHhvQzwXDg8agXoG&#10;q5+xH7Notpwup+koTcbLURoVxejTapGOxqt48rH4UCwWRfzTlRanWcPKkgpX3WHe4/R16g83Tz+p&#10;x4k/8hA+RfctQrGHpy/aS+nU64/gRpb7tXZsDAfSW37YfdpwMbnb5PHeR52uz/k/AAAA//8DAFBL&#10;AwQUAAYACAAAACEAuwQSXtsAAAADAQAADwAAAGRycy9kb3ducmV2LnhtbEyPT0vDQBDF74LfYRnB&#10;m92k/isxm1KKeiqCrSDeptlpEpqdDdltkn57Ry96Gd7whvd+ky8n16qB+tB4NpDOElDEpbcNVwY+&#10;di83C1AhIltsPZOBMwVYFpcXOWbWj/xOwzZWSkI4ZGigjrHLtA5lTQ7DzHfE4h187zDK2lfa9jhK&#10;uGv1PEketMOGpaHGjtY1lcftyRl4HXFc3abPw+Z4WJ+/dvdvn5uUjLm+mlZPoCJN8e8YfvAFHQph&#10;2vsT26BaA/JI/J3izR8Xd6D2IhLQRa7/sxffAAAA//8DAFBLAQItABQABgAIAAAAIQC2gziS/gAA&#10;AOEBAAATAAAAAAAAAAAAAAAAAAAAAABbQ29udGVudF9UeXBlc10ueG1sUEsBAi0AFAAGAAgAAAAh&#10;ADj9If/WAAAAlAEAAAsAAAAAAAAAAAAAAAAALwEAAF9yZWxzLy5yZWxzUEsBAi0AFAAGAAgAAAAh&#10;AC2Z31CKAgAAhgUAAA4AAAAAAAAAAAAAAAAALgIAAGRycy9lMm9Eb2MueG1sUEsBAi0AFAAGAAgA&#10;AAAhALsEEl7bAAAAAwEAAA8AAAAAAAAAAAAAAAAA5AQAAGRycy9kb3ducmV2LnhtbFBLBQYAAAAA&#10;BAAEAPMAAADsBQAAAAA=&#10;">
                      <v:line id="Line 291" o:spid="_x0000_s1027" style="position:absolute;visibility:visible;mso-wrap-style:square" from="0,10" to="278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KHnvwAAANsAAAAPAAAAZHJzL2Rvd25yZXYueG1sRE9da4Mw&#10;FH0f7D+EO+hbjRtldNYocyCsUAazo88Xc6tScyNJVu2/bx4Gezyc77xczCiu5PxgWcFzkoIgbq0e&#10;uFPwc6zXWxA+IGscLZOCG3koi8eHHDNtZ/6maxM6EUPYZ6igD2HKpPRtTwZ9YifiyJ2tMxgidJ3U&#10;DucYbkb5kqav0uDAsaHHiT56ai/Nr1FQTYe38FWdatsOe6pNjbNjVGr1tLzvQARawr/4z/2pFWzi&#10;2Pgl/gBZ3AEAAP//AwBQSwECLQAUAAYACAAAACEA2+H2y+4AAACFAQAAEwAAAAAAAAAAAAAAAAAA&#10;AAAAW0NvbnRlbnRfVHlwZXNdLnhtbFBLAQItABQABgAIAAAAIQBa9CxbvwAAABUBAAALAAAAAAAA&#10;AAAAAAAAAB8BAABfcmVscy8ucmVsc1BLAQItABQABgAIAAAAIQCbRKHnvwAAANsAAAAPAAAAAAAA&#10;AAAAAAAAAAcCAABkcnMvZG93bnJldi54bWxQSwUGAAAAAAMAAwC3AAAA8wIAAAAA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68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6"/>
              </w:rPr>
            </w:pPr>
          </w:p>
        </w:tc>
        <w:tc>
          <w:tcPr>
            <w:tcW w:w="3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tabs>
                <w:tab w:val="left" w:pos="1932"/>
                <w:tab w:val="left" w:pos="2681"/>
              </w:tabs>
              <w:spacing w:before="73"/>
              <w:ind w:left="863"/>
              <w:rPr>
                <w:sz w:val="15"/>
              </w:rPr>
            </w:pPr>
            <w:r>
              <w:rPr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Г.</w:t>
            </w:r>
          </w:p>
        </w:tc>
      </w:tr>
      <w:tr w:rsidR="00BD5E06" w:rsidTr="00284DE2">
        <w:trPr>
          <w:trHeight w:val="298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4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BD5E06" w:rsidRDefault="00BD5E06" w:rsidP="00284DE2">
            <w:pPr>
              <w:rPr>
                <w:rFonts w:ascii="Cambria" w:eastAsia="Cambria" w:hAnsi="Cambria" w:cs="Cambria"/>
                <w:sz w:val="2"/>
              </w:rPr>
            </w:pPr>
          </w:p>
        </w:tc>
        <w:tc>
          <w:tcPr>
            <w:tcW w:w="2868" w:type="dxa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BD5E06" w:rsidRDefault="00BD5E06" w:rsidP="00284DE2">
            <w:pPr>
              <w:pStyle w:val="TableParagraph"/>
              <w:rPr>
                <w:sz w:val="18"/>
              </w:rPr>
            </w:pPr>
          </w:p>
        </w:tc>
        <w:tc>
          <w:tcPr>
            <w:tcW w:w="340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Default="00BD5E06" w:rsidP="00284DE2">
            <w:pPr>
              <w:rPr>
                <w:rFonts w:eastAsia="Cambria" w:cs="Cambria"/>
                <w:sz w:val="15"/>
              </w:rPr>
            </w:pPr>
          </w:p>
        </w:tc>
      </w:tr>
      <w:tr w:rsidR="00BD5E06" w:rsidTr="00284DE2">
        <w:trPr>
          <w:trHeight w:val="353"/>
        </w:trPr>
        <w:tc>
          <w:tcPr>
            <w:tcW w:w="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Default="00BD5E06" w:rsidP="00284DE2">
            <w:pPr>
              <w:pStyle w:val="TableParagraph"/>
              <w:spacing w:before="33"/>
              <w:ind w:left="229"/>
              <w:rPr>
                <w:sz w:val="21"/>
              </w:rPr>
            </w:pPr>
            <w:r>
              <w:rPr>
                <w:sz w:val="21"/>
              </w:rPr>
              <w:t>13</w:t>
            </w: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D5E06" w:rsidRPr="003E4724" w:rsidRDefault="00BD5E06" w:rsidP="00284DE2">
            <w:pPr>
              <w:pStyle w:val="TableParagraph"/>
              <w:spacing w:before="33"/>
              <w:ind w:left="136"/>
              <w:rPr>
                <w:b/>
                <w:sz w:val="21"/>
              </w:rPr>
            </w:pPr>
            <w:r w:rsidRPr="003E4724">
              <w:rPr>
                <w:w w:val="90"/>
                <w:sz w:val="21"/>
              </w:rPr>
              <w:t>Отметка</w:t>
            </w:r>
            <w:r w:rsidRPr="003E4724">
              <w:rPr>
                <w:spacing w:val="44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специалиста,</w:t>
            </w:r>
            <w:r w:rsidRPr="003E4724">
              <w:rPr>
                <w:spacing w:val="17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принявшего</w:t>
            </w:r>
            <w:r w:rsidRPr="003E4724">
              <w:rPr>
                <w:spacing w:val="45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заявление</w:t>
            </w:r>
            <w:r w:rsidRPr="003E4724">
              <w:rPr>
                <w:spacing w:val="4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37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приложенные к</w:t>
            </w:r>
            <w:r w:rsidRPr="003E4724">
              <w:rPr>
                <w:spacing w:val="29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нему</w:t>
            </w:r>
            <w:r w:rsidRPr="003E4724">
              <w:rPr>
                <w:spacing w:val="32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документы:</w:t>
            </w:r>
          </w:p>
        </w:tc>
      </w:tr>
      <w:tr w:rsidR="00BD5E06" w:rsidTr="00284DE2">
        <w:trPr>
          <w:trHeight w:val="234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:rsidTr="00284DE2">
        <w:trPr>
          <w:trHeight w:val="229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:rsidTr="00284DE2">
        <w:trPr>
          <w:trHeight w:val="233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:rsidTr="00284DE2">
        <w:trPr>
          <w:trHeight w:val="229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:rsidTr="00284DE2">
        <w:trPr>
          <w:trHeight w:val="262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D5E06" w:rsidRPr="003E4724" w:rsidRDefault="00BD5E06" w:rsidP="00284DE2">
            <w:pPr>
              <w:pStyle w:val="TableParagraph"/>
              <w:rPr>
                <w:sz w:val="18"/>
              </w:rPr>
            </w:pPr>
          </w:p>
        </w:tc>
      </w:tr>
    </w:tbl>
    <w:p w:rsidR="00BD5E06" w:rsidRDefault="00BD5E06" w:rsidP="00BD5E06">
      <w:pPr>
        <w:pStyle w:val="a3"/>
        <w:spacing w:before="10"/>
        <w:rPr>
          <w:rFonts w:ascii="Cambria"/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7821782F" wp14:editId="370C8994">
                <wp:simplePos x="0" y="0"/>
                <wp:positionH relativeFrom="page">
                  <wp:posOffset>5129530</wp:posOffset>
                </wp:positionH>
                <wp:positionV relativeFrom="page">
                  <wp:posOffset>3618230</wp:posOffset>
                </wp:positionV>
                <wp:extent cx="241300" cy="0"/>
                <wp:effectExtent l="0" t="0" r="25400" b="19050"/>
                <wp:wrapNone/>
                <wp:docPr id="193" name="Прямая соединительная линия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954C838" id="Прямая соединительная линия 193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3.9pt,284.9pt" to="422.9pt,2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dPqTgIAAFwEAAAOAAAAZHJzL2Uyb0RvYy54bWysVM2O0zAQviPxDlbubZJuKG207Qo1LZcF&#10;Ku3yAK7tNBaObdnephVCAs5IfQRegQNIKy3wDOkbMXZ/tAsXhOjBHXtmPn8z8znnF+taoBUzlis5&#10;itJuEiEmiaJcLkfR6+tZZxAh67CkWCjJRtGG2ehi/PjReaNz1lOVEpQZBCDS5o0eRZVzOo9jSypW&#10;Y9tVmklwlsrU2MHWLGNqcAPotYh7SdKPG2WoNoowa+G02DujccAvS0bcq7K0zCExioCbC6sJ68Kv&#10;8fgc50uDdcXJgQb+BxY15hIuPUEV2GF0Y/gfUDUnRllVui5RdazKkhMWaoBq0uS3aq4qrFmoBZpj&#10;9alN9v/BkperuUGcwuyGZxGSuIYhtZ9373fb9nv7ZbdFuw/tz/Zb+7W9bX+0t7uPYN/tPoHtne3d&#10;4XiLfD50s9E2B9CJnBvfD7KWV/pSkTcWSTWpsFyyUNX1RsNFqc+IH6T4jdXAadG8UBRi8I1TobXr&#10;0tQeEpqG1mGCm9ME2dohAoe9LD1LYM7k6IpxfszTxrrnTNXIG6NIcOl7i3O8urTO88D5McQfSzXj&#10;QgR9CIkaINtLh72QYZXg1Ht9nDXLxUQYtMJeYuEXqgLP/TCjbiQNaBXDdHqwHeZib8PtQno8KAX4&#10;HKy9ht4Ok+F0MB1knazXn3aypCg6z2aTrNOfpU+fFGfFZFKk7zy1NMsrTimTnt1Rz2n2d3o5vKy9&#10;Ek+KPvUhfogeGgZkj/+BdJilH99eCAtFN3NznDFIOAQfnpt/I/f3YN//KIx/AQAA//8DAFBLAwQU&#10;AAYACAAAACEAxLjf994AAAALAQAADwAAAGRycy9kb3ducmV2LnhtbEyPQUvDQBCF74L/YRnBm90o&#10;bRPTbIoUgjcxVTxvs9MkNjsbs9sk/feOIOjtzbzHm2+y7Ww7MeLgW0cK7hcRCKTKmZZqBe9vxV0C&#10;wgdNRneOUMEFPWzz66tMp8ZNVOK4D7XgEvKpVtCE0KdS+qpBq/3C9UjsHd1gdeBxqKUZ9MTltpMP&#10;UbSWVrfEFxrd467B6rQ/WwW7U/F1id34Gj+XVbmcPuOPlyJW6vZmftqACDiHvzD84DM65Mx0cGcy&#10;XnQKkihm9KBgtX5kwYlkuWJx+N3IPJP/f8i/AQAA//8DAFBLAQItABQABgAIAAAAIQC2gziS/gAA&#10;AOEBAAATAAAAAAAAAAAAAAAAAAAAAABbQ29udGVudF9UeXBlc10ueG1sUEsBAi0AFAAGAAgAAAAh&#10;ADj9If/WAAAAlAEAAAsAAAAAAAAAAAAAAAAALwEAAF9yZWxzLy5yZWxzUEsBAi0AFAAGAAgAAAAh&#10;AB+N0+pOAgAAXAQAAA4AAAAAAAAAAAAAAAAALgIAAGRycy9lMm9Eb2MueG1sUEsBAi0AFAAGAAgA&#10;AAAhAMS43/feAAAACwEAAA8AAAAAAAAAAAAAAAAAqAQAAGRycy9kb3ducmV2LnhtbFBLBQYAAAAA&#10;BAAEAPMAAACzBQAAAAA=&#10;" strokeweight=".96pt">
                <w10:wrap anchorx="page" anchory="page"/>
              </v:line>
            </w:pict>
          </mc:Fallback>
        </mc:AlternateContent>
      </w:r>
    </w:p>
    <w:p w:rsidR="00BD5E06" w:rsidRDefault="00BD5E06" w:rsidP="00BD5E06">
      <w:pPr>
        <w:spacing w:before="100"/>
        <w:ind w:left="708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>Примечание.</w:t>
      </w:r>
    </w:p>
    <w:p w:rsidR="00BD5E06" w:rsidRDefault="00BD5E06" w:rsidP="00BD5E06">
      <w:pPr>
        <w:spacing w:before="32" w:line="259" w:lineRule="auto"/>
        <w:ind w:left="255" w:right="330" w:firstLine="446"/>
        <w:jc w:val="both"/>
        <w:rPr>
          <w:rFonts w:ascii="Cambria" w:hAnsi="Cambria"/>
          <w:sz w:val="18"/>
        </w:rPr>
      </w:pPr>
      <w:r>
        <w:rPr>
          <w:rFonts w:ascii="Cambria" w:hAnsi="Cambria"/>
          <w:w w:val="90"/>
          <w:sz w:val="18"/>
        </w:rPr>
        <w:t>Заявление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присвоении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объекту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адресации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или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аннулировании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его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(далее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-</w:t>
      </w:r>
      <w:r>
        <w:rPr>
          <w:rFonts w:ascii="Cambria" w:hAnsi="Cambria"/>
          <w:spacing w:val="31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заявление)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бумажном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носителе оформляется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 стандартных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листах формата А4.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 каждом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листе указывается</w:t>
      </w:r>
      <w:r>
        <w:rPr>
          <w:rFonts w:ascii="Cambria" w:hAnsi="Cambria"/>
          <w:spacing w:val="31"/>
          <w:sz w:val="18"/>
        </w:rPr>
        <w:t xml:space="preserve"> </w:t>
      </w:r>
      <w:r>
        <w:rPr>
          <w:rFonts w:ascii="Cambria" w:hAnsi="Cambria"/>
          <w:w w:val="90"/>
          <w:sz w:val="18"/>
        </w:rPr>
        <w:t>его порядковый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номер.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Нумерация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листов осуществляется по порядку в пределах всего документа арабскими цифрами. На каждом листе также указывается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общее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z w:val="18"/>
        </w:rPr>
        <w:t>количество</w:t>
      </w:r>
      <w:r>
        <w:rPr>
          <w:rFonts w:ascii="Cambria" w:hAnsi="Cambria"/>
          <w:spacing w:val="13"/>
          <w:sz w:val="18"/>
        </w:rPr>
        <w:t xml:space="preserve"> </w:t>
      </w:r>
      <w:r>
        <w:rPr>
          <w:rFonts w:ascii="Cambria" w:hAnsi="Cambria"/>
          <w:sz w:val="18"/>
        </w:rPr>
        <w:t>листов,</w:t>
      </w:r>
      <w:r>
        <w:rPr>
          <w:rFonts w:ascii="Cambria" w:hAnsi="Cambria"/>
          <w:spacing w:val="14"/>
          <w:sz w:val="18"/>
        </w:rPr>
        <w:t xml:space="preserve"> </w:t>
      </w:r>
      <w:r>
        <w:rPr>
          <w:rFonts w:ascii="Cambria" w:hAnsi="Cambria"/>
          <w:sz w:val="18"/>
        </w:rPr>
        <w:t>содержащихся</w:t>
      </w:r>
      <w:r>
        <w:rPr>
          <w:rFonts w:ascii="Cambria" w:hAnsi="Cambria"/>
          <w:spacing w:val="27"/>
          <w:sz w:val="18"/>
        </w:rPr>
        <w:t xml:space="preserve"> </w:t>
      </w:r>
      <w:r>
        <w:rPr>
          <w:rFonts w:ascii="Cambria" w:hAnsi="Cambria"/>
          <w:sz w:val="18"/>
        </w:rPr>
        <w:t>в</w:t>
      </w:r>
      <w:r>
        <w:rPr>
          <w:rFonts w:ascii="Cambria" w:hAnsi="Cambria"/>
          <w:spacing w:val="-6"/>
          <w:sz w:val="18"/>
        </w:rPr>
        <w:t xml:space="preserve"> </w:t>
      </w:r>
      <w:r>
        <w:rPr>
          <w:rFonts w:ascii="Cambria" w:hAnsi="Cambria"/>
          <w:sz w:val="18"/>
        </w:rPr>
        <w:t>заявлении.</w:t>
      </w:r>
    </w:p>
    <w:p w:rsidR="00BD5E06" w:rsidRDefault="00BD5E06" w:rsidP="00BD5E06">
      <w:pPr>
        <w:spacing w:before="26" w:line="264" w:lineRule="auto"/>
        <w:ind w:left="260" w:right="319" w:firstLine="449"/>
        <w:jc w:val="both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51715584" behindDoc="0" locked="0" layoutInCell="1" allowOverlap="1" wp14:anchorId="7706B8D2" wp14:editId="57ED4A1F">
            <wp:simplePos x="0" y="0"/>
            <wp:positionH relativeFrom="page">
              <wp:posOffset>1668780</wp:posOffset>
            </wp:positionH>
            <wp:positionV relativeFrom="paragraph">
              <wp:posOffset>356235</wp:posOffset>
            </wp:positionV>
            <wp:extent cx="480060" cy="311150"/>
            <wp:effectExtent l="0" t="0" r="0" b="0"/>
            <wp:wrapTopAndBottom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95"/>
          <w:sz w:val="18"/>
        </w:rPr>
        <w:t>Если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заявление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заполняется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заявителем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самостоятельно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бумажном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носителе.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напротив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выбранных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сведений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специально</w:t>
      </w:r>
      <w:r>
        <w:rPr>
          <w:spacing w:val="21"/>
          <w:sz w:val="18"/>
        </w:rPr>
        <w:t xml:space="preserve"> </w:t>
      </w:r>
      <w:r>
        <w:rPr>
          <w:sz w:val="18"/>
        </w:rPr>
        <w:t>отведенной</w:t>
      </w:r>
      <w:r>
        <w:rPr>
          <w:spacing w:val="29"/>
          <w:sz w:val="18"/>
        </w:rPr>
        <w:t xml:space="preserve"> </w:t>
      </w:r>
      <w:r>
        <w:rPr>
          <w:sz w:val="18"/>
        </w:rPr>
        <w:t>графе</w:t>
      </w:r>
      <w:r>
        <w:rPr>
          <w:spacing w:val="12"/>
          <w:sz w:val="18"/>
        </w:rPr>
        <w:t xml:space="preserve"> </w:t>
      </w:r>
      <w:r>
        <w:rPr>
          <w:sz w:val="18"/>
        </w:rPr>
        <w:t>проставляется</w:t>
      </w:r>
      <w:r>
        <w:rPr>
          <w:spacing w:val="31"/>
          <w:sz w:val="18"/>
        </w:rPr>
        <w:t xml:space="preserve"> </w:t>
      </w:r>
      <w:r>
        <w:rPr>
          <w:sz w:val="18"/>
        </w:rPr>
        <w:t>знак:</w:t>
      </w:r>
      <w:r>
        <w:rPr>
          <w:spacing w:val="12"/>
          <w:sz w:val="18"/>
        </w:rPr>
        <w:t xml:space="preserve"> </w:t>
      </w:r>
      <w:r>
        <w:rPr>
          <w:sz w:val="18"/>
        </w:rPr>
        <w:t>«V»</w:t>
      </w:r>
    </w:p>
    <w:p w:rsidR="00BD5E06" w:rsidRDefault="00BD5E06" w:rsidP="00BD5E06">
      <w:pPr>
        <w:spacing w:before="52" w:line="259" w:lineRule="auto"/>
        <w:ind w:left="244" w:right="319" w:firstLine="457"/>
        <w:jc w:val="both"/>
        <w:rPr>
          <w:rFonts w:ascii="Cambria" w:hAnsi="Cambria"/>
          <w:sz w:val="18"/>
        </w:rPr>
      </w:pPr>
      <w:r>
        <w:rPr>
          <w:rFonts w:ascii="Cambria" w:hAnsi="Cambria"/>
          <w:w w:val="95"/>
          <w:sz w:val="18"/>
        </w:rPr>
        <w:t>При оформлении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заявления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на бумажном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носителе заявителем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или по его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просьбе специалистом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органа местного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самоуправления, органа государственной власти субъекта Российской Федерации - города федерального значения или органа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местного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самоуправления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внутригородского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муниципального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образование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города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федерального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значения,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уполномоченного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законом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указанного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субъекта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Российской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Федерации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на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присвоении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объектам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адресации</w:t>
      </w:r>
      <w:r>
        <w:rPr>
          <w:rFonts w:ascii="Cambria" w:hAnsi="Cambria"/>
          <w:w w:val="95"/>
          <w:sz w:val="18"/>
        </w:rPr>
        <w:t xml:space="preserve"> адресов,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а также организации,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0"/>
          <w:sz w:val="18"/>
        </w:rPr>
        <w:t>признаваемой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управляющей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компанией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в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соответствии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Федеральным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законом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"Об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инновационном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центре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"</w:t>
      </w:r>
      <w:proofErr w:type="spellStart"/>
      <w:r>
        <w:rPr>
          <w:rFonts w:ascii="Cambria" w:hAnsi="Cambria"/>
          <w:w w:val="90"/>
          <w:sz w:val="18"/>
        </w:rPr>
        <w:t>Сколково</w:t>
      </w:r>
      <w:proofErr w:type="spellEnd"/>
      <w:r>
        <w:rPr>
          <w:rFonts w:ascii="Cambria" w:hAnsi="Cambria"/>
          <w:w w:val="90"/>
          <w:sz w:val="18"/>
        </w:rPr>
        <w:t>",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использованием</w:t>
      </w:r>
      <w:r>
        <w:rPr>
          <w:rFonts w:ascii="Cambria" w:hAnsi="Cambria"/>
          <w:w w:val="95"/>
          <w:sz w:val="18"/>
        </w:rPr>
        <w:t xml:space="preserve"> компьютерной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техники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могут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быть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заполнены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строки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(элементы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реквизита),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имеющие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отношение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к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конкретному</w:t>
      </w:r>
      <w:r>
        <w:rPr>
          <w:rFonts w:ascii="Cambria" w:hAnsi="Cambria"/>
          <w:spacing w:val="8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заявлению.</w:t>
      </w:r>
      <w:r>
        <w:rPr>
          <w:rFonts w:ascii="Cambria" w:hAnsi="Cambria"/>
          <w:spacing w:val="6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В</w:t>
      </w:r>
      <w:r>
        <w:rPr>
          <w:rFonts w:ascii="Cambria" w:hAnsi="Cambria"/>
          <w:spacing w:val="8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этом</w:t>
      </w:r>
      <w:r>
        <w:rPr>
          <w:rFonts w:ascii="Cambria" w:hAnsi="Cambria"/>
          <w:spacing w:val="-4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случае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строки,</w:t>
      </w:r>
      <w:r>
        <w:rPr>
          <w:rFonts w:ascii="Cambria" w:hAnsi="Cambria"/>
          <w:spacing w:val="10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не</w:t>
      </w:r>
      <w:r>
        <w:rPr>
          <w:rFonts w:ascii="Cambria" w:hAnsi="Cambria"/>
          <w:spacing w:val="-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подлежащие</w:t>
      </w:r>
      <w:r>
        <w:rPr>
          <w:rFonts w:ascii="Cambria" w:hAnsi="Cambria"/>
          <w:spacing w:val="9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заполнению,</w:t>
      </w:r>
      <w:r>
        <w:rPr>
          <w:rFonts w:ascii="Cambria" w:hAnsi="Cambria"/>
          <w:spacing w:val="6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из формы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заявления</w:t>
      </w:r>
      <w:r>
        <w:rPr>
          <w:rFonts w:ascii="Cambria" w:hAnsi="Cambria"/>
          <w:spacing w:val="9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исключаются.</w:t>
      </w:r>
    </w:p>
    <w:p w:rsidR="003B6CD0" w:rsidRDefault="003B6CD0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BD5E06" w:rsidRDefault="00BD5E06">
      <w:pPr>
        <w:spacing w:line="242" w:lineRule="auto"/>
      </w:pPr>
    </w:p>
    <w:p w:rsidR="00F925F1" w:rsidRDefault="00F925F1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F925F1" w:rsidRDefault="00F925F1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F925F1" w:rsidRDefault="00F925F1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:rsidR="00BD5E06" w:rsidRPr="00763D0C" w:rsidRDefault="00BD5E06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 xml:space="preserve">Приложение № </w:t>
      </w:r>
      <w:r>
        <w:rPr>
          <w:rFonts w:eastAsiaTheme="minorHAnsi"/>
          <w:bCs/>
          <w:sz w:val="24"/>
          <w:szCs w:val="24"/>
        </w:rPr>
        <w:t>3</w:t>
      </w:r>
    </w:p>
    <w:p w:rsidR="00BD5E06" w:rsidRPr="00C872A1" w:rsidRDefault="00BD5E06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t>к Административному регламенту</w:t>
      </w:r>
    </w:p>
    <w:p w:rsidR="00BD5E06" w:rsidRDefault="00BD5E06" w:rsidP="00BD5E06">
      <w:pPr>
        <w:tabs>
          <w:tab w:val="left" w:pos="6765"/>
        </w:tabs>
        <w:rPr>
          <w:sz w:val="24"/>
        </w:rPr>
      </w:pPr>
    </w:p>
    <w:p w:rsidR="00BD5E06" w:rsidRDefault="00BD5E06" w:rsidP="00BD5E06">
      <w:pPr>
        <w:spacing w:line="242" w:lineRule="auto"/>
        <w:jc w:val="right"/>
      </w:pPr>
    </w:p>
    <w:p w:rsidR="00BD5E06" w:rsidRDefault="00BD5E06" w:rsidP="00BD5E06">
      <w:pPr>
        <w:ind w:right="419"/>
        <w:jc w:val="right"/>
        <w:rPr>
          <w:i/>
          <w:w w:val="85"/>
          <w:sz w:val="21"/>
        </w:rPr>
      </w:pPr>
    </w:p>
    <w:p w:rsidR="00BD5E06" w:rsidRDefault="00BD5E06" w:rsidP="00BD5E06">
      <w:pPr>
        <w:ind w:right="419"/>
        <w:jc w:val="right"/>
        <w:rPr>
          <w:i/>
          <w:sz w:val="21"/>
        </w:rPr>
      </w:pPr>
      <w:r>
        <w:rPr>
          <w:i/>
          <w:w w:val="85"/>
          <w:sz w:val="21"/>
        </w:rPr>
        <w:t>(рекомендуемый</w:t>
      </w:r>
      <w:r>
        <w:rPr>
          <w:i/>
          <w:spacing w:val="80"/>
          <w:sz w:val="21"/>
        </w:rPr>
        <w:t xml:space="preserve"> </w:t>
      </w:r>
      <w:r>
        <w:rPr>
          <w:i/>
          <w:w w:val="85"/>
          <w:sz w:val="21"/>
        </w:rPr>
        <w:t>образец)</w:t>
      </w:r>
    </w:p>
    <w:p w:rsidR="00BD5E06" w:rsidRDefault="00BD5E06" w:rsidP="00BD5E06">
      <w:pPr>
        <w:pStyle w:val="a3"/>
        <w:spacing w:before="2"/>
        <w:rPr>
          <w:i/>
          <w:sz w:val="29"/>
        </w:rPr>
      </w:pPr>
    </w:p>
    <w:p w:rsidR="00BD5E06" w:rsidRDefault="00BD5E06" w:rsidP="00BD5E06">
      <w:pPr>
        <w:spacing w:line="271" w:lineRule="exact"/>
        <w:ind w:left="356" w:right="598"/>
        <w:jc w:val="center"/>
        <w:rPr>
          <w:sz w:val="24"/>
        </w:rPr>
      </w:pPr>
      <w:r>
        <w:rPr>
          <w:w w:val="105"/>
          <w:sz w:val="24"/>
        </w:rPr>
        <w:t>ФОРМА</w:t>
      </w:r>
    </w:p>
    <w:p w:rsidR="00BD5E06" w:rsidRDefault="00BD5E06" w:rsidP="00BD5E06">
      <w:pPr>
        <w:spacing w:line="271" w:lineRule="exact"/>
        <w:ind w:left="317" w:right="553"/>
        <w:jc w:val="center"/>
        <w:rPr>
          <w:b/>
          <w:sz w:val="24"/>
        </w:rPr>
      </w:pPr>
      <w:r>
        <w:rPr>
          <w:b/>
          <w:sz w:val="24"/>
        </w:rPr>
        <w:t>решения</w:t>
      </w:r>
      <w:r>
        <w:rPr>
          <w:b/>
          <w:spacing w:val="22"/>
          <w:sz w:val="24"/>
        </w:rPr>
        <w:t xml:space="preserve"> </w:t>
      </w:r>
      <w:r>
        <w:rPr>
          <w:sz w:val="24"/>
        </w:rPr>
        <w:t>об</w:t>
      </w:r>
      <w:r>
        <w:rPr>
          <w:spacing w:val="17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6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32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30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предоставления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услуги</w:t>
      </w:r>
    </w:p>
    <w:p w:rsidR="00BD5E06" w:rsidRDefault="00BD5E06" w:rsidP="00BD5E06">
      <w:pPr>
        <w:pStyle w:val="a3"/>
        <w:rPr>
          <w:b/>
          <w:sz w:val="20"/>
        </w:rPr>
      </w:pPr>
    </w:p>
    <w:p w:rsidR="00BD5E06" w:rsidRDefault="00BD5E06" w:rsidP="00BD5E06">
      <w:pPr>
        <w:pStyle w:val="a3"/>
        <w:spacing w:before="4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17632" behindDoc="1" locked="0" layoutInCell="1" allowOverlap="1" wp14:anchorId="7A84D72D" wp14:editId="553FD979">
                <wp:simplePos x="0" y="0"/>
                <wp:positionH relativeFrom="page">
                  <wp:posOffset>676910</wp:posOffset>
                </wp:positionH>
                <wp:positionV relativeFrom="paragraph">
                  <wp:posOffset>231140</wp:posOffset>
                </wp:positionV>
                <wp:extent cx="6337300" cy="1270"/>
                <wp:effectExtent l="0" t="0" r="25400" b="17780"/>
                <wp:wrapTopAndBottom/>
                <wp:docPr id="192" name="Полилиния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0"/>
                            <a:gd name="T2" fmla="+- 0 11045 1066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E7A9EA0" id="Полилиния 192" o:spid="_x0000_s1026" style="position:absolute;margin-left:53.3pt;margin-top:18.2pt;width:499pt;height:.1pt;z-index:-251598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2JFAMAAJsGAAAOAAAAZHJzL2Uyb0RvYy54bWysVWuO0zAQ/o/EHSz/BHXzaLZtqk1Xqz4Q&#10;0gIrbTmAGztNRGIH2226izgDR+AaKyE4Q7kRYyfppl2QECJSnXFm/M03M57pxeWuyNGWSZUJHmHv&#10;zMWI8VjQjK8j/H656I0wUppwSnLBWYTvmMKXk+fPLqpyzHyRipwyiQCEq3FVRjjVuhw7jopTVhB1&#10;JkrGQZkIWRANW7l2qCQVoBe547vuwKmEpKUUMVMKvs5qJZ5Y/CRhsX6XJIpplEcYuGm7SruuzOpM&#10;Lsh4LUmZZnFDg/wDi4JkHJweoGZEE7SR2ROoIoulUCLRZ7EoHJEkWcxsDBCN555Ec5uSktlYIDmq&#10;PKRJ/T/Y+O32RqKMQu1CHyNOCijS/uv+x/7b/sH+vu8ffn5BRgu5qko1hiO35Y000aryWsQfFCic&#10;I43ZKLBBq+qNoIBINlrY/OwSWZiTEDna2TLcHcrAdhrF8HHQ7w/7LlQrBp3nD22VHDJuz8YbpV8x&#10;YXHI9lrpuogUJFsC2oSxBIikyKGeL3vIRZ47GNilKfrBzGvNXjho6aIKheGovRkHI0hOF8tzg/Pf&#10;gvVbOwPmd8AggHVLkaQt63jHG9ogIWK6xrWJKoUyCVoCuTZDgABGJsQ/2ILvU9v6TONCQjucNoLE&#10;CBphVeekJNowMy6MiKoI21yYD4XYsqWwKn1SOnDyqM151yoMh+ERq1oNJ4wDuDe1YJ0arp3ScrHI&#10;8tzWNueGiuebW2gYKJFn1GjtRq5X01yiLTE9bh8TDaAdmUmx4dSipYzQeSNrkuW1DPa5TS5cwyYH&#10;5kLaJv4UuuF8NB8FvcAfzHuBO5v1rhbToDdYeMPzWX82nc68z4aaF4zTjFLGDbt2oHjB3zVsM9rq&#10;UXAYKUdRqG6wC/s8DdY5pmFzAbG07zrZbY/WTb0S9A76VYp6QsJEByEV8h6jCqZjhNXHDZEMo/w1&#10;h/ETekFgxqndBOdDHzayq1l1NYTHABVhjeGGG3Gq6xG8KWW2TsGTZ8vKxRXMiSQzDW0HSs2q2cAE&#10;tBE009qM2O7eWj3+p0x+AQAA//8DAFBLAwQUAAYACAAAACEAUWFztNwAAAAKAQAADwAAAGRycy9k&#10;b3ducmV2LnhtbEyPwU7DMBBE70j8g7VI3KjdUkUoxKkQEgIhODSgnt14iSPidYidJvw9mxM9zuzT&#10;7Eyxm30nTjjENpCG9UqBQKqDbanR8PnxdHMHIiZD1nSBUMMvRtiVlxeFyW2YaI+nKjWCQyjmRoNL&#10;qc+ljLVDb+Iq9Eh8+wqDN4nl0Eg7mInDfSc3SmXSm5b4gzM9Pjqsv6vRa5A0/RzG99cXuadnN8p6&#10;89ZWB62vr+aHexAJ5/QPw1Kfq0PJnY5hJBtFx1plGaMabrMtiAVYqy07x8XJQJaFPJ9Q/gEAAP//&#10;AwBQSwECLQAUAAYACAAAACEAtoM4kv4AAADhAQAAEwAAAAAAAAAAAAAAAAAAAAAAW0NvbnRlbnRf&#10;VHlwZXNdLnhtbFBLAQItABQABgAIAAAAIQA4/SH/1gAAAJQBAAALAAAAAAAAAAAAAAAAAC8BAABf&#10;cmVscy8ucmVsc1BLAQItABQABgAIAAAAIQDf7L2JFAMAAJsGAAAOAAAAAAAAAAAAAAAAAC4CAABk&#10;cnMvZTJvRG9jLnhtbFBLAQItABQABgAIAAAAIQBRYXO03AAAAAoBAAAPAAAAAAAAAAAAAAAAAG4F&#10;AABkcnMvZG93bnJldi54bWxQSwUGAAAAAAQABADzAAAAdwYAAAAA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18656" behindDoc="1" locked="0" layoutInCell="1" allowOverlap="1" wp14:anchorId="0D86E82D" wp14:editId="0B85CB6F">
                <wp:simplePos x="0" y="0"/>
                <wp:positionH relativeFrom="page">
                  <wp:posOffset>692150</wp:posOffset>
                </wp:positionH>
                <wp:positionV relativeFrom="paragraph">
                  <wp:posOffset>417195</wp:posOffset>
                </wp:positionV>
                <wp:extent cx="6334125" cy="1270"/>
                <wp:effectExtent l="0" t="0" r="28575" b="17780"/>
                <wp:wrapTopAndBottom/>
                <wp:docPr id="191" name="Полилиния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90 1090"/>
                            <a:gd name="T1" fmla="*/ T0 w 9975"/>
                            <a:gd name="T2" fmla="+- 0 11064 1090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9D1BC10" id="Полилиния 191" o:spid="_x0000_s1026" style="position:absolute;margin-left:54.5pt;margin-top:32.85pt;width:498.75pt;height:.1pt;z-index:-251597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9EFAMAAJsGAAAOAAAAZHJzL2Uyb0RvYy54bWysVW2O0zAQ/Y/EHSz/BHXz0Wy7qTZdrfqB&#10;kBZYacsB3MRpIhw72G7TBXEGjsA1VkJwhnIjxnbSbbtCQohKTceZ8fN7M57p5dW2YmhDpSoFT3Bw&#10;5mNEeSqykq8S/H4x711gpDThGWGC0wTfU4Wvxs+fXTb1iIaiECyjEgEIV6OmTnChdT3yPJUWtCLq&#10;TNSUgzMXsiIalnLlZZI0gF4xL/T9gdcImdVSpFQpeDt1Tjy2+HlOU/0uzxXViCUYuGn7lPa5NE9v&#10;fElGK0nqokxbGuQfWFSk5HDoHmpKNEFrWT6BqspUCiVyfZaKyhN5XqbUagA1gX+i5q4gNbVaIDmq&#10;3qdJ/T/Y9O3mVqIyg9rFAUacVFCk3bfdz9333YP9/tg9/PqKjBdy1dRqBFvu6ltp1Kr6RqQfFDi8&#10;I49ZKIhBy+aNyACRrLWw+dnmsjI7QTna2jLc78tAtxql8HLQ70dBeI5RCr4gHNoqeWTU7U3XSr+i&#10;wuKQzY3SrogZWLYEWStjAQXPKwb1fNlDPgr82D3aou/DQLcLe+GhhY8aFMfD89OgsAtyWIE/iCzi&#10;aVy/izNg4QEYCFh1FEnRsU63vKUNFiKma3ybqFook6AFkOsyBAgQZCT+IRbOPo11e9ojJLTDaSNI&#10;jKARlk5GTbRhZo4wJmoSbHNhXlRiQxfCuvRJ6eCQRy/jh1GwPTpi5dywwxwA98YZ9lDD9aC0XMxL&#10;xmxtGTdUgjCIQ5scJViZGa+ho+RqOWESbYjpcfsxagDtKEyKNc8sWkFJNmttTUrmbIhnNrlwDdsc&#10;mAtpm/hz7Mezi9lF1IvCwawX+dNp73o+iXqDeTA8n/ank8k0+GKoBdGoKLOMcsOuGyhB9HcN2442&#10;Nwr2I+VIxZHYuf08Fesd07C5AC3dr0t216OuqZciu4d+lcJNSJjoYBRCfsKogemYYPVxTSTFiL3m&#10;MH7iIIrMOLWL6HwYwkIeepaHHsJTgEqwxnDDjTnRbgSva1muCjgpsGXl4hrmRF6ahrYDxbFqFzAB&#10;rYJ2WpsRe7i2UY//KePfAAAA//8DAFBLAwQUAAYACAAAACEAjj9glt4AAAAKAQAADwAAAGRycy9k&#10;b3ducmV2LnhtbEyPwU7DMBBE70j8g7VIXFBrF5GUhjgVQsoVREEIbtt4SSLidRq7Tfh7nFM5zuxo&#10;9k2+nWwnTjT41rGG1VKBIK6cabnW8P5WLu5B+IBssHNMGn7Jw7a4vMgxM27kVzrtQi1iCfsMNTQh&#10;9JmUvmrIol+6njjevt1gMUQ51NIMOMZy28lbpVJpseX4ocGenhqqfnZHq+HwcjDjlNx8+vGjVHdf&#10;IS2fB9T6+mp6fAARaArnMMz4ER2KyLR3RzZedFGrTdwSNKTJGsQcWKk0AbGfnQ3IIpf/JxR/AAAA&#10;//8DAFBLAQItABQABgAIAAAAIQC2gziS/gAAAOEBAAATAAAAAAAAAAAAAAAAAAAAAABbQ29udGVu&#10;dF9UeXBlc10ueG1sUEsBAi0AFAAGAAgAAAAhADj9If/WAAAAlAEAAAsAAAAAAAAAAAAAAAAALwEA&#10;AF9yZWxzLy5yZWxzUEsBAi0AFAAGAAgAAAAhAMs170QUAwAAmwYAAA4AAAAAAAAAAAAAAAAALgIA&#10;AGRycy9lMm9Eb2MueG1sUEsBAi0AFAAGAAgAAAAhAI4/YJbeAAAACgEAAA8AAAAAAAAAAAAAAAAA&#10;bgUAAGRycy9kb3ducmV2LnhtbFBLBQYAAAAABAAEAPMAAAB5BgAAAAA=&#10;" path="m,l9974,e" filled="f" strokeweight=".96pt">
                <v:path arrowok="t" o:connecttype="custom" o:connectlocs="0,0;6333490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pStyle w:val="a3"/>
        <w:spacing w:before="9"/>
        <w:rPr>
          <w:b/>
          <w:sz w:val="17"/>
        </w:rPr>
      </w:pPr>
    </w:p>
    <w:p w:rsidR="00BD5E06" w:rsidRDefault="00BD5E06" w:rsidP="00BD5E06">
      <w:pPr>
        <w:spacing w:before="4" w:line="211" w:lineRule="auto"/>
        <w:ind w:left="421" w:right="687" w:firstLine="5"/>
        <w:jc w:val="center"/>
        <w:rPr>
          <w:rFonts w:ascii="Cambria" w:hAnsi="Cambria"/>
          <w:sz w:val="21"/>
        </w:rPr>
      </w:pPr>
      <w:r>
        <w:rPr>
          <w:rFonts w:ascii="Cambria" w:hAnsi="Cambria"/>
          <w:i/>
          <w:w w:val="85"/>
          <w:sz w:val="21"/>
        </w:rPr>
        <w:t>(наименование</w:t>
      </w:r>
      <w:r>
        <w:rPr>
          <w:rFonts w:ascii="Cambria" w:hAnsi="Cambria"/>
          <w:i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местного самоуправления</w:t>
      </w:r>
      <w:r>
        <w:rPr>
          <w:rFonts w:ascii="Cambria" w:hAnsi="Cambria"/>
          <w:w w:val="85"/>
          <w:sz w:val="21"/>
        </w:rPr>
        <w:t>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 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:rsidR="00BD5E06" w:rsidRDefault="00BD5E06" w:rsidP="00BD5E06">
      <w:pPr>
        <w:spacing w:before="1" w:line="216" w:lineRule="auto"/>
        <w:ind w:left="310" w:right="56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 2010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3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</w:t>
      </w:r>
      <w:proofErr w:type="spellStart"/>
      <w:r>
        <w:rPr>
          <w:rFonts w:ascii="Cambria" w:hAnsi="Cambria"/>
          <w:w w:val="95"/>
          <w:sz w:val="21"/>
        </w:rPr>
        <w:t>Сколково</w:t>
      </w:r>
      <w:proofErr w:type="spellEnd"/>
      <w:r>
        <w:rPr>
          <w:rFonts w:ascii="Cambria" w:hAnsi="Cambria"/>
          <w:w w:val="95"/>
          <w:sz w:val="21"/>
        </w:rPr>
        <w:t>»)</w:t>
      </w:r>
    </w:p>
    <w:p w:rsidR="00BD5E06" w:rsidRDefault="00BD5E06" w:rsidP="00BD5E06">
      <w:pPr>
        <w:pStyle w:val="a3"/>
        <w:rPr>
          <w:rFonts w:ascii="Cambria"/>
          <w:sz w:val="20"/>
        </w:rPr>
      </w:pPr>
    </w:p>
    <w:p w:rsidR="00BD5E06" w:rsidRDefault="00BD5E06" w:rsidP="00BD5E06">
      <w:pPr>
        <w:pStyle w:val="a3"/>
        <w:spacing w:before="3"/>
        <w:rPr>
          <w:rFonts w:ascii="Cambria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19680" behindDoc="1" locked="0" layoutInCell="1" allowOverlap="1" wp14:anchorId="26DA26EF" wp14:editId="1A146EDA">
                <wp:simplePos x="0" y="0"/>
                <wp:positionH relativeFrom="page">
                  <wp:posOffset>3837305</wp:posOffset>
                </wp:positionH>
                <wp:positionV relativeFrom="paragraph">
                  <wp:posOffset>182245</wp:posOffset>
                </wp:positionV>
                <wp:extent cx="3185160" cy="1270"/>
                <wp:effectExtent l="0" t="0" r="15240" b="17780"/>
                <wp:wrapTopAndBottom/>
                <wp:docPr id="190" name="Полилиния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43 6043"/>
                            <a:gd name="T1" fmla="*/ T0 w 5016"/>
                            <a:gd name="T2" fmla="+- 0 11059 6043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41EE011" id="Полилиния 190" o:spid="_x0000_s1026" style="position:absolute;margin-left:302.15pt;margin-top:14.35pt;width:250.8pt;height:.1pt;z-index:-251596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aMEQMAAJsGAAAOAAAAZHJzL2Uyb0RvYy54bWysVVGO0zAQ/UfiDpY/Qd3Eadptq21XqN0i&#10;pAVW2nIAN3GaiMQOttt0QZyBI3CNlRCcodyI8STptl2QEKJSUzszfvPejGd6cbktcrIR2mRKjik7&#10;8ykRMlJxJldj+m4x7wwoMZbLmOdKijG9E4ZeTp4+uajKkQhUqvJYaAIg0oyqckxTa8uR55koFQU3&#10;Z6oUEoyJ0gW3sNUrL9a8AvQi9wLf73uV0nGpVSSMgbez2kgniJ8kIrJvk8QIS/IxBW4WnxqfS/f0&#10;Jhd8tNK8TLOoocH/gUXBMwlB91AzbjlZ6+wRVJFFWhmV2LNIFZ5KkiwSqAHUMP9EzW3KS4FaIDmm&#10;3KfJ/D/Y6M3mRpMshtoNIT+SF1Ck3dfdj9233T1+v+/uf34hzgq5qkozgiO35Y12ak15raL3Bgze&#10;kcVtDPiQZfVaxYDI11ZhfraJLtxJUE62WIa7fRnE1pIIXnbZoMf6wCYCGwvOMbLHR+3ZaG3sS6EQ&#10;h2+uja2LGMMKSxA3MhYAkRQ51PN5h/ik74ddfDRF37ux1u2ZRxY+qUjPZ/1Tp6B1QizG/N7wt2Dd&#10;1s+BBQdgIGDVUuRpyzrayoY2rAh3XeNjokplXIIWQK7NECCAk5P4B1+Ifepbn2lCaGiH00bQlEAj&#10;LGu5JbeOmQvhlqQaU8yFe1GojVgoNNmT0kGQB2suD73w+CGr2gwnXAC4N/UCgzquB6WVap7lOdY2&#10;l44KC9gwwOQYlWexszo6Rq+W01yTDXc9jh+nBtCO3LRayxjRUsHjq2ZteZbXa/DPMblwDZscuAuJ&#10;Tfxp6A+vBleDsBMG/atO6M9mnRfzadjpz9l5b9adTacz9tlRY+EozeJYSMeuHSgs/LuGbUZbPQr2&#10;I+VIxZHYOX4ei/WOaWAuQEv7Wye77dG6qZcqvoN+1aqekDDRYZEq/ZGSCqbjmJoPa64FJfkrCeNn&#10;yMLQjVPchL3zADb60LI8tHAZAdSYWgo33C2nth7B61JnqxQiMSyrVC9gTiSZa2gcKDWrZgMTEBU0&#10;09qN2MM9ej38p0x+AQAA//8DAFBLAwQUAAYACAAAACEAxx2AId4AAAAKAQAADwAAAGRycy9kb3du&#10;cmV2LnhtbEyPwU6EMBCG7ya+QzMm3tyWVZFFymZjNHpccY3XLowUpVOkZYG3t5z0ODNf/vn+bDuZ&#10;lp2wd40lCdFKAEMqbdVQLeHw9nSVAHNeUaVaSyhhRgfb/PwsU2llR3rFU+FrFkLIpUqC9r5LOXel&#10;RqPcynZI4fZpe6N8GPuaV70aQ7hp+VqImBvVUPigVYcPGsvvYjASkvhnnKNnep93j18fL3Mx7Q+D&#10;lvLyYtrdA/M4+T8YFv2gDnlwOtqBKsdaCbG4uQ6ohHVyB2wBInG7AXZcNhvgecb/V8h/AQAA//8D&#10;AFBLAQItABQABgAIAAAAIQC2gziS/gAAAOEBAAATAAAAAAAAAAAAAAAAAAAAAABbQ29udGVudF9U&#10;eXBlc10ueG1sUEsBAi0AFAAGAAgAAAAhADj9If/WAAAAlAEAAAsAAAAAAAAAAAAAAAAALwEAAF9y&#10;ZWxzLy5yZWxzUEsBAi0AFAAGAAgAAAAhAPGshowRAwAAmwYAAA4AAAAAAAAAAAAAAAAALgIAAGRy&#10;cy9lMm9Eb2MueG1sUEsBAi0AFAAGAAgAAAAhAMcdgCHeAAAACgEAAA8AAAAAAAAAAAAAAAAAawUA&#10;AGRycy9kb3ducmV2LnhtbFBLBQYAAAAABAAEAPMAAAB2BgAAAAA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1CED5460" wp14:editId="57CA9CAC">
                <wp:simplePos x="0" y="0"/>
                <wp:positionH relativeFrom="page">
                  <wp:posOffset>3837305</wp:posOffset>
                </wp:positionH>
                <wp:positionV relativeFrom="paragraph">
                  <wp:posOffset>382905</wp:posOffset>
                </wp:positionV>
                <wp:extent cx="3185160" cy="1270"/>
                <wp:effectExtent l="0" t="0" r="15240" b="17780"/>
                <wp:wrapTopAndBottom/>
                <wp:docPr id="189" name="Полилиния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43 6043"/>
                            <a:gd name="T1" fmla="*/ T0 w 5016"/>
                            <a:gd name="T2" fmla="+- 0 11059 6043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DB94221" id="Полилиния 189" o:spid="_x0000_s1026" style="position:absolute;margin-left:302.15pt;margin-top:30.15pt;width:250.8pt;height:.1pt;z-index:-251595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SHREgMAAJsGAAAOAAAAZHJzL2Uyb0RvYy54bWysVVGO0zAQ/UfiDpY/Qd3Eadptq21XqN0i&#10;pAVW2nIAN3GaiMQOttt0QZyBI3CNlRCcodyI8STptl2QEKJS03Fm/PzejGd6cbktcrIR2mRKjik7&#10;8ykRMlJxJldj+m4x7wwoMZbLmOdKijG9E4ZeTp4+uajKkQhUqvJYaAIg0oyqckxTa8uR55koFQU3&#10;Z6oUEpyJ0gW3sNQrL9a8AvQi9wLf73uV0nGpVSSMgbez2kkniJ8kIrJvk8QIS/IxBW4WnxqfS/f0&#10;Jhd8tNK8TLOoocH/gUXBMwmH7qFm3HKy1tkjqCKLtDIqsWeRKjyVJFkkUAOoYf6JmtuUlwK1QHJM&#10;uU+T+X+w0ZvNjSZZDLUbDCmRvIAi7b7ufuy+7e7x+313//MLcV7IVVWaEWy5LW+0U2vKaxW9N+Dw&#10;jjxuYSCGLKvXKgZEvrYK87NNdOF2gnKyxTLc7csgtpZE8LLLBj3Wh2pF4GPBOVbJ46N2b7Q29qVQ&#10;iMM318bWRYzBwhLEjYwFQCRFDvV83iE+6fthFx9N0fdhrA175pGFTyrS81n/NChogxCLMb83/C1Y&#10;t41zYMEBGAhYtRR52rKOtrKhDRbhrmt8TFSpjEvQAsi1GQIECHIS/xALZ5/G1nuaIzS0w2kjaEqg&#10;EZa13JJbx8wd4UxSjSnmwr0o1EYsFLrsSengkAdvLg+jcPshq9oNO9wBcG9qAw91XA9KK9U8y3Os&#10;bS4dFRawYYDJMSrPYud1dIxeLae5Jhvuehw/Tg2gHYVptZYxoqWCx1eNbXmW1zbE55hcuIZNDtyF&#10;xCb+NPSHV4OrQdgJg/5VJ/Rns86L+TTs9OfsvDfrzqbTGfvsqLFwlGZxLKRj1w4UFv5dwzajrR4F&#10;+5FypOJI7Bw/j8V6xzQwF6Cl/a2T3fZo3dRLFd9Bv2pVT0iY6GCkSn+kpILpOKbmw5prQUn+SsL4&#10;GbIwdOMUF2HvPICFPvQsDz1cRgA1ppbCDXfm1NYjeF3qbJXCSQzLKtULmBNJ5hoaB0rNqlnABEQF&#10;zbR2I/ZwjVEP/ymTXwAAAP//AwBQSwMEFAAGAAgAAAAhAGVbDHbcAAAACgEAAA8AAABkcnMvZG93&#10;bnJldi54bWxMj09PhDAQxe8mfodmTLy5LeqSFSmbjdHo0cU1Xrt0pCidIi0LfHvLSU/z7+W93+Tb&#10;ybbshL1vHElIVgIYUuV0Q7WEw9vT1QaYD4q0ah2hhBk9bIvzs1xl2o20x1MZahZNyGdKggmhyzj3&#10;lUGr/Mp1SPH26XqrQhz7mutejdHctvxaiJRb1VBMMKrDB4PVdzlYCZv0Z5yTZ3qfd49fHy9zOb0e&#10;BiPl5cW0uwcWcAp/YljwIzoUkenoBtKetRJScXsTpUsT6yJIxPoO2HHZrIEXOf//QvELAAD//wMA&#10;UEsBAi0AFAAGAAgAAAAhALaDOJL+AAAA4QEAABMAAAAAAAAAAAAAAAAAAAAAAFtDb250ZW50X1R5&#10;cGVzXS54bWxQSwECLQAUAAYACAAAACEAOP0h/9YAAACUAQAACwAAAAAAAAAAAAAAAAAvAQAAX3Jl&#10;bHMvLnJlbHNQSwECLQAUAAYACAAAACEA76Uh0RIDAACbBgAADgAAAAAAAAAAAAAAAAAuAgAAZHJz&#10;L2Uyb0RvYy54bWxQSwECLQAUAAYACAAAACEAZVsMdtwAAAAKAQAADwAAAAAAAAAAAAAAAABsBQAA&#10;ZHJzL2Rvd25yZXYueG1sUEsFBgAAAAAEAAQA8wAAAHUGAAAAAA=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pStyle w:val="a3"/>
        <w:spacing w:before="6"/>
        <w:rPr>
          <w:rFonts w:ascii="Cambria"/>
          <w:sz w:val="19"/>
        </w:rPr>
      </w:pPr>
    </w:p>
    <w:p w:rsidR="00BD5E06" w:rsidRDefault="00BD5E06" w:rsidP="00BD5E06">
      <w:pPr>
        <w:ind w:left="5087" w:right="390"/>
        <w:jc w:val="center"/>
        <w:rPr>
          <w:sz w:val="21"/>
        </w:rPr>
      </w:pPr>
      <w:r>
        <w:rPr>
          <w:w w:val="95"/>
          <w:sz w:val="21"/>
        </w:rPr>
        <w:t>(Ф.И.О.,</w:t>
      </w:r>
      <w:r>
        <w:rPr>
          <w:spacing w:val="1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  <w:r>
        <w:rPr>
          <w:spacing w:val="-5"/>
          <w:w w:val="95"/>
          <w:sz w:val="21"/>
        </w:rPr>
        <w:t xml:space="preserve"> </w:t>
      </w:r>
      <w:r>
        <w:rPr>
          <w:w w:val="95"/>
          <w:sz w:val="21"/>
        </w:rPr>
        <w:t>заявителя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(представитель)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заявителя)</w:t>
      </w:r>
    </w:p>
    <w:p w:rsidR="00BD5E06" w:rsidRDefault="00BD5E06" w:rsidP="00BD5E06">
      <w:pPr>
        <w:pStyle w:val="a3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1728" behindDoc="1" locked="0" layoutInCell="1" allowOverlap="1" wp14:anchorId="12E95C5C" wp14:editId="1D890227">
                <wp:simplePos x="0" y="0"/>
                <wp:positionH relativeFrom="page">
                  <wp:posOffset>3831590</wp:posOffset>
                </wp:positionH>
                <wp:positionV relativeFrom="paragraph">
                  <wp:posOffset>147955</wp:posOffset>
                </wp:positionV>
                <wp:extent cx="3185160" cy="1270"/>
                <wp:effectExtent l="0" t="0" r="15240" b="17780"/>
                <wp:wrapTopAndBottom/>
                <wp:docPr id="188" name="Полилиния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34 6034"/>
                            <a:gd name="T1" fmla="*/ T0 w 5016"/>
                            <a:gd name="T2" fmla="+- 0 11050 6034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E170FD0" id="Полилиния 188" o:spid="_x0000_s1026" style="position:absolute;margin-left:301.7pt;margin-top:11.65pt;width:250.8pt;height:.1pt;z-index:-251594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5d6EgMAAJsGAAAOAAAAZHJzL2Uyb0RvYy54bWysVeFu2jAQ/j9p72D55yaaOAQKqFBVUKZJ&#10;3Vap7AFM4pBoiZ3ZhtBNe4Y9wl6j0rQ9A3ujnS8JBapJ0zQkwjl3/vx9d77j4nJb5GQjtMmUHFN2&#10;5lMiZKTiTK7G9P1i3hlQYiyXMc+VFGN6Lwy9nDx/dlGVIxGoVOWx0ARApBlV5Zim1pYjzzNRKgpu&#10;zlQpJDgTpQtuYalXXqx5BehF7gW+3/cqpeNSq0gYA29ntZNOED9JRGTfJYkRluRjCtwsPjU+l+7p&#10;TS74aKV5mWZRQ4P/A4uCZxIO3UPNuOVkrbMnUEUWaWVUYs8iVXgqSbJIoAZQw/wTNXcpLwVqgeSY&#10;cp8m8/9go7ebW02yGGo3gFJJXkCRdt92P3ffdw/4/bF7+PWVOC/kqirNCLbclbfaqTXljYo+GHB4&#10;Rx63MBBDltUbFQMiX1uF+dkmunA7QTnZYhnu92UQW0sieNllgx7rQ7Ui8LHgHKvk8VG7N1ob+0oo&#10;xOGbG2PrIsZgYQniRsYCIJIih3q+7BCf9P1uiI+m6Psw1oa98MjCJxXp+ax/GhS0QYjFmN+rEU/j&#10;um2cAwsOwEDAqqXI05Z1tJUNbbAId13jY6JKZVyCFkCuzRAgQJCT+IdYOPs0tt7THKGhHU4bQVMC&#10;jbCsZZTcOmbuCGeSakwxF+5FoTZiodBlT0oHhzx6c3kYhdsPWdVu2OEOgHtTG3io43pQWqnmWZ5j&#10;bXPpqLCADQNMjlF5Fjuvo2P0ajnNNdlw1+P4cWoA7ShMq7WMES0VPL5ubMuzvLYhPsfkwjVscuAu&#10;JDbx56E/vB5cD8JOGPSvO6E/m3Wu5tOw05+z896sO5tOZ+yLo8bCUZrFsZCOXTtQWPh3DduMtnoU&#10;7EfKkYojsXP8PBXrHdPAXICW9rdOdtujdVMvVXwP/apVPSFhooORKv2Jkgqm45iaj2uuBSX5awnj&#10;Z8jC0I1TXIS98wAW+tCzPPRwGQHUmFoKN9yZU1uP4HWps1UKJzEsq1RXMCeSzDU0DpSaVbOACYgK&#10;mmntRuzhGqMe/1MmvwEAAP//AwBQSwMEFAAGAAgAAAAhAIPm4rPeAAAACgEAAA8AAABkcnMvZG93&#10;bnJldi54bWxMj8FOhDAQhu8mvkMzJt7clsUlG6RsNkajR8U1Xrt0FljpFGlZ4O0tJz3OzJd/vj/b&#10;TaZlF+xdY0lCtBLAkEqrG6okHD6e77bAnFekVWsJJczoYJdfX2Uq1Xakd7wUvmIhhFyqJNTedynn&#10;rqzRKLeyHVK4nWxvlA9jX3HdqzGEm5avhUi4UQ2FD7Xq8LHG8rsYjIRt8jPO0Qt9zvun89frXExv&#10;h6GW8vZm2j8A8zj5PxgW/aAOeXA62oG0Y62ERMT3AZWwjmNgCxCJTWh3XDYb4HnG/1fIfwEAAP//&#10;AwBQSwECLQAUAAYACAAAACEAtoM4kv4AAADhAQAAEwAAAAAAAAAAAAAAAAAAAAAAW0NvbnRlbnRf&#10;VHlwZXNdLnhtbFBLAQItABQABgAIAAAAIQA4/SH/1gAAAJQBAAALAAAAAAAAAAAAAAAAAC8BAABf&#10;cmVscy8ucmVsc1BLAQItABQABgAIAAAAIQD8b5d6EgMAAJsGAAAOAAAAAAAAAAAAAAAAAC4CAABk&#10;cnMvZTJvRG9jLnhtbFBLAQItABQABgAIAAAAIQCD5uKz3gAAAAoBAAAPAAAAAAAAAAAAAAAAAGwF&#10;AABkcnMvZG93bnJldi54bWxQSwUGAAAAAAQABADzAAAAdwYAAAAA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spacing w:line="208" w:lineRule="auto"/>
        <w:ind w:left="5087" w:right="388"/>
        <w:jc w:val="center"/>
      </w:pPr>
      <w:r>
        <w:rPr>
          <w:w w:val="85"/>
        </w:rPr>
        <w:t>(регистрационный номер</w:t>
      </w:r>
      <w:r>
        <w:rPr>
          <w:spacing w:val="1"/>
          <w:w w:val="85"/>
        </w:rPr>
        <w:t xml:space="preserve"> </w:t>
      </w:r>
      <w:r>
        <w:rPr>
          <w:w w:val="85"/>
        </w:rPr>
        <w:t>заявления</w:t>
      </w:r>
      <w:r>
        <w:rPr>
          <w:spacing w:val="1"/>
          <w:w w:val="85"/>
        </w:rPr>
        <w:t xml:space="preserve"> </w:t>
      </w:r>
      <w:r>
        <w:rPr>
          <w:w w:val="85"/>
        </w:rPr>
        <w:t>о присвоении</w:t>
      </w:r>
      <w:r>
        <w:rPr>
          <w:spacing w:val="1"/>
          <w:w w:val="85"/>
        </w:rPr>
        <w:t xml:space="preserve"> </w:t>
      </w:r>
      <w:r>
        <w:rPr>
          <w:w w:val="85"/>
        </w:rPr>
        <w:t>объекту</w:t>
      </w:r>
      <w:r>
        <w:rPr>
          <w:spacing w:val="-44"/>
          <w:w w:val="85"/>
        </w:rPr>
        <w:t xml:space="preserve"> </w:t>
      </w:r>
      <w:r>
        <w:rPr>
          <w:w w:val="90"/>
        </w:rPr>
        <w:t>адресации</w:t>
      </w:r>
      <w:r>
        <w:rPr>
          <w:spacing w:val="1"/>
          <w:w w:val="90"/>
        </w:rPr>
        <w:t xml:space="preserve"> </w:t>
      </w:r>
      <w:r>
        <w:rPr>
          <w:w w:val="90"/>
        </w:rPr>
        <w:t>адреса</w:t>
      </w:r>
      <w:r>
        <w:rPr>
          <w:spacing w:val="4"/>
          <w:w w:val="90"/>
        </w:rPr>
        <w:t xml:space="preserve"> </w:t>
      </w:r>
      <w:r>
        <w:rPr>
          <w:w w:val="90"/>
        </w:rPr>
        <w:t>или</w:t>
      </w:r>
      <w:r>
        <w:rPr>
          <w:spacing w:val="-8"/>
          <w:w w:val="90"/>
        </w:rPr>
        <w:t xml:space="preserve"> </w:t>
      </w:r>
      <w:r>
        <w:rPr>
          <w:w w:val="90"/>
        </w:rPr>
        <w:t>аннулировании</w:t>
      </w:r>
      <w:r>
        <w:rPr>
          <w:spacing w:val="11"/>
          <w:w w:val="90"/>
        </w:rPr>
        <w:t xml:space="preserve"> </w:t>
      </w:r>
      <w:r>
        <w:rPr>
          <w:w w:val="90"/>
        </w:rPr>
        <w:t>его</w:t>
      </w:r>
      <w:r>
        <w:rPr>
          <w:spacing w:val="-2"/>
          <w:w w:val="90"/>
        </w:rPr>
        <w:t xml:space="preserve"> </w:t>
      </w:r>
      <w:r>
        <w:rPr>
          <w:w w:val="90"/>
        </w:rPr>
        <w:t>адреса)</w:t>
      </w:r>
    </w:p>
    <w:p w:rsidR="00BD5E06" w:rsidRDefault="00BD5E06" w:rsidP="00BD5E06">
      <w:pPr>
        <w:pStyle w:val="a3"/>
        <w:rPr>
          <w:sz w:val="24"/>
        </w:rPr>
      </w:pPr>
    </w:p>
    <w:p w:rsidR="00BD5E06" w:rsidRDefault="00BD5E06" w:rsidP="00BD5E06">
      <w:pPr>
        <w:spacing w:before="163"/>
        <w:ind w:left="338" w:right="598"/>
        <w:jc w:val="center"/>
        <w:rPr>
          <w:b/>
          <w:sz w:val="24"/>
        </w:rPr>
      </w:pPr>
      <w:r>
        <w:rPr>
          <w:b/>
          <w:w w:val="105"/>
          <w:sz w:val="24"/>
        </w:rPr>
        <w:t>Решение</w:t>
      </w:r>
      <w:r>
        <w:rPr>
          <w:b/>
          <w:spacing w:val="24"/>
          <w:w w:val="105"/>
          <w:sz w:val="24"/>
        </w:rPr>
        <w:t xml:space="preserve"> </w:t>
      </w:r>
      <w:r>
        <w:rPr>
          <w:b/>
          <w:w w:val="105"/>
          <w:sz w:val="24"/>
        </w:rPr>
        <w:t>об</w:t>
      </w:r>
      <w:r>
        <w:rPr>
          <w:b/>
          <w:spacing w:val="16"/>
          <w:w w:val="105"/>
          <w:sz w:val="24"/>
        </w:rPr>
        <w:t xml:space="preserve"> </w:t>
      </w:r>
      <w:r>
        <w:rPr>
          <w:b/>
          <w:w w:val="105"/>
          <w:sz w:val="24"/>
        </w:rPr>
        <w:t>отказе</w:t>
      </w:r>
    </w:p>
    <w:p w:rsidR="00BD5E06" w:rsidRDefault="00BD5E06" w:rsidP="00BD5E06">
      <w:pPr>
        <w:spacing w:before="19" w:line="275" w:lineRule="exact"/>
        <w:ind w:left="330" w:right="598"/>
        <w:jc w:val="center"/>
        <w:rPr>
          <w:b/>
          <w:sz w:val="24"/>
        </w:rPr>
      </w:pPr>
      <w:r>
        <w:rPr>
          <w:b/>
          <w:w w:val="105"/>
          <w:sz w:val="24"/>
        </w:rPr>
        <w:t>в</w:t>
      </w:r>
      <w:r>
        <w:rPr>
          <w:b/>
          <w:spacing w:val="15"/>
          <w:w w:val="105"/>
          <w:sz w:val="24"/>
        </w:rPr>
        <w:t xml:space="preserve"> </w:t>
      </w:r>
      <w:r>
        <w:rPr>
          <w:b/>
          <w:w w:val="105"/>
          <w:sz w:val="24"/>
        </w:rPr>
        <w:t>приеме</w:t>
      </w:r>
      <w:r>
        <w:rPr>
          <w:b/>
          <w:spacing w:val="27"/>
          <w:w w:val="105"/>
          <w:sz w:val="24"/>
        </w:rPr>
        <w:t xml:space="preserve"> </w:t>
      </w:r>
      <w:r>
        <w:rPr>
          <w:b/>
          <w:w w:val="105"/>
          <w:sz w:val="24"/>
        </w:rPr>
        <w:t>документов,</w:t>
      </w:r>
      <w:r>
        <w:rPr>
          <w:b/>
          <w:spacing w:val="45"/>
          <w:w w:val="105"/>
          <w:sz w:val="24"/>
        </w:rPr>
        <w:t xml:space="preserve"> </w:t>
      </w:r>
      <w:r>
        <w:rPr>
          <w:b/>
          <w:w w:val="105"/>
          <w:sz w:val="24"/>
        </w:rPr>
        <w:t>необходимых</w:t>
      </w:r>
      <w:r>
        <w:rPr>
          <w:b/>
          <w:spacing w:val="49"/>
          <w:w w:val="105"/>
          <w:sz w:val="24"/>
        </w:rPr>
        <w:t xml:space="preserve"> </w:t>
      </w:r>
      <w:r>
        <w:rPr>
          <w:b/>
          <w:w w:val="105"/>
          <w:sz w:val="24"/>
        </w:rPr>
        <w:t>для</w:t>
      </w:r>
      <w:r>
        <w:rPr>
          <w:b/>
          <w:spacing w:val="22"/>
          <w:w w:val="105"/>
          <w:sz w:val="24"/>
        </w:rPr>
        <w:t xml:space="preserve"> </w:t>
      </w:r>
      <w:r>
        <w:rPr>
          <w:b/>
          <w:w w:val="105"/>
          <w:sz w:val="24"/>
        </w:rPr>
        <w:t>предоставления</w:t>
      </w:r>
      <w:r>
        <w:rPr>
          <w:b/>
          <w:spacing w:val="6"/>
          <w:w w:val="105"/>
          <w:sz w:val="24"/>
        </w:rPr>
        <w:t xml:space="preserve"> </w:t>
      </w:r>
      <w:r>
        <w:rPr>
          <w:b/>
          <w:w w:val="105"/>
          <w:sz w:val="24"/>
        </w:rPr>
        <w:t>услуги</w:t>
      </w:r>
    </w:p>
    <w:p w:rsidR="00BD5E06" w:rsidRDefault="00BD5E06" w:rsidP="00BD5E06">
      <w:pPr>
        <w:tabs>
          <w:tab w:val="left" w:pos="1971"/>
          <w:tab w:val="left" w:pos="2721"/>
          <w:tab w:val="left" w:pos="4236"/>
        </w:tabs>
        <w:spacing w:line="275" w:lineRule="exact"/>
        <w:ind w:right="143"/>
        <w:jc w:val="center"/>
        <w:rPr>
          <w:sz w:val="24"/>
        </w:rPr>
      </w:pPr>
      <w:r>
        <w:rPr>
          <w:sz w:val="24"/>
        </w:rPr>
        <w:t>от</w:t>
      </w:r>
      <w:r>
        <w:rPr>
          <w:sz w:val="24"/>
          <w:u w:val="single"/>
        </w:rPr>
        <w:tab/>
      </w:r>
      <w:r>
        <w:rPr>
          <w:sz w:val="24"/>
        </w:rPr>
        <w:tab/>
        <w:t xml:space="preserve">№ </w:t>
      </w:r>
      <w:r>
        <w:rPr>
          <w:spacing w:val="2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BD5E06" w:rsidRDefault="00BD5E06" w:rsidP="00BD5E06">
      <w:pPr>
        <w:pStyle w:val="a3"/>
        <w:rPr>
          <w:sz w:val="26"/>
        </w:rPr>
      </w:pPr>
    </w:p>
    <w:p w:rsidR="00BD5E06" w:rsidRDefault="00BD5E06" w:rsidP="00BD5E06">
      <w:pPr>
        <w:pStyle w:val="a3"/>
        <w:spacing w:before="1"/>
        <w:rPr>
          <w:sz w:val="21"/>
        </w:rPr>
      </w:pPr>
    </w:p>
    <w:p w:rsidR="00BD5E06" w:rsidRDefault="00BD5E06" w:rsidP="00BD5E06">
      <w:pPr>
        <w:spacing w:line="228" w:lineRule="auto"/>
        <w:ind w:left="174" w:right="443"/>
        <w:jc w:val="both"/>
        <w:rPr>
          <w:sz w:val="24"/>
        </w:rPr>
      </w:pPr>
      <w:r>
        <w:rPr>
          <w:sz w:val="24"/>
        </w:rPr>
        <w:t>По 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60"/>
          <w:sz w:val="24"/>
        </w:rPr>
        <w:t xml:space="preserve"> </w:t>
      </w:r>
      <w:r>
        <w:rPr>
          <w:sz w:val="24"/>
        </w:rPr>
        <w:t>«Присвоение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 объекту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60"/>
          <w:sz w:val="24"/>
        </w:rPr>
        <w:t xml:space="preserve"> </w:t>
      </w:r>
      <w:r>
        <w:rPr>
          <w:sz w:val="24"/>
        </w:rPr>
        <w:t>аннулировании</w:t>
      </w:r>
      <w:r>
        <w:rPr>
          <w:spacing w:val="60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адреса»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приложенных</w:t>
      </w:r>
      <w:r>
        <w:rPr>
          <w:spacing w:val="60"/>
          <w:sz w:val="24"/>
        </w:rPr>
        <w:t xml:space="preserve"> </w:t>
      </w:r>
      <w:r>
        <w:rPr>
          <w:sz w:val="24"/>
        </w:rPr>
        <w:t>к</w:t>
      </w:r>
      <w:r>
        <w:rPr>
          <w:spacing w:val="60"/>
          <w:sz w:val="24"/>
        </w:rPr>
        <w:t xml:space="preserve"> </w:t>
      </w:r>
      <w:r>
        <w:rPr>
          <w:sz w:val="24"/>
        </w:rPr>
        <w:t>нему</w:t>
      </w:r>
      <w:r>
        <w:rPr>
          <w:spacing w:val="6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60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60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3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7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6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21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48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0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следующим основаниям</w:t>
      </w:r>
    </w:p>
    <w:p w:rsidR="00BD5E06" w:rsidRDefault="00BD5E06" w:rsidP="00BD5E06">
      <w:pPr>
        <w:pStyle w:val="a3"/>
        <w:spacing w:before="3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2C2445A5" wp14:editId="06909C9E">
                <wp:simplePos x="0" y="0"/>
                <wp:positionH relativeFrom="page">
                  <wp:posOffset>661670</wp:posOffset>
                </wp:positionH>
                <wp:positionV relativeFrom="paragraph">
                  <wp:posOffset>186690</wp:posOffset>
                </wp:positionV>
                <wp:extent cx="6339840" cy="1270"/>
                <wp:effectExtent l="0" t="0" r="22860" b="17780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42 1042"/>
                            <a:gd name="T1" fmla="*/ T0 w 9984"/>
                            <a:gd name="T2" fmla="+- 0 11026 1042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42A4EE7" id="Полилиния 45" o:spid="_x0000_s1026" style="position:absolute;margin-left:52.1pt;margin-top:14.7pt;width:499.2pt;height:.1pt;z-index:-251593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XUDwMAAJkGAAAOAAAAZHJzL2Uyb0RvYy54bWysVW2O0zAQ/Y/EHSz/BHXz0Wy3jTZdoX4g&#10;pAVW2nIA13aaiMQOttt0QZyBI3CNlRCcodyIsZN02y5ICFGpqZ0Zv3lvxjO9vNqWBdpwpXMpEhyc&#10;+RhxQSXLxSrB7xbz3hAjbYhgpJCCJ/iOa3w1fvrksq5iHspMFowrBCBCx3WV4MyYKvY8TTNeEn0m&#10;Ky7AmEpVEgNbtfKYIjWgl4UX+v7Aq6VilZKUaw1vp40Rjx1+mnJq3qap5gYVCQZuxj2Vey7t0xtf&#10;knilSJXltKVB/oFFSXIBQfdQU2IIWqv8EVSZUyW1TM0ZlaUn0zSn3GkANYF/ouY2IxV3WiA5utqn&#10;Sf8/WPpmc6NQzhIcnWMkSAk12n3d/dh929277/fd/c8vCIyQqbrSMRy4rW6U1aqra0nfazB4Rxa7&#10;0eCDlvVryQCQrI102dmmqrQnQTfauiLc7YvAtwZReDno90fDCGpFwRaEF65GHom7s3StzUsuHQ7Z&#10;XGvTlJDByhWAtSoWAJGWBVTzeQ/5KPCj0D3aku/dgs7tmYcWPqrRCMKfOoWdU4MV+OHgt2D9zs+C&#10;hQdgIGDVUSRZx5puRUsbVojYnvFdoiqpbYIWQK7LECCAk5X4B1+IferbnGlDKGiG0zZQGEEbLBu5&#10;FTGWmQ1hl6hOsMuFfVHKDV9IZzInpYMgD9ZCHHq544esGjOcsAHg3jQLF9RyPSitkPO8KFxtC2Gp&#10;BGEwCl1ytCxyZq2Wjlar5aRQaENsh7uPVQNoR25KrgVzaBknbNauDcmLZg3+hUsuXMM2B/ZCuhb+&#10;NPJHs+FsGPWicDDrRf502nsxn0S9wTy4OJ/2p5PJNPhsqQVRnOWMcWHZdeMkiP6uXdvB1gyC/UA5&#10;UnEkdu4+j8V6xzRcLkBL99sku+vRpqmXkt1BvyrZzEeY57DIpPqIUQ2zMcH6w5oojlHxSsDwGQWR&#10;bVDjNtH5RQgbdWhZHlqIoACVYIPhhtvlxDQDeF2pfJVBpMCVVcgXMCfS3Da0GygNq3YD888paGe1&#10;HbCHe+f18I8y/gUAAP//AwBQSwMEFAAGAAgAAAAhAOh112/aAAAACgEAAA8AAABkcnMvZG93bnJl&#10;di54bWxMj8FOwzAMhu9IvENkJG4sWTVVUJpOUG13KEi7uo1pKxqnNNnWvj3pCY6//en353w/20Fc&#10;aPK9Yw3bjQJB3DjTc6vh8+P48AjCB2SDg2PSsJCHfXF7k2Nm3JXf6VKFVsQS9hlq6EIYMyl905FF&#10;v3Ejcdx9ucliiHFqpZnwGsvtIBOlUmmx53ihw5HKjprv6mw10Hj6CfUxvLllObweSlmhO5Va39/N&#10;L88gAs3hD4ZVP6pDEZ1qd2bjxRCz2iUR1ZA87UCswFYlKYh6naQgi1z+f6H4BQAA//8DAFBLAQIt&#10;ABQABgAIAAAAIQC2gziS/gAAAOEBAAATAAAAAAAAAAAAAAAAAAAAAABbQ29udGVudF9UeXBlc10u&#10;eG1sUEsBAi0AFAAGAAgAAAAhADj9If/WAAAAlAEAAAsAAAAAAAAAAAAAAAAALwEAAF9yZWxzLy5y&#10;ZWxzUEsBAi0AFAAGAAgAAAAhAHF9pdQPAwAAmQYAAA4AAAAAAAAAAAAAAAAALgIAAGRycy9lMm9E&#10;b2MueG1sUEsBAi0AFAAGAAgAAAAhAOh112/aAAAACgEAAA8AAAAAAAAAAAAAAAAAaQUAAGRycy9k&#10;b3ducmV2LnhtbFBLBQYAAAAABAAEAPMAAABw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pStyle w:val="a3"/>
        <w:rPr>
          <w:sz w:val="20"/>
        </w:rPr>
      </w:pPr>
    </w:p>
    <w:p w:rsidR="00BD5E06" w:rsidRDefault="00BD5E06" w:rsidP="00BD5E06">
      <w:pPr>
        <w:pStyle w:val="a3"/>
        <w:spacing w:before="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3776" behindDoc="1" locked="0" layoutInCell="1" allowOverlap="1" wp14:anchorId="74D50C6C" wp14:editId="2C4A7FD3">
                <wp:simplePos x="0" y="0"/>
                <wp:positionH relativeFrom="page">
                  <wp:posOffset>667385</wp:posOffset>
                </wp:positionH>
                <wp:positionV relativeFrom="paragraph">
                  <wp:posOffset>156845</wp:posOffset>
                </wp:positionV>
                <wp:extent cx="6327775" cy="1270"/>
                <wp:effectExtent l="0" t="0" r="15875" b="17780"/>
                <wp:wrapTopAndBottom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27775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65"/>
                            <a:gd name="T2" fmla="+- 0 11016 1051"/>
                            <a:gd name="T3" fmla="*/ T2 w 9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65">
                              <a:moveTo>
                                <a:pt x="0" y="0"/>
                              </a:moveTo>
                              <a:lnTo>
                                <a:pt x="996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E61302B" id="Полилиния 44" o:spid="_x0000_s1026" style="position:absolute;margin-left:52.55pt;margin-top:12.35pt;width:498.25pt;height:.1pt;z-index:-251592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i9rDwMAAJgGAAAOAAAAZHJzL2Uyb0RvYy54bWysVW2O0zAQ/Y/EHSz/BHXzsWm7rTZdoX4g&#10;pAVW2nIAN3GaiMQOttt0QZyBI3CNlRCcodyI8STppl2QEKJS03Fm/PzejGd6ebUrcrLlSmdShNQ7&#10;cynhIpJxJtYhfbdc9C4o0YaJmOVS8JDecU2vJk+fXFblmPsylXnMFQEQocdVGdLUmHLsODpKecH0&#10;mSy5AGciVcEMLNXaiRWrAL3IHd91B04lVVwqGXGt4e2sdtIJ4icJj8zbJNHckDykwM3gU+FzZZ/O&#10;5JKN14qVaRY1NNg/sChYJuDQA9SMGUY2KnsEVWSRklom5iyShSOTJIs4agA1nnui5jZlJUctkBxd&#10;HtKk/x9s9GZ7o0gWhzQIKBGsgBrtv+5/7L/t7/H7fX//8wsBJ2SqKvUYNtyWN8pq1eW1jN5rcDhH&#10;HrvQEENW1WsZAyDbGInZ2SWqsDtBN9lhEe4OReA7QyJ4OTj3h8Nhn5IIfJ4/xBo5bNzujTbavOQS&#10;cdj2Wpu6hDFYWIC4UbGEcidFDtV83iMu8dy+h4+m5Icwrw175pClSyoyGg36p0F+G1Rjea43+C3Y&#10;eRtnwfwOGAhYtxRZ2rKOdqKhDRZhtmdcTFQptU3QEsi1GQIECLIS/xALZ5/G1nuaIxQ0w2kbKEqg&#10;DVa13JIZy8weYU1ShRRzYV8UcsuXEl3mpHRwyIM3F90o3N5lVbthhz0A7k1t4KGWa6e0Qi6yPMfa&#10;5gKpeHAJLQEt8yy2Tlyo9WqaK7JltsHxY8UA2FGYkhsRI1jKWTxvbMOyvLYhPsfcwi1sUmDvI3bw&#10;p5E7ml/ML4Je4A/mvcCdzXovFtOgN1h4w/7sfDadzrzPlpoXjNMsjrmw7Npp4gV/163NXKvnwGGe&#10;HKnQXbEL/DwW6xzTwFyAlva3znXbonVPr2R8B+2qZD0eYZyDkUr1kZIKRmNI9YcNU5yS/JWA2TOC&#10;SthZiougP/RhobqeVdfDRARQITUULrg1p6aev5tSZesUTvKwrEK+gDGRZLafcZ7UrJoFjD9U0Ixq&#10;O1+7a4x6+EOZ/AIAAP//AwBQSwMEFAAGAAgAAAAhAA1YxJDaAAAACgEAAA8AAABkcnMvZG93bnJl&#10;di54bWxMj8FOwzAMhu9IvEPkSbuxpNMotDSdEBIPQGGCo9uYtlrjVE22lrcnPcHxtz/9/lwcFzuI&#10;K02+d6wh2SkQxI0zPbcaPt5f7x5B+IBscHBMGn7Iw7G8vSkwN27mN7pWoRWxhH2OGroQxlxK33Rk&#10;0e/cSBx3326yGGKcWmkmnGO5HeReqVRa7Dle6HCkl46ac3WxGmSVLl+YndrZ100aPufgEDOtt5vl&#10;+QlEoCX8wbDqR3Uoo1PtLmy8GGJW90lENewPDyBWIFFJCqJeJxnIspD/Xyh/AQAA//8DAFBLAQIt&#10;ABQABgAIAAAAIQC2gziS/gAAAOEBAAATAAAAAAAAAAAAAAAAAAAAAABbQ29udGVudF9UeXBlc10u&#10;eG1sUEsBAi0AFAAGAAgAAAAhADj9If/WAAAAlAEAAAsAAAAAAAAAAAAAAAAALwEAAF9yZWxzLy5y&#10;ZWxzUEsBAi0AFAAGAAgAAAAhADYuL2sPAwAAmAYAAA4AAAAAAAAAAAAAAAAALgIAAGRycy9lMm9E&#10;b2MueG1sUEsBAi0AFAAGAAgAAAAhAA1YxJDaAAAACgEAAA8AAAAAAAAAAAAAAAAAaQUAAGRycy9k&#10;b3ducmV2LnhtbFBLBQYAAAAABAAEAPMAAABwBgAAAAA=&#10;" path="m,l9965,e" filled="f" strokeweight=".72pt">
                <v:path arrowok="t" o:connecttype="custom" o:connectlocs="0,0;6327775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pStyle w:val="a3"/>
        <w:rPr>
          <w:sz w:val="20"/>
        </w:rPr>
      </w:pPr>
    </w:p>
    <w:p w:rsidR="00BD5E06" w:rsidRDefault="00BD5E06" w:rsidP="00BD5E06">
      <w:pPr>
        <w:pStyle w:val="a3"/>
        <w:spacing w:before="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41168D68" wp14:editId="193B9AC3">
                <wp:simplePos x="0" y="0"/>
                <wp:positionH relativeFrom="page">
                  <wp:posOffset>661670</wp:posOffset>
                </wp:positionH>
                <wp:positionV relativeFrom="paragraph">
                  <wp:posOffset>158115</wp:posOffset>
                </wp:positionV>
                <wp:extent cx="6337300" cy="1270"/>
                <wp:effectExtent l="0" t="0" r="25400" b="17780"/>
                <wp:wrapTopAndBottom/>
                <wp:docPr id="43" name="Поли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42 1042"/>
                            <a:gd name="T1" fmla="*/ T0 w 9980"/>
                            <a:gd name="T2" fmla="+- 0 11021 104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9226A48" id="Полилиния 43" o:spid="_x0000_s1026" style="position:absolute;margin-left:52.1pt;margin-top:12.45pt;width:499pt;height:.1pt;z-index:-251591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ZQcFQMAAJkGAAAOAAAAZHJzL2Uyb0RvYy54bWysVeFu0zAQ/o/EO1j+CeoSp6FtqqXT1K4I&#10;acCklQdwHaeJSOxgu00H4hl4BF5jEoJnKG/E2Um6tgMJISLVOefO331357ueX2zLAm240rkUMSZn&#10;PkZcMJnkYhXjd4t5b4SRNlQktJCCx/iOa3wxefrkvK7GPJCZLBKuEIAIPa6rGGfGVGPP0yzjJdVn&#10;suIClKlUJTWwVSsvUbQG9LLwAt8feLVUSaUk41rD11mjxBOHn6acmbdpqrlBRYyBm3GrcuvSrt7k&#10;nI5XilZZzloa9B9YlDQX4HQPNaOGorXKH0GVOVNSy9ScMVl6Mk1zxl0MEA3xT6K5zWjFXSyQHF3t&#10;06T/Hyx7s7lRKE9iHPYxErSEGu2+7n7svu3u3e/77v7nFwRKyFRd6TEcuK1ulI1VV9eSvdeg8I40&#10;dqPBBi3r1zIBQLo20mVnm6rSnoS40dYV4W5fBL41iMHHQb8/7PtQKwY6EgxdjTw67s6ytTYvuXQ4&#10;dHOtTVPCBCRXgKSNYgEQaVlANZ/3kI+IHwZuaUu+NyOd2TMPLXxUoygadfdibxR0Rg0W8QPyWzDI&#10;YePTggUHYBDAqqNIs44124qWNkiI2p7xXaIqqW2CFkCuyxAggJEN8Q+24PvUtjnTulDQDKdtoDCC&#10;Nlg2OamoscysCyuiOsYuF/ZDKTd8IZ3KnJQOnDxoC3FoFUXD6IhVo4YT1gHcm0ZwTi3Xg9IKOc+L&#10;wtW2EJYKCUgUuORoWeSJ1Vo6Wq2W00KhDbUd7h4bDaAdmSm5FolDyzhNrlrZ0LxoZLAvXHLhGrY5&#10;sBfStfCnyI+uRlejsBcGg6te6M9mvcv5NOwN5mT4YtafTacz8tlSI+E4y5OEC8uuGyck/Lt2bQdb&#10;Mwj2A+UoiqNg5+55HKx3TMPlAmLp3k2yux5tmnopkzvoVyWb+QjzHIRMqo8Y1TAbY6w/rKniGBWv&#10;BAyfiIShHaZuE74YBrBRh5rloYYKBlAxNhhuuBWnphnA60rlqww8EVdWIS9hTqS5bWg3UBpW7Qbm&#10;n4ugndV2wB7undXDP8rkFwAAAP//AwBQSwMEFAAGAAgAAAAhAGLHdwrdAAAACgEAAA8AAABkcnMv&#10;ZG93bnJldi54bWxMj8FOwzAQRO9I/IO1SNzoOlFBEOJUCAmBEBwaUM9ubOKIeB1ipwl/z/ZEjzP7&#10;NDtTbhbfi4MdYxdIQbaSICw1wXTUKvj8eLq6BRGTJqP7QFbBr42wqc7PSl2YMNPWHurUCg6hWGgF&#10;LqWhQIyNs17HVRgs8e0rjF4nlmOLZtQzh/secylv0OuO+IPTg310tvmuJ68Aaf7ZTe+vL7ilZzdh&#10;k7919U6py4vl4R5Eskv6h+FYn6tDxZ32YSITRc9arnNGFeTrOxBHIJM5O3t2rjPAqsTTCdUfAAAA&#10;//8DAFBLAQItABQABgAIAAAAIQC2gziS/gAAAOEBAAATAAAAAAAAAAAAAAAAAAAAAABbQ29udGVu&#10;dF9UeXBlc10ueG1sUEsBAi0AFAAGAAgAAAAhADj9If/WAAAAlAEAAAsAAAAAAAAAAAAAAAAALwEA&#10;AF9yZWxzLy5yZWxzUEsBAi0AFAAGAAgAAAAhAA5JlBwVAwAAmQYAAA4AAAAAAAAAAAAAAAAALgIA&#10;AGRycy9lMm9Eb2MueG1sUEsBAi0AFAAGAAgAAAAhAGLHdwrdAAAACgEAAA8AAAAAAAAAAAAAAAAA&#10;bwUAAGRycy9kb3ducmV2LnhtbFBLBQYAAAAABAAEAPMAAAB5BgAAAAA=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pStyle w:val="a3"/>
        <w:spacing w:before="2"/>
        <w:rPr>
          <w:sz w:val="22"/>
        </w:rPr>
      </w:pPr>
    </w:p>
    <w:p w:rsidR="00BD5E06" w:rsidRDefault="00BD5E06" w:rsidP="00BD5E06">
      <w:pPr>
        <w:ind w:left="169"/>
        <w:jc w:val="both"/>
        <w:rPr>
          <w:sz w:val="24"/>
        </w:rPr>
      </w:pPr>
      <w:r>
        <w:rPr>
          <w:spacing w:val="-1"/>
          <w:sz w:val="24"/>
        </w:rPr>
        <w:t>Дополнительно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информируем:</w:t>
      </w:r>
    </w:p>
    <w:p w:rsidR="00BD5E06" w:rsidRDefault="00BD5E06" w:rsidP="00BD5E06">
      <w:pPr>
        <w:pStyle w:val="a3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5824" behindDoc="1" locked="0" layoutInCell="1" allowOverlap="1" wp14:anchorId="1EACE55C" wp14:editId="69E7CEF0">
                <wp:simplePos x="0" y="0"/>
                <wp:positionH relativeFrom="page">
                  <wp:posOffset>676910</wp:posOffset>
                </wp:positionH>
                <wp:positionV relativeFrom="paragraph">
                  <wp:posOffset>162560</wp:posOffset>
                </wp:positionV>
                <wp:extent cx="6263640" cy="1270"/>
                <wp:effectExtent l="0" t="0" r="22860" b="17780"/>
                <wp:wrapTopAndBottom/>
                <wp:docPr id="42" name="Поли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36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64"/>
                            <a:gd name="T2" fmla="+- 0 10930 1066"/>
                            <a:gd name="T3" fmla="*/ T2 w 9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64">
                              <a:moveTo>
                                <a:pt x="0" y="0"/>
                              </a:moveTo>
                              <a:lnTo>
                                <a:pt x="986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5820793" id="Полилиния 42" o:spid="_x0000_s1026" style="position:absolute;margin-left:53.3pt;margin-top:12.8pt;width:493.2pt;height:.1pt;z-index:-25159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4uAEAMAAJkGAAAOAAAAZHJzL2Uyb0RvYy54bWysVW2O0zAQ/Y/EHSz/BHXz0Wy2rTZdrfqB&#10;kBZYacsBXNtpIhI72G7TBXEGjsA1VkJwhnIjxk7SbbtCQohKTceZ8fN7M57p5dW2LNCGK51LkeDg&#10;zMeICypZLlYJfr+Y9wYYaUMEI4UUPMH3XOOr8fNnl3U14qHMZMG4QgAi9KiuEpwZU408T9OMl0Sf&#10;yYoLcKZSlcTAUq08pkgN6GXhhb4fe7VUrFKScq3h7bRx4rHDT1NOzbs01dygIsHAzbincs+lfXrj&#10;SzJaKVJlOW1pkH9gUZJcwKF7qCkxBK1V/gSqzKmSWqbmjMrSk2maU+40gJrAP1Fzl5GKOy2QHF3t&#10;06T/Hyx9u7lVKGcJjkKMBCmhRrtvu5+777sH9/2xe/j1FYETMlVXegQb7qpbZbXq6kbSDxoc3pHH&#10;LjTEoGX9RjIAJGsjXXa2qSrtTtCNtq4I9/si8K1BFF7GYdyPI6gVBV8QXrgaeWTU7aVrbV5x6XDI&#10;5kabpoQMLFcA1qpYAERaFlDNlz3ko8CPY/doS74PC7qwFx5a+KhGw0EcnQZBbo6whv0G8TSu38VZ&#10;sPAADASsOook61jTrWhpg4WI7RnfJaqS2iZoAeS6DAECBFmJf4iFs09jmz3tEQqa4bQNFEbQBstG&#10;RkWMZWaPsCaqE+xyYV+UcsMX0rnMSengkEdvIQ6j3PZDVo0bdtgD4N40hjvUcj0orZDzvChcbQth&#10;qQRhMAxdcrQscma9lo5Wq+WkUGhDbIe7j1UDaEdhSq4Fc2gZJ2zW2obkRWNDfOGSC9ewzYG9kK6F&#10;Pw/94WwwG0S9KIxnvcifTnvX80nUi+fBxfm0P51MpsEXSy2IRlnOGBeWXTdOgujv2rUdbM0g2A+U&#10;IxVHYufu81Ssd0zD5QK0dL9NsrsebZp6Kdk99KuSzXyEeQ5GJtUnjGqYjQnWH9dEcYyK1wKGzzCI&#10;bIMat4jOL0JYqEPP8tBDBAWoBBsMN9yaE9MM4HWl8lUGJwWurEJew5xIc9vQbqA0rNoFzD+noJ3V&#10;dsAerl3U4z/K+DcAAAD//wMAUEsDBBQABgAIAAAAIQBRqNQn3AAAAAoBAAAPAAAAZHJzL2Rvd25y&#10;ZXYueG1sTI/BTsMwEETvSPyDtUhcKmqTilBCnKqA+AAKHLg5sYkj7HVkO234ezYnelrN7mj2Tb2b&#10;vWNHE9MQUMLtWgAz2AU9YC/h4/31ZgssZYVauYBGwq9JsGsuL2pV6XDCN3M85J5RCKZKSbA5jxXn&#10;qbPGq7QOo0G6fYfoVSYZe66jOlG4d7wQouReDUgfrBrNszXdz2HyEj5xf8/nWOTNS/tV8NXKujw9&#10;SXl9Ne8fgWUz538zLPiEDg0xtWFCnZgjLcqSrBKKO5qLQTxsqF27bLbAm5qfV2j+AAAA//8DAFBL&#10;AQItABQABgAIAAAAIQC2gziS/gAAAOEBAAATAAAAAAAAAAAAAAAAAAAAAABbQ29udGVudF9UeXBl&#10;c10ueG1sUEsBAi0AFAAGAAgAAAAhADj9If/WAAAAlAEAAAsAAAAAAAAAAAAAAAAALwEAAF9yZWxz&#10;Ly5yZWxzUEsBAi0AFAAGAAgAAAAhAIuri4AQAwAAmQYAAA4AAAAAAAAAAAAAAAAALgIAAGRycy9l&#10;Mm9Eb2MueG1sUEsBAi0AFAAGAAgAAAAhAFGo1CfcAAAACgEAAA8AAAAAAAAAAAAAAAAAagUAAGRy&#10;cy9kb3ducmV2LnhtbFBLBQYAAAAABAAEAPMAAABzBgAAAAA=&#10;" path="m,l9864,e" filled="f" strokeweight=".96pt">
                <v:path arrowok="t" o:connecttype="custom" o:connectlocs="0,0;6263640,0" o:connectangles="0,0"/>
                <w10:wrap type="topAndBottom" anchorx="page"/>
              </v:shape>
            </w:pict>
          </mc:Fallback>
        </mc:AlternateContent>
      </w:r>
    </w:p>
    <w:p w:rsidR="00BD5E06" w:rsidRDefault="00BD5E06" w:rsidP="00BD5E06">
      <w:pPr>
        <w:ind w:left="228" w:right="598"/>
        <w:jc w:val="center"/>
        <w:rPr>
          <w:i/>
          <w:sz w:val="21"/>
        </w:rPr>
      </w:pPr>
      <w:r>
        <w:rPr>
          <w:spacing w:val="-1"/>
          <w:w w:val="95"/>
          <w:sz w:val="21"/>
        </w:rPr>
        <w:t>указывается</w:t>
      </w:r>
      <w:r>
        <w:rPr>
          <w:spacing w:val="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дополнительная</w:t>
      </w:r>
      <w:r>
        <w:rPr>
          <w:spacing w:val="-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информация</w:t>
      </w:r>
      <w:r>
        <w:rPr>
          <w:spacing w:val="6"/>
          <w:w w:val="95"/>
          <w:sz w:val="21"/>
        </w:rPr>
        <w:t xml:space="preserve"> </w:t>
      </w:r>
      <w:r>
        <w:rPr>
          <w:w w:val="95"/>
          <w:sz w:val="21"/>
        </w:rPr>
        <w:t>(при</w:t>
      </w:r>
      <w:r>
        <w:rPr>
          <w:spacing w:val="2"/>
          <w:w w:val="95"/>
          <w:sz w:val="21"/>
        </w:rPr>
        <w:t xml:space="preserve"> </w:t>
      </w:r>
      <w:r>
        <w:rPr>
          <w:i/>
          <w:w w:val="95"/>
          <w:sz w:val="21"/>
        </w:rPr>
        <w:t>нeo6xoиныocти)</w:t>
      </w:r>
    </w:p>
    <w:p w:rsidR="00BD5E06" w:rsidRDefault="00BD5E06" w:rsidP="00BD5E06">
      <w:pPr>
        <w:pStyle w:val="a3"/>
        <w:rPr>
          <w:i/>
          <w:sz w:val="22"/>
        </w:rPr>
      </w:pPr>
    </w:p>
    <w:p w:rsidR="00BD5E06" w:rsidRDefault="00BD5E06" w:rsidP="00BD5E06">
      <w:pPr>
        <w:pStyle w:val="a3"/>
        <w:spacing w:before="5"/>
        <w:rPr>
          <w:i/>
          <w:sz w:val="19"/>
        </w:rPr>
      </w:pPr>
    </w:p>
    <w:p w:rsidR="00BD5E06" w:rsidRDefault="00BD5E06" w:rsidP="00BD5E06">
      <w:pPr>
        <w:spacing w:line="230" w:lineRule="auto"/>
        <w:ind w:left="164" w:firstLine="565"/>
        <w:rPr>
          <w:sz w:val="24"/>
        </w:rPr>
      </w:pPr>
      <w:r>
        <w:rPr>
          <w:sz w:val="24"/>
        </w:rPr>
        <w:t>Вы</w:t>
      </w:r>
      <w:r>
        <w:rPr>
          <w:spacing w:val="7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1"/>
          <w:sz w:val="24"/>
        </w:rPr>
        <w:t xml:space="preserve"> </w:t>
      </w:r>
      <w:r>
        <w:rPr>
          <w:sz w:val="24"/>
        </w:rPr>
        <w:t>повторно</w:t>
      </w:r>
      <w:r>
        <w:rPr>
          <w:spacing w:val="14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16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уполномоченной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18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0"/>
          <w:sz w:val="24"/>
        </w:rPr>
        <w:t xml:space="preserve"> </w:t>
      </w:r>
      <w:r>
        <w:rPr>
          <w:sz w:val="24"/>
        </w:rPr>
        <w:t>после</w:t>
      </w:r>
      <w:r>
        <w:rPr>
          <w:spacing w:val="5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22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0"/>
          <w:sz w:val="24"/>
        </w:rPr>
        <w:t xml:space="preserve"> </w:t>
      </w:r>
      <w:r>
        <w:rPr>
          <w:sz w:val="24"/>
        </w:rPr>
        <w:t>нарушений.</w:t>
      </w:r>
    </w:p>
    <w:p w:rsidR="00BD5E06" w:rsidRDefault="00BD5E06" w:rsidP="00BD5E06">
      <w:pPr>
        <w:spacing w:before="126" w:line="223" w:lineRule="auto"/>
        <w:ind w:left="167" w:right="392" w:firstLine="564"/>
        <w:rPr>
          <w:sz w:val="24"/>
        </w:rPr>
      </w:pPr>
      <w:r>
        <w:rPr>
          <w:sz w:val="24"/>
        </w:rPr>
        <w:t>Данный</w:t>
      </w:r>
      <w:r>
        <w:rPr>
          <w:spacing w:val="21"/>
          <w:sz w:val="24"/>
        </w:rPr>
        <w:t xml:space="preserve"> </w:t>
      </w:r>
      <w:r>
        <w:rPr>
          <w:sz w:val="24"/>
        </w:rPr>
        <w:t>отказ</w:t>
      </w:r>
      <w:r>
        <w:rPr>
          <w:spacing w:val="19"/>
          <w:sz w:val="24"/>
        </w:rPr>
        <w:t xml:space="preserve"> </w:t>
      </w:r>
      <w:r>
        <w:rPr>
          <w:sz w:val="24"/>
        </w:rPr>
        <w:t>может</w:t>
      </w:r>
      <w:r>
        <w:rPr>
          <w:spacing w:val="15"/>
          <w:sz w:val="24"/>
        </w:rPr>
        <w:t xml:space="preserve"> </w:t>
      </w:r>
      <w:r>
        <w:rPr>
          <w:sz w:val="24"/>
        </w:rPr>
        <w:t>быть</w:t>
      </w:r>
      <w:r>
        <w:rPr>
          <w:spacing w:val="15"/>
          <w:sz w:val="24"/>
        </w:rPr>
        <w:t xml:space="preserve"> </w:t>
      </w:r>
      <w:r>
        <w:rPr>
          <w:sz w:val="24"/>
        </w:rPr>
        <w:t>обжалован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досудебном</w:t>
      </w:r>
      <w:r>
        <w:rPr>
          <w:spacing w:val="27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20"/>
          <w:sz w:val="24"/>
        </w:rPr>
        <w:t xml:space="preserve"> </w:t>
      </w:r>
      <w:r>
        <w:rPr>
          <w:sz w:val="24"/>
        </w:rPr>
        <w:t>путем</w:t>
      </w:r>
      <w:r>
        <w:rPr>
          <w:spacing w:val="17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уполномоченный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орган, 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судебном</w:t>
      </w:r>
      <w:r>
        <w:rPr>
          <w:spacing w:val="9"/>
          <w:sz w:val="24"/>
        </w:rPr>
        <w:t xml:space="preserve"> </w:t>
      </w:r>
      <w:r>
        <w:rPr>
          <w:sz w:val="24"/>
        </w:rPr>
        <w:t>порядке.</w:t>
      </w:r>
    </w:p>
    <w:p w:rsidR="00BD5E06" w:rsidRDefault="00BD5E06" w:rsidP="00BD5E06">
      <w:pPr>
        <w:pStyle w:val="a3"/>
        <w:spacing w:before="5"/>
        <w:rPr>
          <w:sz w:val="2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726848" behindDoc="1" locked="0" layoutInCell="1" allowOverlap="1" wp14:anchorId="7CFAC931" wp14:editId="3C054E3E">
                <wp:simplePos x="0" y="0"/>
                <wp:positionH relativeFrom="page">
                  <wp:posOffset>673735</wp:posOffset>
                </wp:positionH>
                <wp:positionV relativeFrom="paragraph">
                  <wp:posOffset>218440</wp:posOffset>
                </wp:positionV>
                <wp:extent cx="3782695" cy="167640"/>
                <wp:effectExtent l="0" t="0" r="27305" b="0"/>
                <wp:wrapTopAndBottom/>
                <wp:docPr id="39" name="Группа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2695" cy="167640"/>
                          <a:chOff x="0" y="10"/>
                          <a:chExt cx="5957" cy="254"/>
                        </a:xfrm>
                      </wpg:grpSpPr>
                      <wps:wsp>
                        <wps:cNvPr id="84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5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5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2" y="76"/>
                            <a:ext cx="1721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C88C280" id="Группа 39" o:spid="_x0000_s1026" style="position:absolute;margin-left:53.05pt;margin-top:17.2pt;width:297.85pt;height:13.2pt;z-index:-251589632;mso-wrap-distance-left:0;mso-wrap-distance-right:0;mso-position-horizontal-relative:page" coordorigin=",10" coordsize="5957,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LPE4wQMAAJAJAAAOAAAAZHJzL2Uyb0RvYy54bWzEVu2O4jYU/V+p72Dl&#10;P5MPAoFoYEUDjCpN21Fn+wDGcYi1iW3Z5ktVpUp9hL5I36CvsPtGvXYcWGZGWrT7oyCCP2+Ozz33&#10;JPfvjm2D9lRpJvgsiO+iAFFORMn4dhb89n49mARIG8xL3AhOZ8GJ6uDd/Pvv7g8yp4moRVNShSAI&#10;1/lBzoLaGJmHoSY1bbG+E5JymKyEarGBrtqGpcIHiN42YRJF4/AgVCmVIFRrGF12k8Hcxa8qSswv&#10;VaWpQc0sAGzGXZW7buw1nN/jfKuwrBnxMPBXoGgx43DTc6glNhjtFHsVqmVECS0qc0dEG4qqYoS6&#10;M8Bp4ujFaR6U2El3lm1+2MozTUDtC56+Oiz5ef+kECtnwXAaII5byNHHvz/9+emvj//C9x8Ew8DR&#10;QW5zWPqg5LN8Un5g2/XQ5vCTKGEf3hnhSDhWqrVkwPHQ0XF9OnNNjwYRGBxmk2Q8HQWIwFw8zsap&#10;TwapIWOXbfF5eOV3jqajrNuWjFILLsR5d8fQwvSoLGaQlL6wpr+NtecaS+qSoS0VnrVJ2rP2yDhF&#10;w54ut6bgT8ryQI78WT4K8kEjLooa8y110d6fJNAWuzNYtBC222I7Goi+kdqeo57bC0OOvDM/OJdK&#10;mwcqWmQbs6ABzC5jeP+oTUdlv8QC52LNmgbGcd5wdACsSTxN3A4tGlbaWTup1XZTNArtsS0z9/GJ&#10;uVoGcuali1ZTXK5822DWdG0A2nAbDw4CeHyrq6Pfp9F0NVlN0kGajFeDNFouB4t1kQ7G6zgbLYfL&#10;oljGf1hocZrXrCwpt+j6mo7T27Lv3aWrxnNVn3kIr6M77QHY/t+BBhV22eskuBHlyZWMGwdBzu8l&#10;Izn8PDZovcL2Zd+DXWanaOCDtDfFaLH6sJMDsB6JDduwhpmTs1HgzYLi+ydGrGZt5zORQ5l21gDT&#10;9q5o2FVrv6zbBPJi5FrmCy3Bgq3Gz8pfKCUONv9Qj530r6OEtnsFZNMw2SvNtv2RwcVfuOAbrHUO&#10;uxRk11JuukeGog2cXnBdM6kDpHLabig4oPqxjJ2235JfMllE0TT5YVCMogLkl60Gi2maDbJolaVR&#10;OomLuOjlt9MUaMDNUrJv158vKl9Pr8SGc0tJV4TkVyDb1Zc2ihpS2+EKqsCPQ32dJxzNF2Yt6Tc5&#10;TgIkBAg8OxtbSK5WnaHHWQJZdm4+mXi0/YOg9xRvOwpgOqK/bDtvpeL/dIIrP7uyvbX7vLa9myyj&#10;px+MxDbhBy37NIPHvjMX/4pi3ys+77tVlxep+X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Fxq7p3wAAAAkBAAAPAAAAZHJzL2Rvd25yZXYueG1sTI9BS8NAEIXvgv9hGcGb3Y2t&#10;scRsSinqqQi2gnibZqdJaHY3ZLdJ+u8dT/b4mI8338tXk23FQH1ovNOQzBQIcqU3jas0fO3fHpYg&#10;QkRnsPWONFwowKq4vckxM350nzTsYiW4xIUMNdQxdpmUoazJYpj5jhzfjr63GDn2lTQ9jlxuW/mo&#10;VCotNo4/1NjRpqbytDtbDe8jjut58jpsT8fN5Wf/9PG9TUjr+7tp/QIi0hT/YfjTZ3Uo2Ongz84E&#10;0XJWacKohvliAYKBZ5XwloOGVC1BFrm8XlD8AgAA//8DAFBLAwQKAAAAAAAAACEAipV9UVYDAABW&#10;AwAAFAAAAGRycy9tZWRpYS9pbWFnZTEucG5niVBORw0KGgoAAAANSUhEUgAAAO8AAAAaCAIAAADQ&#10;TZxEAAAABmJLR0QA/wD/AP+gvaeTAAAACXBIWXMAAA7EAAAOxAGVKw4bAAAC9klEQVR4nO1a2Zak&#10;IAwVT///LzMPdlNU9gUU53CfLAkhws2mVWqtx8bGEyiltGsvD6+5YFaBvymhjRehp0gP15mSSnoN&#10;qkBAf0zDl1WkiZvNb0cm7Nk1BFbhpmRUNfkTjNVaN5U3DqcPBPgHpvR3uMitLvrjmr+xMrhDzMfp&#10;ZVFrLaWU8ltinGDsIas2UrhO9Lquf2ijIKGPilxePZY61huegfLz2J3fyyGH3usO4Hee0GENKs28&#10;POzlf1RpwW68MBAmLZM3Angn56z4bGRJvKh8upa+hzRYAGnJwCBiIcqQwBxQEpvi3ZxzYMWMVZF5&#10;zWJim6WmJ1myXeOeA2tQo5dRksvyllEvvK+hwqkcrIjrmcdRSjlVoZ4QwgOAh7TkNSxsjOXkkdhT&#10;mEBlobPGktwTHYiyXH54Hbg9WQS/bA5UMypfM45LeoVAoGSQ4CK3N+42kBOF/PAuLGu5HpsvrOaF&#10;x70myemlXd9mz53gOpl10EyystmlVLgTA1mR5/U/66ILBggSl53LUrmHlc1jeRPQ1muwd7vlG95F&#10;ZyNvnreri/15IU/lqW7QHkpn8wwSBHSCgrUPGPIssgR3LTcPxnbZCHV6Rv+8NMsJ2FecUmm43kwn&#10;dXpjUnJd2f5kWB3YwuIY39ze9f5HWGJBOGLzg5DdNL/FAZfgKvhRloSnC5wGPH6KmpbdFk7css+f&#10;fx0JDzk8so5F4KOREdz7b/D+OL/6kDaXK1pUJQMfRFbYl4gCX7khlaVKbDbSUXa7ftTe7uBnM35G&#10;URWSJ80FMyx5DPrvDlkDCKbeDHVDVAESmAyAFRmPKs1dArEdTLGQwHhfvuOSJPnqtZyTDMionYBs&#10;qgqLfm6KMSqpAhZqCrHJYiEerbWybPZGZXIWN4rvX2bIL+q5RCMkIC6jyZtCqnoEC5q0Gvot+ioB&#10;sfNZevm91/MwryX4PwDi40mO9RIbT+HBovld+KR0V62zcRt23pNB0vUTm2d/j9jwYlNZBeysyEZt&#10;7+PGG/EP75T0DwMOOM0AAAAASUVORK5CYIJQSwECLQAUAAYACAAAACEAsYJntgoBAAATAgAAEwAA&#10;AAAAAAAAAAAAAAAAAAAAW0NvbnRlbnRfVHlwZXNdLnhtbFBLAQItABQABgAIAAAAIQA4/SH/1gAA&#10;AJQBAAALAAAAAAAAAAAAAAAAADsBAABfcmVscy8ucmVsc1BLAQItABQABgAIAAAAIQDYLPE4wQMA&#10;AJAJAAAOAAAAAAAAAAAAAAAAADoCAABkcnMvZTJvRG9jLnhtbFBLAQItABQABgAIAAAAIQCqJg6+&#10;vAAAACEBAAAZAAAAAAAAAAAAAAAAACcGAABkcnMvX3JlbHMvZTJvRG9jLnhtbC5yZWxzUEsBAi0A&#10;FAAGAAgAAAAhAAXGrunfAAAACQEAAA8AAAAAAAAAAAAAAAAAGgcAAGRycy9kb3ducmV2LnhtbFBL&#10;AQItAAoAAAAAAAAAIQCKlX1RVgMAAFYDAAAUAAAAAAAAAAAAAAAAACYIAABkcnMvbWVkaWEvaW1h&#10;Z2UxLnBuZ1BLBQYAAAAABgAGAHwBAACuCwAAAAA=&#10;">
                <v:line id="Line 339" o:spid="_x0000_s1027" style="position:absolute;visibility:visible;mso-wrap-style:square" from="0,10" to="595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BF4wAAAANsAAAAPAAAAZHJzL2Rvd25yZXYueG1sRI9Bi8Iw&#10;FITvgv8hPMGbpoosWo2iQmEXZMEqnh/Nsy02LyXJ2u6/NwsLHoeZ+YbZ7HrTiCc5X1tWMJsmIIgL&#10;q2suFVwv2WQJwgdkjY1lUvBLHnbb4WCDqbYdn+mZh1JECPsUFVQhtKmUvqjIoJ/aljh6d+sMhihd&#10;KbXDLsJNI+dJ8iEN1hwXKmzpWFHxyH+MgkN7WoXvwy2zRf1Fmcmwc4xKjUf9fg0iUB/e4f/2p1aw&#10;XMDfl/gD5PYFAAD//wMAUEsBAi0AFAAGAAgAAAAhANvh9svuAAAAhQEAABMAAAAAAAAAAAAAAAAA&#10;AAAAAFtDb250ZW50X1R5cGVzXS54bWxQSwECLQAUAAYACAAAACEAWvQsW78AAAAVAQAACwAAAAAA&#10;AAAAAAAAAAAfAQAAX3JlbHMvLnJlbHNQSwECLQAUAAYACAAAACEA4bAReMAAAADbAAAADwAAAAAA&#10;AAAAAAAAAAAHAgAAZHJzL2Rvd25yZXYueG1sUEsFBgAAAAADAAMAtwAAAPQCAAAAAA==&#10;" strokeweight=".96pt"/>
                <v:shape id="Picture 340" o:spid="_x0000_s1028" type="#_x0000_t75" style="position:absolute;left:2092;top:76;width:1721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n82wwAAANsAAAAPAAAAZHJzL2Rvd25yZXYueG1sRI9BawIx&#10;FITvBf9DeEJvNWtLi6xGEaFQsJdaqR6fm+dmMXnZJnFd/30jCD0OM/MNM1v0zoqOQmw8KxiPChDE&#10;ldcN1wq23+9PExAxIWu0nknBlSIs5oOHGZbaX/iLuk2qRYZwLFGBSaktpYyVIYdx5Fvi7B19cJiy&#10;DLXUAS8Z7qx8Loo36bDhvGCwpZWh6rQ5OwU/6YC7uO0+r7/Lfdu/mGDRrpV6HPbLKYhEffoP39sf&#10;WsHkFW5f8g+Q8z8AAAD//wMAUEsBAi0AFAAGAAgAAAAhANvh9svuAAAAhQEAABMAAAAAAAAAAAAA&#10;AAAAAAAAAFtDb250ZW50X1R5cGVzXS54bWxQSwECLQAUAAYACAAAACEAWvQsW78AAAAVAQAACwAA&#10;AAAAAAAAAAAAAAAfAQAAX3JlbHMvLnJlbHNQSwECLQAUAAYACAAAACEANpZ/NsMAAADbAAAADwAA&#10;AAAAAAAAAAAAAAAHAgAAZHJzL2Rvd25yZXYueG1sUEsFBgAAAAADAAMAtwAAAPcCAAAAAA==&#10;">
                  <v:imagedata r:id="rId89" o:title=""/>
                </v:shape>
                <w10:wrap type="topAndBottom" anchorx="page"/>
              </v:group>
            </w:pict>
          </mc:Fallback>
        </mc:AlternateContent>
      </w:r>
    </w:p>
    <w:p w:rsidR="00CE7D60" w:rsidRDefault="00BD5E06" w:rsidP="00DD0A2D">
      <w:pPr>
        <w:spacing w:before="78"/>
        <w:ind w:right="455"/>
        <w:jc w:val="right"/>
      </w:pPr>
      <w:r>
        <w:rPr>
          <w:sz w:val="24"/>
        </w:rPr>
        <w:t>М.П.</w:t>
      </w:r>
    </w:p>
    <w:sectPr w:rsidR="00CE7D60">
      <w:pgSz w:w="11910" w:h="16840"/>
      <w:pgMar w:top="600" w:right="34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71ABD"/>
    <w:multiLevelType w:val="hybridMultilevel"/>
    <w:tmpl w:val="D3C81664"/>
    <w:lvl w:ilvl="0" w:tplc="40EE56D4">
      <w:numFmt w:val="bullet"/>
      <w:lvlText w:val="-"/>
      <w:lvlJc w:val="left"/>
      <w:pPr>
        <w:ind w:left="191" w:hanging="164"/>
      </w:pPr>
      <w:rPr>
        <w:w w:val="100"/>
        <w:lang w:val="ru-RU" w:eastAsia="en-US" w:bidi="ar-SA"/>
      </w:rPr>
    </w:lvl>
    <w:lvl w:ilvl="1" w:tplc="798EAE20">
      <w:numFmt w:val="bullet"/>
      <w:lvlText w:val="•"/>
      <w:lvlJc w:val="left"/>
      <w:pPr>
        <w:ind w:left="1232" w:hanging="164"/>
      </w:pPr>
      <w:rPr>
        <w:lang w:val="ru-RU" w:eastAsia="en-US" w:bidi="ar-SA"/>
      </w:rPr>
    </w:lvl>
    <w:lvl w:ilvl="2" w:tplc="7284B810">
      <w:numFmt w:val="bullet"/>
      <w:lvlText w:val="•"/>
      <w:lvlJc w:val="left"/>
      <w:pPr>
        <w:ind w:left="2265" w:hanging="164"/>
      </w:pPr>
      <w:rPr>
        <w:lang w:val="ru-RU" w:eastAsia="en-US" w:bidi="ar-SA"/>
      </w:rPr>
    </w:lvl>
    <w:lvl w:ilvl="3" w:tplc="BCA8F6BC">
      <w:numFmt w:val="bullet"/>
      <w:lvlText w:val="•"/>
      <w:lvlJc w:val="left"/>
      <w:pPr>
        <w:ind w:left="3298" w:hanging="164"/>
      </w:pPr>
      <w:rPr>
        <w:lang w:val="ru-RU" w:eastAsia="en-US" w:bidi="ar-SA"/>
      </w:rPr>
    </w:lvl>
    <w:lvl w:ilvl="4" w:tplc="210ACB08">
      <w:numFmt w:val="bullet"/>
      <w:lvlText w:val="•"/>
      <w:lvlJc w:val="left"/>
      <w:pPr>
        <w:ind w:left="4331" w:hanging="164"/>
      </w:pPr>
      <w:rPr>
        <w:lang w:val="ru-RU" w:eastAsia="en-US" w:bidi="ar-SA"/>
      </w:rPr>
    </w:lvl>
    <w:lvl w:ilvl="5" w:tplc="883E2A08">
      <w:numFmt w:val="bullet"/>
      <w:lvlText w:val="•"/>
      <w:lvlJc w:val="left"/>
      <w:pPr>
        <w:ind w:left="5364" w:hanging="164"/>
      </w:pPr>
      <w:rPr>
        <w:lang w:val="ru-RU" w:eastAsia="en-US" w:bidi="ar-SA"/>
      </w:rPr>
    </w:lvl>
    <w:lvl w:ilvl="6" w:tplc="BAD29E50">
      <w:numFmt w:val="bullet"/>
      <w:lvlText w:val="•"/>
      <w:lvlJc w:val="left"/>
      <w:pPr>
        <w:ind w:left="6397" w:hanging="164"/>
      </w:pPr>
      <w:rPr>
        <w:lang w:val="ru-RU" w:eastAsia="en-US" w:bidi="ar-SA"/>
      </w:rPr>
    </w:lvl>
    <w:lvl w:ilvl="7" w:tplc="CFAA408A">
      <w:numFmt w:val="bullet"/>
      <w:lvlText w:val="•"/>
      <w:lvlJc w:val="left"/>
      <w:pPr>
        <w:ind w:left="7430" w:hanging="164"/>
      </w:pPr>
      <w:rPr>
        <w:lang w:val="ru-RU" w:eastAsia="en-US" w:bidi="ar-SA"/>
      </w:rPr>
    </w:lvl>
    <w:lvl w:ilvl="8" w:tplc="3E18AAD6">
      <w:numFmt w:val="bullet"/>
      <w:lvlText w:val="•"/>
      <w:lvlJc w:val="left"/>
      <w:pPr>
        <w:ind w:left="8463" w:hanging="164"/>
      </w:pPr>
      <w:rPr>
        <w:lang w:val="ru-RU" w:eastAsia="en-US" w:bidi="ar-SA"/>
      </w:rPr>
    </w:lvl>
  </w:abstractNum>
  <w:abstractNum w:abstractNumId="1">
    <w:nsid w:val="7A601A8D"/>
    <w:multiLevelType w:val="multilevel"/>
    <w:tmpl w:val="74288928"/>
    <w:lvl w:ilvl="0">
      <w:start w:val="6"/>
      <w:numFmt w:val="decimal"/>
      <w:lvlText w:val="%1"/>
      <w:lvlJc w:val="left"/>
      <w:pPr>
        <w:ind w:left="217" w:hanging="81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17" w:hanging="81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102" w:hanging="24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4102" w:hanging="24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4">
      <w:start w:val="1"/>
      <w:numFmt w:val="upperRoman"/>
      <w:lvlText w:val="%5."/>
      <w:lvlJc w:val="left"/>
      <w:pPr>
        <w:ind w:left="4717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6889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3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9" w:hanging="72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50"/>
    <w:rsid w:val="00004931"/>
    <w:rsid w:val="0001335C"/>
    <w:rsid w:val="00021E1C"/>
    <w:rsid w:val="00027480"/>
    <w:rsid w:val="00032A93"/>
    <w:rsid w:val="00034087"/>
    <w:rsid w:val="00034474"/>
    <w:rsid w:val="0004441E"/>
    <w:rsid w:val="00046FDD"/>
    <w:rsid w:val="00051B56"/>
    <w:rsid w:val="00054DDD"/>
    <w:rsid w:val="000766FA"/>
    <w:rsid w:val="00076C49"/>
    <w:rsid w:val="00077F66"/>
    <w:rsid w:val="00085B93"/>
    <w:rsid w:val="00095669"/>
    <w:rsid w:val="000A3AC3"/>
    <w:rsid w:val="000B3FF0"/>
    <w:rsid w:val="000C21FA"/>
    <w:rsid w:val="000E205D"/>
    <w:rsid w:val="000E2F52"/>
    <w:rsid w:val="000F3A24"/>
    <w:rsid w:val="001159B6"/>
    <w:rsid w:val="00127B7E"/>
    <w:rsid w:val="00130583"/>
    <w:rsid w:val="00134E35"/>
    <w:rsid w:val="00140938"/>
    <w:rsid w:val="001623BF"/>
    <w:rsid w:val="001970F4"/>
    <w:rsid w:val="001B1471"/>
    <w:rsid w:val="001C3BA4"/>
    <w:rsid w:val="001C463A"/>
    <w:rsid w:val="001D495A"/>
    <w:rsid w:val="001D5C05"/>
    <w:rsid w:val="001D6FA6"/>
    <w:rsid w:val="001F08D6"/>
    <w:rsid w:val="001F4DD7"/>
    <w:rsid w:val="001F53BD"/>
    <w:rsid w:val="002049F6"/>
    <w:rsid w:val="002119FC"/>
    <w:rsid w:val="00212D39"/>
    <w:rsid w:val="00217B6E"/>
    <w:rsid w:val="002209C2"/>
    <w:rsid w:val="00244AC1"/>
    <w:rsid w:val="002455C5"/>
    <w:rsid w:val="002535BD"/>
    <w:rsid w:val="00260221"/>
    <w:rsid w:val="002643F8"/>
    <w:rsid w:val="00264A2C"/>
    <w:rsid w:val="00266F11"/>
    <w:rsid w:val="00271350"/>
    <w:rsid w:val="002766EB"/>
    <w:rsid w:val="002773F2"/>
    <w:rsid w:val="00284DE2"/>
    <w:rsid w:val="00287022"/>
    <w:rsid w:val="00292DAE"/>
    <w:rsid w:val="00292F1B"/>
    <w:rsid w:val="002A1CB7"/>
    <w:rsid w:val="002A1E34"/>
    <w:rsid w:val="002A7A36"/>
    <w:rsid w:val="002B34C4"/>
    <w:rsid w:val="002C18DA"/>
    <w:rsid w:val="002E43CE"/>
    <w:rsid w:val="002E51C9"/>
    <w:rsid w:val="002F0871"/>
    <w:rsid w:val="002F1A14"/>
    <w:rsid w:val="00321EE2"/>
    <w:rsid w:val="003322A7"/>
    <w:rsid w:val="00386AC4"/>
    <w:rsid w:val="00387B47"/>
    <w:rsid w:val="0039059E"/>
    <w:rsid w:val="003929AE"/>
    <w:rsid w:val="00395253"/>
    <w:rsid w:val="00396D8B"/>
    <w:rsid w:val="003A20BF"/>
    <w:rsid w:val="003A66F2"/>
    <w:rsid w:val="003B3484"/>
    <w:rsid w:val="003B6CD0"/>
    <w:rsid w:val="003C410F"/>
    <w:rsid w:val="003E08AA"/>
    <w:rsid w:val="003E21E6"/>
    <w:rsid w:val="003E58B3"/>
    <w:rsid w:val="003E5D4E"/>
    <w:rsid w:val="003F0011"/>
    <w:rsid w:val="003F0522"/>
    <w:rsid w:val="004034B6"/>
    <w:rsid w:val="00413DF0"/>
    <w:rsid w:val="004144C2"/>
    <w:rsid w:val="004147FF"/>
    <w:rsid w:val="00420435"/>
    <w:rsid w:val="00422EB9"/>
    <w:rsid w:val="00425539"/>
    <w:rsid w:val="00426FFE"/>
    <w:rsid w:val="00431834"/>
    <w:rsid w:val="00443305"/>
    <w:rsid w:val="00444DB8"/>
    <w:rsid w:val="00445282"/>
    <w:rsid w:val="00473D8D"/>
    <w:rsid w:val="00473FCB"/>
    <w:rsid w:val="004820B7"/>
    <w:rsid w:val="0048235E"/>
    <w:rsid w:val="00486CB5"/>
    <w:rsid w:val="0049600A"/>
    <w:rsid w:val="004A305B"/>
    <w:rsid w:val="004A70A8"/>
    <w:rsid w:val="004B6645"/>
    <w:rsid w:val="004C0FBA"/>
    <w:rsid w:val="004C5083"/>
    <w:rsid w:val="004E3B38"/>
    <w:rsid w:val="004E402F"/>
    <w:rsid w:val="004E6FE6"/>
    <w:rsid w:val="004F3401"/>
    <w:rsid w:val="0050217D"/>
    <w:rsid w:val="005021F8"/>
    <w:rsid w:val="00503669"/>
    <w:rsid w:val="005038B5"/>
    <w:rsid w:val="00510582"/>
    <w:rsid w:val="00516B6E"/>
    <w:rsid w:val="00533A67"/>
    <w:rsid w:val="00537332"/>
    <w:rsid w:val="00544286"/>
    <w:rsid w:val="00546F2C"/>
    <w:rsid w:val="00553420"/>
    <w:rsid w:val="00553A74"/>
    <w:rsid w:val="00554B2A"/>
    <w:rsid w:val="005679E0"/>
    <w:rsid w:val="005715C5"/>
    <w:rsid w:val="00574F18"/>
    <w:rsid w:val="00590B91"/>
    <w:rsid w:val="005912EB"/>
    <w:rsid w:val="005960D5"/>
    <w:rsid w:val="005B3041"/>
    <w:rsid w:val="005B34A2"/>
    <w:rsid w:val="005B68E2"/>
    <w:rsid w:val="005B764B"/>
    <w:rsid w:val="005C3E60"/>
    <w:rsid w:val="005C6B4A"/>
    <w:rsid w:val="005D34F4"/>
    <w:rsid w:val="005F3E4A"/>
    <w:rsid w:val="005F6705"/>
    <w:rsid w:val="005F772B"/>
    <w:rsid w:val="00604AE6"/>
    <w:rsid w:val="00605183"/>
    <w:rsid w:val="00620AD0"/>
    <w:rsid w:val="00621C85"/>
    <w:rsid w:val="00646FDB"/>
    <w:rsid w:val="0066178A"/>
    <w:rsid w:val="00665312"/>
    <w:rsid w:val="00690AD1"/>
    <w:rsid w:val="00692B41"/>
    <w:rsid w:val="006A0166"/>
    <w:rsid w:val="006A6336"/>
    <w:rsid w:val="006A6947"/>
    <w:rsid w:val="006B7268"/>
    <w:rsid w:val="006C5236"/>
    <w:rsid w:val="006D1B8A"/>
    <w:rsid w:val="006F380B"/>
    <w:rsid w:val="007057E8"/>
    <w:rsid w:val="00715704"/>
    <w:rsid w:val="00715D9B"/>
    <w:rsid w:val="00731A7F"/>
    <w:rsid w:val="00732508"/>
    <w:rsid w:val="00733760"/>
    <w:rsid w:val="00742493"/>
    <w:rsid w:val="007431D4"/>
    <w:rsid w:val="00744EFF"/>
    <w:rsid w:val="00752468"/>
    <w:rsid w:val="00763D0C"/>
    <w:rsid w:val="00773C4B"/>
    <w:rsid w:val="0078471F"/>
    <w:rsid w:val="007A088D"/>
    <w:rsid w:val="007A19D9"/>
    <w:rsid w:val="007A731B"/>
    <w:rsid w:val="007B229C"/>
    <w:rsid w:val="007D001E"/>
    <w:rsid w:val="007D41C8"/>
    <w:rsid w:val="007D43CA"/>
    <w:rsid w:val="007D7381"/>
    <w:rsid w:val="007E09EB"/>
    <w:rsid w:val="007E1F41"/>
    <w:rsid w:val="007F463D"/>
    <w:rsid w:val="007F5F0D"/>
    <w:rsid w:val="007F77F6"/>
    <w:rsid w:val="00812D57"/>
    <w:rsid w:val="0083354B"/>
    <w:rsid w:val="00833810"/>
    <w:rsid w:val="00837E85"/>
    <w:rsid w:val="00844A47"/>
    <w:rsid w:val="00865927"/>
    <w:rsid w:val="00891FBD"/>
    <w:rsid w:val="0089682E"/>
    <w:rsid w:val="008A7112"/>
    <w:rsid w:val="008B24A8"/>
    <w:rsid w:val="008C0525"/>
    <w:rsid w:val="008C0F47"/>
    <w:rsid w:val="008C3A59"/>
    <w:rsid w:val="008D453B"/>
    <w:rsid w:val="008D4BBE"/>
    <w:rsid w:val="008F4692"/>
    <w:rsid w:val="008F4D0C"/>
    <w:rsid w:val="0090022B"/>
    <w:rsid w:val="00907E41"/>
    <w:rsid w:val="00917453"/>
    <w:rsid w:val="0091768E"/>
    <w:rsid w:val="009206C7"/>
    <w:rsid w:val="00922B08"/>
    <w:rsid w:val="009367DB"/>
    <w:rsid w:val="00945C6B"/>
    <w:rsid w:val="00946E38"/>
    <w:rsid w:val="00956413"/>
    <w:rsid w:val="00965256"/>
    <w:rsid w:val="00972786"/>
    <w:rsid w:val="00976C3B"/>
    <w:rsid w:val="00977AC2"/>
    <w:rsid w:val="009902B2"/>
    <w:rsid w:val="00997137"/>
    <w:rsid w:val="009A0068"/>
    <w:rsid w:val="009A3A33"/>
    <w:rsid w:val="009A57C6"/>
    <w:rsid w:val="009B1868"/>
    <w:rsid w:val="009B3379"/>
    <w:rsid w:val="009B6CA9"/>
    <w:rsid w:val="009C3A14"/>
    <w:rsid w:val="009D20A6"/>
    <w:rsid w:val="009E3D42"/>
    <w:rsid w:val="009F039C"/>
    <w:rsid w:val="00A01A9A"/>
    <w:rsid w:val="00A04DE3"/>
    <w:rsid w:val="00A17D6B"/>
    <w:rsid w:val="00A21402"/>
    <w:rsid w:val="00A314C8"/>
    <w:rsid w:val="00A34493"/>
    <w:rsid w:val="00A3548E"/>
    <w:rsid w:val="00A36202"/>
    <w:rsid w:val="00A40F00"/>
    <w:rsid w:val="00A46AFC"/>
    <w:rsid w:val="00A479AB"/>
    <w:rsid w:val="00A521A5"/>
    <w:rsid w:val="00A56F5B"/>
    <w:rsid w:val="00A64018"/>
    <w:rsid w:val="00A65221"/>
    <w:rsid w:val="00AA0D11"/>
    <w:rsid w:val="00AB306E"/>
    <w:rsid w:val="00AB43DB"/>
    <w:rsid w:val="00AB48BE"/>
    <w:rsid w:val="00AB4926"/>
    <w:rsid w:val="00AB7FF3"/>
    <w:rsid w:val="00AD0B04"/>
    <w:rsid w:val="00AD2AF8"/>
    <w:rsid w:val="00AE5694"/>
    <w:rsid w:val="00AE5AE7"/>
    <w:rsid w:val="00AE7E94"/>
    <w:rsid w:val="00AF057C"/>
    <w:rsid w:val="00B11CFA"/>
    <w:rsid w:val="00B1797A"/>
    <w:rsid w:val="00B24EA6"/>
    <w:rsid w:val="00B31B73"/>
    <w:rsid w:val="00B36509"/>
    <w:rsid w:val="00B40B1A"/>
    <w:rsid w:val="00B50F86"/>
    <w:rsid w:val="00B74BA1"/>
    <w:rsid w:val="00B836EF"/>
    <w:rsid w:val="00B874FC"/>
    <w:rsid w:val="00B907A8"/>
    <w:rsid w:val="00B93201"/>
    <w:rsid w:val="00B9551D"/>
    <w:rsid w:val="00B95A48"/>
    <w:rsid w:val="00BA51B4"/>
    <w:rsid w:val="00BB4C18"/>
    <w:rsid w:val="00BB7E39"/>
    <w:rsid w:val="00BD5E06"/>
    <w:rsid w:val="00BE5728"/>
    <w:rsid w:val="00BF5DBD"/>
    <w:rsid w:val="00C01E8D"/>
    <w:rsid w:val="00C24DF3"/>
    <w:rsid w:val="00C31DA5"/>
    <w:rsid w:val="00C46A83"/>
    <w:rsid w:val="00C470D4"/>
    <w:rsid w:val="00C5676D"/>
    <w:rsid w:val="00C5798A"/>
    <w:rsid w:val="00C61494"/>
    <w:rsid w:val="00C629A8"/>
    <w:rsid w:val="00C70504"/>
    <w:rsid w:val="00C7196B"/>
    <w:rsid w:val="00C846B3"/>
    <w:rsid w:val="00C850DC"/>
    <w:rsid w:val="00C85C98"/>
    <w:rsid w:val="00C872A1"/>
    <w:rsid w:val="00CC287B"/>
    <w:rsid w:val="00CC4EE9"/>
    <w:rsid w:val="00CD58D7"/>
    <w:rsid w:val="00CE05B7"/>
    <w:rsid w:val="00CE7D60"/>
    <w:rsid w:val="00CF18E0"/>
    <w:rsid w:val="00D1113B"/>
    <w:rsid w:val="00D15173"/>
    <w:rsid w:val="00D22488"/>
    <w:rsid w:val="00D35634"/>
    <w:rsid w:val="00D45A4C"/>
    <w:rsid w:val="00D5559B"/>
    <w:rsid w:val="00D80005"/>
    <w:rsid w:val="00DA52FF"/>
    <w:rsid w:val="00DB1935"/>
    <w:rsid w:val="00DD0A2D"/>
    <w:rsid w:val="00DF3690"/>
    <w:rsid w:val="00DF3E15"/>
    <w:rsid w:val="00E00068"/>
    <w:rsid w:val="00E23C75"/>
    <w:rsid w:val="00E403D0"/>
    <w:rsid w:val="00E531DF"/>
    <w:rsid w:val="00E57B05"/>
    <w:rsid w:val="00E730AB"/>
    <w:rsid w:val="00E770F2"/>
    <w:rsid w:val="00E803AE"/>
    <w:rsid w:val="00E81D7A"/>
    <w:rsid w:val="00EA0397"/>
    <w:rsid w:val="00EC0E64"/>
    <w:rsid w:val="00ED2903"/>
    <w:rsid w:val="00EF2FB3"/>
    <w:rsid w:val="00F1322C"/>
    <w:rsid w:val="00F15502"/>
    <w:rsid w:val="00F17511"/>
    <w:rsid w:val="00F201E7"/>
    <w:rsid w:val="00F24CCF"/>
    <w:rsid w:val="00F40349"/>
    <w:rsid w:val="00F45D18"/>
    <w:rsid w:val="00F50551"/>
    <w:rsid w:val="00F52AF3"/>
    <w:rsid w:val="00F55638"/>
    <w:rsid w:val="00F8576E"/>
    <w:rsid w:val="00F918B1"/>
    <w:rsid w:val="00F925F1"/>
    <w:rsid w:val="00FB05D3"/>
    <w:rsid w:val="00FB5A05"/>
    <w:rsid w:val="00FC3B10"/>
    <w:rsid w:val="00FF2612"/>
    <w:rsid w:val="00FF333F"/>
    <w:rsid w:val="00FF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6CD0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223" w:right="378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3B6CD0"/>
    <w:pPr>
      <w:ind w:left="317" w:right="598"/>
      <w:jc w:val="center"/>
      <w:outlineLvl w:val="1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pPr>
      <w:ind w:left="261"/>
    </w:pPr>
    <w:rPr>
      <w:sz w:val="28"/>
      <w:szCs w:val="28"/>
    </w:rPr>
  </w:style>
  <w:style w:type="paragraph" w:styleId="21">
    <w:name w:val="toc 2"/>
    <w:basedOn w:val="a"/>
    <w:uiPriority w:val="1"/>
    <w:qFormat/>
    <w:pPr>
      <w:spacing w:line="322" w:lineRule="exact"/>
      <w:ind w:left="865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pPr>
      <w:ind w:left="217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217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Title">
    <w:name w:val="ConsPlusTitle"/>
    <w:rsid w:val="00426FFE"/>
    <w:rPr>
      <w:rFonts w:ascii="Calibri" w:eastAsia="Times New Roman" w:hAnsi="Calibri" w:cs="Calibri"/>
      <w:b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1"/>
    <w:rsid w:val="00443305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6">
    <w:name w:val="Гипертекстовая ссылка"/>
    <w:uiPriority w:val="99"/>
    <w:rsid w:val="00473D8D"/>
    <w:rPr>
      <w:color w:val="106BBE"/>
    </w:rPr>
  </w:style>
  <w:style w:type="paragraph" w:customStyle="1" w:styleId="a7">
    <w:name w:val="Текст (справка)"/>
    <w:basedOn w:val="a"/>
    <w:next w:val="a"/>
    <w:uiPriority w:val="99"/>
    <w:rsid w:val="00473D8D"/>
    <w:pPr>
      <w:adjustRightInd w:val="0"/>
      <w:ind w:left="170" w:right="170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73D8D"/>
    <w:rPr>
      <w:rFonts w:ascii="Calibri" w:eastAsia="Times New Roman" w:hAnsi="Calibri" w:cs="Calibri"/>
      <w:szCs w:val="20"/>
      <w:lang w:val="ru-RU" w:eastAsia="ru-RU"/>
    </w:rPr>
  </w:style>
  <w:style w:type="character" w:styleId="a8">
    <w:name w:val="Hyperlink"/>
    <w:basedOn w:val="a0"/>
    <w:uiPriority w:val="99"/>
    <w:unhideWhenUsed/>
    <w:rsid w:val="008C0525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F15502"/>
    <w:rPr>
      <w:rFonts w:ascii="Calibri" w:eastAsia="Times New Roman" w:hAnsi="Calibri" w:cs="Calibri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1"/>
    <w:semiHidden/>
    <w:rsid w:val="003B6CD0"/>
    <w:rPr>
      <w:rFonts w:ascii="Times New Roman" w:eastAsia="Times New Roman" w:hAnsi="Times New Roman" w:cs="Times New Roman"/>
      <w:b/>
      <w:bCs/>
      <w:sz w:val="27"/>
      <w:szCs w:val="27"/>
      <w:lang w:val="ru-RU"/>
    </w:rPr>
  </w:style>
  <w:style w:type="character" w:customStyle="1" w:styleId="10">
    <w:name w:val="Заголовок 1 Знак"/>
    <w:basedOn w:val="a0"/>
    <w:link w:val="1"/>
    <w:uiPriority w:val="1"/>
    <w:rsid w:val="003B6CD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msonormal0">
    <w:name w:val="msonormal"/>
    <w:basedOn w:val="a"/>
    <w:rsid w:val="003B6CD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d">
    <w:name w:val="Title"/>
    <w:basedOn w:val="a"/>
    <w:link w:val="ae"/>
    <w:uiPriority w:val="1"/>
    <w:qFormat/>
    <w:rsid w:val="003B6CD0"/>
    <w:pPr>
      <w:ind w:left="597" w:right="598"/>
      <w:jc w:val="center"/>
    </w:pPr>
    <w:rPr>
      <w:sz w:val="36"/>
      <w:szCs w:val="36"/>
    </w:rPr>
  </w:style>
  <w:style w:type="character" w:customStyle="1" w:styleId="ae">
    <w:name w:val="Название Знак"/>
    <w:basedOn w:val="a0"/>
    <w:link w:val="ad"/>
    <w:uiPriority w:val="1"/>
    <w:rsid w:val="003B6CD0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3B6CD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B6CD0"/>
    <w:rPr>
      <w:rFonts w:ascii="Tahoma" w:eastAsia="Times New Roman" w:hAnsi="Tahoma" w:cs="Tahoma"/>
      <w:sz w:val="16"/>
      <w:szCs w:val="16"/>
      <w:lang w:val="ru-RU"/>
    </w:rPr>
  </w:style>
  <w:style w:type="character" w:styleId="af1">
    <w:name w:val="FollowedHyperlink"/>
    <w:basedOn w:val="a0"/>
    <w:uiPriority w:val="99"/>
    <w:semiHidden/>
    <w:unhideWhenUsed/>
    <w:rsid w:val="003B6CD0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6CD0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223" w:right="378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3B6CD0"/>
    <w:pPr>
      <w:ind w:left="317" w:right="598"/>
      <w:jc w:val="center"/>
      <w:outlineLvl w:val="1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pPr>
      <w:ind w:left="261"/>
    </w:pPr>
    <w:rPr>
      <w:sz w:val="28"/>
      <w:szCs w:val="28"/>
    </w:rPr>
  </w:style>
  <w:style w:type="paragraph" w:styleId="21">
    <w:name w:val="toc 2"/>
    <w:basedOn w:val="a"/>
    <w:uiPriority w:val="1"/>
    <w:qFormat/>
    <w:pPr>
      <w:spacing w:line="322" w:lineRule="exact"/>
      <w:ind w:left="865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pPr>
      <w:ind w:left="217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217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Title">
    <w:name w:val="ConsPlusTitle"/>
    <w:rsid w:val="00426FFE"/>
    <w:rPr>
      <w:rFonts w:ascii="Calibri" w:eastAsia="Times New Roman" w:hAnsi="Calibri" w:cs="Calibri"/>
      <w:b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1"/>
    <w:rsid w:val="00443305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6">
    <w:name w:val="Гипертекстовая ссылка"/>
    <w:uiPriority w:val="99"/>
    <w:rsid w:val="00473D8D"/>
    <w:rPr>
      <w:color w:val="106BBE"/>
    </w:rPr>
  </w:style>
  <w:style w:type="paragraph" w:customStyle="1" w:styleId="a7">
    <w:name w:val="Текст (справка)"/>
    <w:basedOn w:val="a"/>
    <w:next w:val="a"/>
    <w:uiPriority w:val="99"/>
    <w:rsid w:val="00473D8D"/>
    <w:pPr>
      <w:adjustRightInd w:val="0"/>
      <w:ind w:left="170" w:right="170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73D8D"/>
    <w:rPr>
      <w:rFonts w:ascii="Calibri" w:eastAsia="Times New Roman" w:hAnsi="Calibri" w:cs="Calibri"/>
      <w:szCs w:val="20"/>
      <w:lang w:val="ru-RU" w:eastAsia="ru-RU"/>
    </w:rPr>
  </w:style>
  <w:style w:type="character" w:styleId="a8">
    <w:name w:val="Hyperlink"/>
    <w:basedOn w:val="a0"/>
    <w:uiPriority w:val="99"/>
    <w:unhideWhenUsed/>
    <w:rsid w:val="008C0525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F15502"/>
    <w:rPr>
      <w:rFonts w:ascii="Calibri" w:eastAsia="Times New Roman" w:hAnsi="Calibri" w:cs="Calibri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1"/>
    <w:semiHidden/>
    <w:rsid w:val="003B6CD0"/>
    <w:rPr>
      <w:rFonts w:ascii="Times New Roman" w:eastAsia="Times New Roman" w:hAnsi="Times New Roman" w:cs="Times New Roman"/>
      <w:b/>
      <w:bCs/>
      <w:sz w:val="27"/>
      <w:szCs w:val="27"/>
      <w:lang w:val="ru-RU"/>
    </w:rPr>
  </w:style>
  <w:style w:type="character" w:customStyle="1" w:styleId="10">
    <w:name w:val="Заголовок 1 Знак"/>
    <w:basedOn w:val="a0"/>
    <w:link w:val="1"/>
    <w:uiPriority w:val="1"/>
    <w:rsid w:val="003B6CD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msonormal0">
    <w:name w:val="msonormal"/>
    <w:basedOn w:val="a"/>
    <w:rsid w:val="003B6CD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d">
    <w:name w:val="Title"/>
    <w:basedOn w:val="a"/>
    <w:link w:val="ae"/>
    <w:uiPriority w:val="1"/>
    <w:qFormat/>
    <w:rsid w:val="003B6CD0"/>
    <w:pPr>
      <w:ind w:left="597" w:right="598"/>
      <w:jc w:val="center"/>
    </w:pPr>
    <w:rPr>
      <w:sz w:val="36"/>
      <w:szCs w:val="36"/>
    </w:rPr>
  </w:style>
  <w:style w:type="character" w:customStyle="1" w:styleId="ae">
    <w:name w:val="Название Знак"/>
    <w:basedOn w:val="a0"/>
    <w:link w:val="ad"/>
    <w:uiPriority w:val="1"/>
    <w:rsid w:val="003B6CD0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3B6CD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B6CD0"/>
    <w:rPr>
      <w:rFonts w:ascii="Tahoma" w:eastAsia="Times New Roman" w:hAnsi="Tahoma" w:cs="Tahoma"/>
      <w:sz w:val="16"/>
      <w:szCs w:val="16"/>
      <w:lang w:val="ru-RU"/>
    </w:rPr>
  </w:style>
  <w:style w:type="character" w:styleId="af1">
    <w:name w:val="FollowedHyperlink"/>
    <w:basedOn w:val="a0"/>
    <w:uiPriority w:val="99"/>
    <w:semiHidden/>
    <w:unhideWhenUsed/>
    <w:rsid w:val="003B6CD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A93AB9E036F30AC6AE951BC39516C7CA46B97D6239558C45DBA5D6FE26E5A252FDBD4421ADBD2E210D0D59E3D62FB135984461968215CB6f5Q7K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76" Type="http://schemas.openxmlformats.org/officeDocument/2006/relationships/image" Target="media/image63.png"/><Relationship Id="rId84" Type="http://schemas.openxmlformats.org/officeDocument/2006/relationships/image" Target="media/image71.png"/><Relationship Id="rId89" Type="http://schemas.openxmlformats.org/officeDocument/2006/relationships/image" Target="media/image76.png"/><Relationship Id="rId7" Type="http://schemas.openxmlformats.org/officeDocument/2006/relationships/image" Target="media/image1.png"/><Relationship Id="rId71" Type="http://schemas.openxmlformats.org/officeDocument/2006/relationships/image" Target="media/image58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1" Type="http://schemas.openxmlformats.org/officeDocument/2006/relationships/hyperlink" Target="consultantplus://offline/ref=BC640144041317A2B9C7163D180BB8274B9EAAA1E06A6EF8750511EDB585A289083640E9BE05B733CE5888A464XFR5N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66" Type="http://schemas.openxmlformats.org/officeDocument/2006/relationships/image" Target="media/image53.pn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87" Type="http://schemas.openxmlformats.org/officeDocument/2006/relationships/image" Target="media/image74.png"/><Relationship Id="rId5" Type="http://schemas.openxmlformats.org/officeDocument/2006/relationships/settings" Target="settings.xml"/><Relationship Id="rId61" Type="http://schemas.openxmlformats.org/officeDocument/2006/relationships/image" Target="media/image48.png"/><Relationship Id="rId82" Type="http://schemas.openxmlformats.org/officeDocument/2006/relationships/image" Target="media/image69.png"/><Relationship Id="rId90" Type="http://schemas.openxmlformats.org/officeDocument/2006/relationships/fontTable" Target="fontTable.xml"/><Relationship Id="rId19" Type="http://schemas.openxmlformats.org/officeDocument/2006/relationships/image" Target="media/image6.png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56" Type="http://schemas.openxmlformats.org/officeDocument/2006/relationships/image" Target="media/image43.png"/><Relationship Id="rId64" Type="http://schemas.openxmlformats.org/officeDocument/2006/relationships/image" Target="media/image51.png"/><Relationship Id="rId69" Type="http://schemas.openxmlformats.org/officeDocument/2006/relationships/image" Target="media/image56.png"/><Relationship Id="rId77" Type="http://schemas.openxmlformats.org/officeDocument/2006/relationships/image" Target="media/image64.png"/><Relationship Id="rId8" Type="http://schemas.openxmlformats.org/officeDocument/2006/relationships/hyperlink" Target="file:///C:\Users\Admin\Downloads\22-&#1087;.docx" TargetMode="External"/><Relationship Id="rId51" Type="http://schemas.openxmlformats.org/officeDocument/2006/relationships/image" Target="media/image38.png"/><Relationship Id="rId72" Type="http://schemas.openxmlformats.org/officeDocument/2006/relationships/image" Target="media/image59.png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3" Type="http://schemas.openxmlformats.org/officeDocument/2006/relationships/styles" Target="styl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59" Type="http://schemas.openxmlformats.org/officeDocument/2006/relationships/image" Target="media/image46.png"/><Relationship Id="rId67" Type="http://schemas.openxmlformats.org/officeDocument/2006/relationships/image" Target="media/image54.png"/><Relationship Id="rId20" Type="http://schemas.openxmlformats.org/officeDocument/2006/relationships/image" Target="media/image7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image" Target="media/image49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10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6.png"/><Relationship Id="rId57" Type="http://schemas.openxmlformats.org/officeDocument/2006/relationships/image" Target="media/image44.png"/><Relationship Id="rId10" Type="http://schemas.openxmlformats.org/officeDocument/2006/relationships/hyperlink" Target="consultantplus://offline/ref=47D139B1AFF5E376ABCD269FDEFCFCF383D1505884DAF23AF26AB7807461EEP" TargetMode="External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image" Target="media/image68.png"/><Relationship Id="rId86" Type="http://schemas.openxmlformats.org/officeDocument/2006/relationships/image" Target="media/image73.png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7D139B1AFF5E376ABCD2791CBFCFCF383DF555981D2F23AF26AB780741E73B17BF8AA3BCB0DDB6463E6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09BA6-24EA-44E2-9AB4-5F045E34B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35</Pages>
  <Words>14094</Words>
  <Characters>80342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Кривицкая Екатерина Васильевна</dc:creator>
  <cp:keywords/>
  <dc:description/>
  <cp:lastModifiedBy>Кутлуево</cp:lastModifiedBy>
  <cp:revision>67</cp:revision>
  <cp:lastPrinted>2023-02-06T12:01:00Z</cp:lastPrinted>
  <dcterms:created xsi:type="dcterms:W3CDTF">2023-02-02T07:49:00Z</dcterms:created>
  <dcterms:modified xsi:type="dcterms:W3CDTF">2023-03-29T11:18:00Z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LastSaved">
    <vt:filetime>2021-12-07T00:00:00Z</vt:filetime>
  </property>
</Properties>
</file>